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4DCC7">
      <w:pPr>
        <w:pStyle w:val="2"/>
        <w:spacing w:before="325" w:line="193" w:lineRule="auto"/>
        <w:ind w:left="3031"/>
        <w:rPr>
          <w:sz w:val="100"/>
          <w:szCs w:val="100"/>
        </w:rPr>
      </w:pPr>
      <w:r>
        <w:rPr>
          <w:color w:val="231916"/>
          <w:spacing w:val="-7"/>
          <w:sz w:val="100"/>
          <w:szCs w:val="100"/>
        </w:rPr>
        <w:t>Manua</w:t>
      </w:r>
      <w:r>
        <w:rPr>
          <w:color w:val="231916"/>
          <w:spacing w:val="-407"/>
          <w:sz w:val="100"/>
          <w:szCs w:val="100"/>
        </w:rPr>
        <w:t xml:space="preserve"> </w:t>
      </w:r>
      <w:r>
        <w:rPr>
          <w:position w:val="-1"/>
          <w:sz w:val="100"/>
          <w:szCs w:val="100"/>
        </w:rPr>
        <w:drawing>
          <wp:inline distT="0" distB="0" distL="0" distR="0">
            <wp:extent cx="59690" cy="4895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281" cy="49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84FA1">
      <w:pPr>
        <w:pStyle w:val="2"/>
        <w:spacing w:line="228" w:lineRule="auto"/>
        <w:ind w:left="1731"/>
        <w:rPr>
          <w:rFonts w:ascii="Arial"/>
          <w:sz w:val="21"/>
        </w:rPr>
      </w:pPr>
      <w:r>
        <w:rPr>
          <w:color w:val="231916"/>
          <w:spacing w:val="104"/>
          <w:w w:val="125"/>
        </w:rPr>
        <w:t>使</w:t>
      </w:r>
      <w:r>
        <w:rPr>
          <w:color w:val="231916"/>
          <w:spacing w:val="-92"/>
        </w:rPr>
        <w:t xml:space="preserve"> </w:t>
      </w:r>
      <w:r>
        <w:rPr>
          <w:color w:val="231916"/>
          <w:spacing w:val="104"/>
          <w:w w:val="125"/>
        </w:rPr>
        <w:t>用</w:t>
      </w:r>
      <w:r>
        <w:rPr>
          <w:color w:val="231916"/>
          <w:spacing w:val="-189"/>
        </w:rPr>
        <w:t xml:space="preserve"> </w:t>
      </w:r>
      <w:r>
        <w:rPr>
          <w:color w:val="231916"/>
          <w:spacing w:val="104"/>
          <w:w w:val="125"/>
        </w:rPr>
        <w:t>说</w:t>
      </w:r>
      <w:r>
        <w:rPr>
          <w:color w:val="231916"/>
          <w:spacing w:val="-91"/>
        </w:rPr>
        <w:t xml:space="preserve"> </w:t>
      </w:r>
      <w:r>
        <w:rPr>
          <w:color w:val="231916"/>
          <w:spacing w:val="104"/>
          <w:w w:val="125"/>
        </w:rPr>
        <w:t>明</w:t>
      </w:r>
      <w:r>
        <w:rPr>
          <w:color w:val="231916"/>
          <w:spacing w:val="-122"/>
        </w:rPr>
        <w:t xml:space="preserve"> </w:t>
      </w:r>
      <w:r>
        <w:rPr>
          <w:color w:val="231916"/>
          <w:spacing w:val="104"/>
          <w:w w:val="125"/>
        </w:rPr>
        <w:t>书</w:t>
      </w:r>
    </w:p>
    <w:p w14:paraId="74408396">
      <w:pPr>
        <w:spacing w:line="256" w:lineRule="auto"/>
        <w:rPr>
          <w:rFonts w:ascii="Arial"/>
          <w:sz w:val="21"/>
        </w:rPr>
      </w:pPr>
    </w:p>
    <w:p w14:paraId="1E1E78F6">
      <w:pPr>
        <w:spacing w:line="256" w:lineRule="auto"/>
        <w:rPr>
          <w:rFonts w:ascii="Arial"/>
          <w:sz w:val="21"/>
        </w:rPr>
      </w:pPr>
    </w:p>
    <w:p w14:paraId="794C98AA">
      <w:pPr>
        <w:spacing w:line="256" w:lineRule="auto"/>
        <w:rPr>
          <w:rFonts w:ascii="Arial"/>
          <w:sz w:val="21"/>
        </w:rPr>
      </w:pPr>
    </w:p>
    <w:p w14:paraId="5071643C">
      <w:pPr>
        <w:pStyle w:val="2"/>
        <w:spacing w:line="2352" w:lineRule="exact"/>
        <w:ind w:firstLine="1474"/>
      </w:pPr>
      <w:r>
        <w:rPr>
          <w:position w:val="-47"/>
        </w:rPr>
        <w:pict>
          <v:roundrect id="_x0000_s1026" o:spid="_x0000_s1026" o:spt="2" style="height:116.65pt;width:282.2pt;" filled="f" stroked="t" coordsize="21600,21600" arcsize="0.159398148148148">
            <v:path/>
            <v:fill on="f" focussize="0,0"/>
            <v:stroke weight="1pt" color="#231916" miterlimit="0" joinstyle="miter"/>
            <v:imagedata o:title=""/>
            <o:lock v:ext="edit" aspectratio="f"/>
            <v:textbox inset="0mm,0mm,0mm,0mm">
              <w:txbxContent>
                <w:p w14:paraId="0AA6BC32">
                  <w:pPr>
                    <w:spacing w:before="22" w:line="223" w:lineRule="auto"/>
                    <w:ind w:left="1078"/>
                    <w:rPr>
                      <w:rFonts w:ascii="楷体" w:hAnsi="楷体" w:eastAsia="楷体" w:cs="楷体"/>
                      <w:sz w:val="60"/>
                      <w:szCs w:val="60"/>
                    </w:rPr>
                  </w:pPr>
                  <w:r>
                    <w:rPr>
                      <w:rFonts w:hint="eastAsia" w:ascii="楷体" w:hAnsi="楷体" w:eastAsia="楷体" w:cs="楷体"/>
                      <w:color w:val="231916"/>
                      <w:spacing w:val="61"/>
                      <w:sz w:val="60"/>
                      <w:szCs w:val="60"/>
                      <w:lang w:val="en-US" w:eastAsia="zh-CN"/>
                    </w:rPr>
                    <w:t>HNE-</w:t>
                  </w:r>
                  <w:r>
                    <w:rPr>
                      <w:rFonts w:ascii="楷体" w:hAnsi="楷体" w:eastAsia="楷体" w:cs="楷体"/>
                      <w:color w:val="231916"/>
                      <w:spacing w:val="61"/>
                      <w:sz w:val="60"/>
                      <w:szCs w:val="60"/>
                    </w:rPr>
                    <w:t>2672系列</w:t>
                  </w:r>
                </w:p>
                <w:p w14:paraId="74C78A35">
                  <w:pPr>
                    <w:spacing w:before="60" w:line="230" w:lineRule="auto"/>
                    <w:ind w:left="925"/>
                    <w:rPr>
                      <w:rFonts w:ascii="楷体" w:hAnsi="楷体" w:eastAsia="楷体" w:cs="楷体"/>
                      <w:sz w:val="56"/>
                      <w:szCs w:val="56"/>
                    </w:rPr>
                  </w:pPr>
                  <w:r>
                    <w:rPr>
                      <w:rFonts w:ascii="楷体" w:hAnsi="楷体" w:eastAsia="楷体" w:cs="楷体"/>
                      <w:color w:val="231916"/>
                      <w:spacing w:val="41"/>
                      <w:sz w:val="56"/>
                      <w:szCs w:val="56"/>
                    </w:rPr>
                    <w:t>全数显示耐压</w:t>
                  </w:r>
                </w:p>
                <w:p w14:paraId="4A7C92C3">
                  <w:pPr>
                    <w:spacing w:line="221" w:lineRule="auto"/>
                    <w:ind w:left="1819"/>
                    <w:rPr>
                      <w:rFonts w:ascii="楷体" w:hAnsi="楷体" w:eastAsia="楷体" w:cs="楷体"/>
                      <w:sz w:val="60"/>
                      <w:szCs w:val="60"/>
                    </w:rPr>
                  </w:pPr>
                  <w:r>
                    <w:rPr>
                      <w:rFonts w:ascii="楷体" w:hAnsi="楷体" w:eastAsia="楷体" w:cs="楷体"/>
                      <w:color w:val="231916"/>
                      <w:spacing w:val="25"/>
                      <w:sz w:val="60"/>
                      <w:szCs w:val="60"/>
                    </w:rPr>
                    <w:t>测试仪</w:t>
                  </w:r>
                </w:p>
              </w:txbxContent>
            </v:textbox>
            <w10:wrap type="none"/>
            <w10:anchorlock/>
          </v:roundrect>
        </w:pict>
      </w:r>
    </w:p>
    <w:p w14:paraId="606B7863">
      <w:pPr>
        <w:spacing w:line="251" w:lineRule="auto"/>
        <w:rPr>
          <w:rFonts w:ascii="Arial"/>
          <w:sz w:val="21"/>
        </w:rPr>
      </w:pPr>
    </w:p>
    <w:p w14:paraId="06D6C944">
      <w:pPr>
        <w:spacing w:line="252" w:lineRule="auto"/>
        <w:rPr>
          <w:rFonts w:ascii="Arial"/>
          <w:sz w:val="21"/>
        </w:rPr>
      </w:pPr>
    </w:p>
    <w:p w14:paraId="023E50EA">
      <w:pPr>
        <w:spacing w:line="252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anchor distT="0" distB="0" distL="114300" distR="114300" simplePos="0" relativeHeight="252163072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143510</wp:posOffset>
            </wp:positionV>
            <wp:extent cx="4919345" cy="2971165"/>
            <wp:effectExtent l="0" t="0" r="8255" b="635"/>
            <wp:wrapNone/>
            <wp:docPr id="1" name="图片 1" descr="953d95336f62097727a62bc90a65f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53d95336f62097727a62bc90a65fba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274BD6">
      <w:pPr>
        <w:spacing w:line="252" w:lineRule="auto"/>
        <w:rPr>
          <w:rFonts w:ascii="Arial"/>
          <w:sz w:val="21"/>
        </w:rPr>
      </w:pPr>
    </w:p>
    <w:p w14:paraId="71C83F4F">
      <w:pPr>
        <w:spacing w:line="252" w:lineRule="auto"/>
        <w:rPr>
          <w:rFonts w:ascii="Arial"/>
          <w:sz w:val="21"/>
        </w:rPr>
      </w:pPr>
    </w:p>
    <w:p w14:paraId="0349AE5E">
      <w:pPr>
        <w:spacing w:line="252" w:lineRule="auto"/>
        <w:rPr>
          <w:rFonts w:ascii="Arial"/>
          <w:sz w:val="21"/>
        </w:rPr>
      </w:pPr>
    </w:p>
    <w:p w14:paraId="2C395D61">
      <w:pPr>
        <w:spacing w:line="252" w:lineRule="auto"/>
        <w:rPr>
          <w:rFonts w:hint="eastAsia" w:ascii="Arial" w:eastAsia="宋体"/>
          <w:sz w:val="21"/>
          <w:lang w:eastAsia="zh-CN"/>
        </w:rPr>
      </w:pPr>
    </w:p>
    <w:p w14:paraId="64319503">
      <w:pPr>
        <w:spacing w:line="252" w:lineRule="auto"/>
        <w:rPr>
          <w:rFonts w:ascii="Arial"/>
          <w:sz w:val="21"/>
        </w:rPr>
      </w:pPr>
    </w:p>
    <w:p w14:paraId="7BB63DDA">
      <w:pPr>
        <w:spacing w:line="252" w:lineRule="auto"/>
        <w:rPr>
          <w:rFonts w:ascii="Arial"/>
          <w:sz w:val="21"/>
        </w:rPr>
      </w:pPr>
    </w:p>
    <w:p w14:paraId="4255EE33">
      <w:pPr>
        <w:spacing w:line="252" w:lineRule="auto"/>
        <w:rPr>
          <w:rFonts w:ascii="Arial"/>
          <w:sz w:val="21"/>
        </w:rPr>
      </w:pPr>
    </w:p>
    <w:p w14:paraId="7001DBF3">
      <w:pPr>
        <w:spacing w:line="252" w:lineRule="auto"/>
        <w:rPr>
          <w:rFonts w:ascii="Arial"/>
          <w:sz w:val="21"/>
        </w:rPr>
      </w:pPr>
    </w:p>
    <w:p w14:paraId="72C488DF">
      <w:pPr>
        <w:spacing w:line="252" w:lineRule="auto"/>
        <w:rPr>
          <w:rFonts w:ascii="Arial"/>
          <w:sz w:val="21"/>
        </w:rPr>
      </w:pPr>
    </w:p>
    <w:p w14:paraId="6FD67003">
      <w:pPr>
        <w:spacing w:line="252" w:lineRule="auto"/>
        <w:rPr>
          <w:rFonts w:ascii="Arial"/>
          <w:sz w:val="21"/>
        </w:rPr>
      </w:pPr>
    </w:p>
    <w:p w14:paraId="6AB0725D">
      <w:pPr>
        <w:spacing w:line="252" w:lineRule="auto"/>
        <w:rPr>
          <w:rFonts w:ascii="Arial"/>
          <w:sz w:val="21"/>
        </w:rPr>
      </w:pPr>
    </w:p>
    <w:p w14:paraId="6F4042BC">
      <w:pPr>
        <w:spacing w:line="252" w:lineRule="auto"/>
        <w:rPr>
          <w:rFonts w:ascii="Arial"/>
          <w:sz w:val="21"/>
        </w:rPr>
      </w:pPr>
    </w:p>
    <w:p w14:paraId="7BF4024F">
      <w:pPr>
        <w:spacing w:line="252" w:lineRule="auto"/>
        <w:rPr>
          <w:rFonts w:ascii="Arial"/>
          <w:sz w:val="21"/>
        </w:rPr>
      </w:pPr>
    </w:p>
    <w:p w14:paraId="36144350">
      <w:pPr>
        <w:spacing w:line="252" w:lineRule="auto"/>
        <w:rPr>
          <w:rFonts w:ascii="Arial"/>
          <w:sz w:val="21"/>
        </w:rPr>
      </w:pPr>
    </w:p>
    <w:p w14:paraId="271A7AE9">
      <w:pPr>
        <w:spacing w:line="252" w:lineRule="auto"/>
        <w:rPr>
          <w:rFonts w:ascii="Arial"/>
          <w:sz w:val="21"/>
        </w:rPr>
      </w:pPr>
    </w:p>
    <w:p w14:paraId="28C83C34">
      <w:pPr>
        <w:spacing w:line="252" w:lineRule="auto"/>
        <w:rPr>
          <w:rFonts w:ascii="Arial"/>
          <w:sz w:val="21"/>
        </w:rPr>
      </w:pPr>
    </w:p>
    <w:p w14:paraId="702BE62D">
      <w:pPr>
        <w:spacing w:line="252" w:lineRule="auto"/>
        <w:rPr>
          <w:rFonts w:ascii="Arial"/>
          <w:sz w:val="21"/>
        </w:rPr>
      </w:pPr>
    </w:p>
    <w:p w14:paraId="4AA415DD">
      <w:pPr>
        <w:spacing w:line="252" w:lineRule="auto"/>
        <w:rPr>
          <w:rFonts w:ascii="Arial"/>
          <w:sz w:val="21"/>
        </w:rPr>
      </w:pPr>
    </w:p>
    <w:p w14:paraId="6DDEE036">
      <w:pPr>
        <w:spacing w:line="252" w:lineRule="auto"/>
        <w:rPr>
          <w:rFonts w:ascii="Arial"/>
          <w:sz w:val="21"/>
        </w:rPr>
      </w:pPr>
    </w:p>
    <w:p w14:paraId="6F6216A2">
      <w:pPr>
        <w:spacing w:line="252" w:lineRule="auto"/>
        <w:rPr>
          <w:rFonts w:ascii="Arial"/>
          <w:sz w:val="21"/>
        </w:rPr>
      </w:pPr>
    </w:p>
    <w:p w14:paraId="676B1F21">
      <w:pPr>
        <w:spacing w:line="252" w:lineRule="auto"/>
        <w:rPr>
          <w:rFonts w:ascii="Arial"/>
          <w:sz w:val="21"/>
        </w:rPr>
      </w:pPr>
    </w:p>
    <w:p w14:paraId="1DE3B53F">
      <w:pPr>
        <w:spacing w:line="252" w:lineRule="auto"/>
        <w:rPr>
          <w:rFonts w:ascii="Arial"/>
          <w:sz w:val="21"/>
        </w:rPr>
      </w:pPr>
    </w:p>
    <w:p w14:paraId="7E3C2BFE">
      <w:pPr>
        <w:spacing w:line="252" w:lineRule="auto"/>
        <w:rPr>
          <w:rFonts w:ascii="Arial"/>
          <w:sz w:val="21"/>
        </w:rPr>
      </w:pPr>
    </w:p>
    <w:p w14:paraId="45D12423">
      <w:pPr>
        <w:spacing w:line="252" w:lineRule="auto"/>
        <w:rPr>
          <w:rFonts w:ascii="Arial"/>
          <w:sz w:val="21"/>
        </w:rPr>
      </w:pPr>
    </w:p>
    <w:p w14:paraId="3ED55928">
      <w:pPr>
        <w:spacing w:line="252" w:lineRule="auto"/>
        <w:rPr>
          <w:rFonts w:ascii="Arial"/>
          <w:sz w:val="21"/>
        </w:rPr>
      </w:pPr>
    </w:p>
    <w:p w14:paraId="4EEB9D48">
      <w:pPr>
        <w:spacing w:line="252" w:lineRule="auto"/>
        <w:rPr>
          <w:rFonts w:ascii="Arial"/>
          <w:sz w:val="21"/>
        </w:rPr>
      </w:pPr>
    </w:p>
    <w:p w14:paraId="7711F3BF">
      <w:pPr>
        <w:spacing w:line="252" w:lineRule="auto"/>
        <w:rPr>
          <w:rFonts w:ascii="Arial"/>
          <w:sz w:val="21"/>
        </w:rPr>
      </w:pPr>
    </w:p>
    <w:p w14:paraId="1B796433">
      <w:pPr>
        <w:spacing w:line="252" w:lineRule="auto"/>
        <w:rPr>
          <w:rFonts w:ascii="Arial"/>
          <w:sz w:val="21"/>
        </w:rPr>
      </w:pPr>
    </w:p>
    <w:p w14:paraId="7A0F0E9C">
      <w:pPr>
        <w:pStyle w:val="2"/>
        <w:spacing w:before="156" w:line="225" w:lineRule="auto"/>
        <w:ind w:left="596" w:firstLine="574" w:firstLineChars="100"/>
        <w:rPr>
          <w:sz w:val="48"/>
          <w:szCs w:val="48"/>
        </w:rPr>
      </w:pPr>
      <w:r>
        <w:rPr>
          <w:rFonts w:hint="eastAsia"/>
          <w:color w:val="231916"/>
          <w:spacing w:val="47"/>
          <w:sz w:val="48"/>
          <w:szCs w:val="48"/>
          <w:lang w:val="en-US" w:eastAsia="zh-CN"/>
        </w:rPr>
        <w:t>武汉华能阳光电气</w:t>
      </w:r>
      <w:r>
        <w:rPr>
          <w:color w:val="231916"/>
          <w:spacing w:val="47"/>
          <w:sz w:val="48"/>
          <w:szCs w:val="48"/>
        </w:rPr>
        <w:t>有限公司</w:t>
      </w:r>
    </w:p>
    <w:p w14:paraId="53EF4F11">
      <w:pPr>
        <w:spacing w:line="225" w:lineRule="auto"/>
        <w:rPr>
          <w:sz w:val="48"/>
          <w:szCs w:val="48"/>
        </w:rPr>
        <w:sectPr>
          <w:headerReference r:id="rId5" w:type="default"/>
          <w:pgSz w:w="11906" w:h="16838"/>
          <w:pgMar w:top="922" w:right="1785" w:bottom="0" w:left="1785" w:header="850" w:footer="992" w:gutter="0"/>
          <w:cols w:space="720" w:num="1"/>
        </w:sectPr>
      </w:pPr>
    </w:p>
    <w:p w14:paraId="3ED9D314">
      <w:pPr>
        <w:pStyle w:val="2"/>
        <w:spacing w:before="388" w:line="223" w:lineRule="auto"/>
        <w:ind w:left="2714"/>
        <w:outlineLvl w:val="0"/>
        <w:rPr>
          <w:sz w:val="48"/>
          <w:szCs w:val="48"/>
        </w:rPr>
      </w:pPr>
      <w:r>
        <w:pict>
          <v:shape id="_x0000_s1027" o:spid="_x0000_s1027" style="position:absolute;left:0pt;margin-left:109.7pt;margin-top:339.7pt;height:11.65pt;width:0.75pt;mso-position-horizontal-relative:page;mso-position-vertical-relative:page;z-index:251716608;mso-width-relative:page;mso-height-relative:page;" filled="f" stroked="t" coordsize="15,232" o:allowincell="f" path="m7,0l7,232e">
            <v:fill on="f" focussize="0,0"/>
            <v:stroke weight="0.71pt" color="#231916" miterlimit="22" joinstyle="miter"/>
            <v:imagedata o:title=""/>
            <o:lock v:ext="edit"/>
          </v:shape>
        </w:pict>
      </w:r>
      <w:r>
        <w:pict>
          <v:shape id="_x0000_s1028" o:spid="_x0000_s1028" o:spt="202" type="#_x0000_t202" style="position:absolute;left:0pt;margin-left:111.7pt;margin-top:257.3pt;height:18.1pt;width:71.2pt;mso-position-horizontal-relative:page;mso-position-vertical-relative:page;z-index:25167564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8432393">
                  <w:pPr>
                    <w:pStyle w:val="2"/>
                    <w:spacing w:before="20" w:line="228" w:lineRule="auto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color w:val="231916"/>
                      <w:spacing w:val="-22"/>
                      <w:sz w:val="26"/>
                      <w:szCs w:val="26"/>
                    </w:rPr>
                    <w:t>红</w:t>
                  </w:r>
                  <w:r>
                    <w:rPr>
                      <w:color w:val="231916"/>
                      <w:spacing w:val="-57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231916"/>
                      <w:spacing w:val="-22"/>
                      <w:sz w:val="26"/>
                      <w:szCs w:val="26"/>
                    </w:rPr>
                    <w:t>色</w:t>
                  </w:r>
                  <w:r>
                    <w:rPr>
                      <w:color w:val="231916"/>
                      <w:spacing w:val="-69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231916"/>
                      <w:spacing w:val="-22"/>
                      <w:sz w:val="26"/>
                      <w:szCs w:val="26"/>
                    </w:rPr>
                    <w:t>高压</w:t>
                  </w:r>
                  <w:r>
                    <w:rPr>
                      <w:color w:val="231916"/>
                      <w:spacing w:val="-72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231916"/>
                      <w:spacing w:val="-22"/>
                      <w:sz w:val="26"/>
                      <w:szCs w:val="26"/>
                    </w:rPr>
                    <w:t>线</w:t>
                  </w:r>
                </w:p>
              </w:txbxContent>
            </v:textbox>
          </v:shape>
        </w:pict>
      </w:r>
      <w:r>
        <w:pict>
          <v:shape id="_x0000_s1029" o:spid="_x0000_s1029" style="position:absolute;left:0pt;margin-left:118.4pt;margin-top:234.85pt;height:104pt;width:137.7pt;mso-position-horizontal-relative:page;mso-position-vertical-relative:page;z-index:-251649024;mso-width-relative:page;mso-height-relative:page;" filled="f" stroked="t" coordsize="2753,2080" o:allowincell="f" path="m2721,14c2629,305,2828,678,2685,973c2609,1129,1633,1565,1391,1699c1097,1861,287,2125,14,2052e">
            <v:fill on="f" focussize="0,0"/>
            <v:stroke weight="1.42pt" color="#231916" miterlimit="22" joinstyle="miter"/>
            <v:imagedata o:title=""/>
            <o:lock v:ext="edit"/>
          </v:shape>
        </w:pict>
      </w:r>
      <w:r>
        <w:pict>
          <v:shape id="_x0000_s1030" o:spid="_x0000_s1030" o:spt="202" type="#_x0000_t202" style="position:absolute;left:0pt;margin-left:111.4pt;margin-top:327.15pt;height:18.35pt;width:131.5pt;mso-position-horizontal-relative:page;mso-position-vertical-relative:page;z-index:2517360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96E5437">
                  <w:pPr>
                    <w:pStyle w:val="2"/>
                    <w:spacing w:before="20" w:line="232" w:lineRule="auto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color w:val="231916"/>
                      <w:sz w:val="26"/>
                      <w:szCs w:val="26"/>
                    </w:rPr>
                    <w:drawing>
                      <wp:inline distT="0" distB="0" distL="0" distR="0">
                        <wp:extent cx="143510" cy="107315"/>
                        <wp:effectExtent l="0" t="0" r="0" b="0"/>
                        <wp:docPr id="6" name="IM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 6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563" cy="1077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231916"/>
                      <w:spacing w:val="9"/>
                      <w:sz w:val="26"/>
                      <w:szCs w:val="26"/>
                    </w:rPr>
                    <w:t xml:space="preserve">       </w:t>
                  </w:r>
                  <w:r>
                    <w:rPr>
                      <w:color w:val="231916"/>
                      <w:spacing w:val="-9"/>
                      <w:sz w:val="26"/>
                      <w:szCs w:val="26"/>
                    </w:rPr>
                    <w:t>黑</w:t>
                  </w:r>
                  <w:r>
                    <w:rPr>
                      <w:color w:val="231916"/>
                      <w:spacing w:val="-54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231916"/>
                      <w:spacing w:val="-9"/>
                      <w:sz w:val="26"/>
                      <w:szCs w:val="26"/>
                    </w:rPr>
                    <w:t>色接地</w:t>
                  </w:r>
                  <w:r>
                    <w:rPr>
                      <w:color w:val="231916"/>
                      <w:spacing w:val="-72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231916"/>
                      <w:spacing w:val="-9"/>
                      <w:sz w:val="26"/>
                      <w:szCs w:val="26"/>
                    </w:rPr>
                    <w:t>线</w:t>
                  </w:r>
                </w:p>
              </w:txbxContent>
            </v:textbox>
          </v:shape>
        </w:pict>
      </w:r>
      <w:r>
        <w:rPr>
          <w:color w:val="231916"/>
          <w:spacing w:val="26"/>
          <w:sz w:val="48"/>
          <w:szCs w:val="48"/>
        </w:rPr>
        <w:t>数显耐压仪</w:t>
      </w:r>
      <w:r>
        <w:rPr>
          <w:color w:val="231916"/>
          <w:spacing w:val="-115"/>
          <w:sz w:val="48"/>
          <w:szCs w:val="48"/>
        </w:rPr>
        <w:t xml:space="preserve"> </w:t>
      </w:r>
      <w:r>
        <w:rPr>
          <w:color w:val="231916"/>
          <w:spacing w:val="26"/>
          <w:sz w:val="48"/>
          <w:szCs w:val="48"/>
        </w:rPr>
        <w:t>简易操作指</w:t>
      </w:r>
      <w:r>
        <w:rPr>
          <w:color w:val="231916"/>
          <w:spacing w:val="-131"/>
          <w:sz w:val="48"/>
          <w:szCs w:val="48"/>
        </w:rPr>
        <w:t xml:space="preserve"> </w:t>
      </w:r>
      <w:r>
        <w:rPr>
          <w:color w:val="231916"/>
          <w:spacing w:val="26"/>
          <w:sz w:val="48"/>
          <w:szCs w:val="48"/>
        </w:rPr>
        <w:t>南</w:t>
      </w:r>
    </w:p>
    <w:p w14:paraId="2C8EF1BC">
      <w:pPr>
        <w:spacing w:line="274" w:lineRule="auto"/>
        <w:rPr>
          <w:rFonts w:ascii="Arial"/>
          <w:sz w:val="21"/>
        </w:rPr>
      </w:pPr>
    </w:p>
    <w:p w14:paraId="690D1CAC">
      <w:pPr>
        <w:pStyle w:val="2"/>
        <w:spacing w:before="156" w:line="233" w:lineRule="auto"/>
        <w:ind w:left="1539"/>
        <w:rPr>
          <w:sz w:val="48"/>
          <w:szCs w:val="48"/>
        </w:rPr>
      </w:pPr>
      <w:r>
        <w:rPr>
          <w:color w:val="231916"/>
          <w:spacing w:val="-8"/>
          <w:sz w:val="48"/>
          <w:szCs w:val="48"/>
        </w:rPr>
        <w:t>图一</w:t>
      </w:r>
      <w:r>
        <w:rPr>
          <w:color w:val="231916"/>
          <w:spacing w:val="1"/>
          <w:sz w:val="48"/>
          <w:szCs w:val="48"/>
        </w:rPr>
        <w:t xml:space="preserve">                       </w:t>
      </w:r>
      <w:r>
        <w:rPr>
          <w:color w:val="231916"/>
          <w:spacing w:val="-8"/>
          <w:sz w:val="48"/>
          <w:szCs w:val="48"/>
        </w:rPr>
        <w:t>图二</w:t>
      </w:r>
    </w:p>
    <w:p w14:paraId="1AE6101C">
      <w:pPr>
        <w:spacing w:line="66" w:lineRule="exact"/>
      </w:pPr>
    </w:p>
    <w:p w14:paraId="2CE678F2">
      <w:pPr>
        <w:spacing w:line="66" w:lineRule="exact"/>
        <w:sectPr>
          <w:headerReference r:id="rId6" w:type="default"/>
          <w:pgSz w:w="11906" w:h="16838"/>
          <w:pgMar w:top="400" w:right="336" w:bottom="0" w:left="464" w:header="0" w:footer="0" w:gutter="0"/>
          <w:cols w:equalWidth="0" w:num="1">
            <w:col w:w="11105"/>
          </w:cols>
        </w:sectPr>
      </w:pPr>
    </w:p>
    <w:tbl>
      <w:tblPr>
        <w:tblStyle w:val="7"/>
        <w:tblW w:w="4829" w:type="dxa"/>
        <w:tblInd w:w="5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8"/>
        <w:gridCol w:w="1310"/>
        <w:gridCol w:w="1551"/>
      </w:tblGrid>
      <w:tr w14:paraId="1749CDDC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829" w:type="dxa"/>
            <w:gridSpan w:val="3"/>
            <w:tcBorders>
              <w:bottom w:val="nil"/>
            </w:tcBorders>
            <w:vAlign w:val="top"/>
          </w:tcPr>
          <w:p w14:paraId="536F7C98">
            <w:pPr>
              <w:pStyle w:val="8"/>
              <w:spacing w:before="113" w:line="131" w:lineRule="exact"/>
              <w:ind w:firstLine="486"/>
            </w:pPr>
            <w:r>
              <w:pict>
                <v:group id="_x0000_s1031" o:spid="_x0000_s1031" o:spt="203" style="position:absolute;left:0pt;margin-left:221.1pt;margin-top:33.7pt;height:7.7pt;width:7.7pt;mso-position-horizontal-relative:page;mso-position-vertical-relative:page;z-index:251701248;mso-width-relative:page;mso-height-relative:page;" coordsize="153,153">
                  <o:lock v:ext="edit"/>
                  <v:shape id="_x0000_s1032" o:spid="_x0000_s1032" style="position:absolute;left:0;top:0;height:153;width:153;" filled="f" stroked="t" coordsize="153,153" path="m10,2l143,2c147,2,150,6,150,10l150,143c150,147,147,150,143,150l10,150c6,150,2,147,2,143l2,10c2,6,6,2,10,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033" o:spid="_x0000_s1033" o:spt="202" type="#_x0000_t202" style="position:absolute;left:-20;top:-20;height:215;width:193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2752F460">
                          <w:pPr>
                            <w:pStyle w:val="8"/>
                            <w:spacing w:before="71" w:line="189" w:lineRule="auto"/>
                            <w:ind w:left="34"/>
                            <w:rPr>
                              <w:sz w:val="7"/>
                              <w:szCs w:val="7"/>
                            </w:rPr>
                          </w:pPr>
                          <w:r>
                            <w:rPr>
                              <w:color w:val="231916"/>
                              <w:spacing w:val="-3"/>
                              <w:sz w:val="7"/>
                              <w:szCs w:val="7"/>
                            </w:rPr>
                            <w:t>N.G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shape id="_x0000_s1034" o:spid="_x0000_s1034" style="position:absolute;left:0pt;margin-left:39.9pt;margin-top:7.05pt;height:1.55pt;width:1.55pt;mso-position-horizontal-relative:page;mso-position-vertical-relative:page;z-index:251709440;mso-width-relative:page;mso-height-relative:page;" filled="f" stroked="t" coordsize="30,30" path="m15,2c21,2,27,8,27,15c27,21,21,27,15,27c8,27,2,21,2,15c2,8,8,2,15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681792" behindDoc="0" locked="0" layoutInCell="1" allowOverlap="1">
                  <wp:simplePos x="0" y="0"/>
                  <wp:positionH relativeFrom="rightMargin">
                    <wp:posOffset>-2613660</wp:posOffset>
                  </wp:positionH>
                  <wp:positionV relativeFrom="topMargin">
                    <wp:posOffset>304800</wp:posOffset>
                  </wp:positionV>
                  <wp:extent cx="384175" cy="116205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249" cy="115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36" o:spid="_x0000_s1036" style="position:absolute;left:0pt;margin-left:77.35pt;margin-top:26pt;height:4.95pt;width:112.45pt;mso-position-horizontal-relative:page;mso-position-vertical-relative:page;z-index:-251655168;mso-width-relative:page;mso-height-relative:page;" fillcolor="#231916" filled="t" stroked="f" coordsize="2248,98" path="m16,81l92,81,100,89,90,98,14,98,6,89,16,81xem17,0l106,0,109,3,94,16,27,16,13,2,17,0xem97,20l112,6,116,10,108,82,103,86,91,74,97,20xem24,19l18,73,3,86,0,82,7,8,10,5,24,19xem1915,81l1990,81,1998,89,1988,98,1912,98,1905,89,1915,81xem1915,0l2004,0,2007,3,1992,16,1925,16,1911,2,1915,0xem2149,0l2238,0,2241,3,2226,16,2159,16,2145,2,2149,0xem2229,20l2244,6,2248,10,2241,82,2235,86,2223,74,2229,20xem1995,20l2010,6,2014,10,2007,82,2001,86,1990,74,1995,20xem2149,81l2224,81,2232,89,2222,98,2146,98,2138,89,2149,81xem250,81l326,81,334,89,324,98,248,98,240,89,250,81xem484,81l560,81,568,89,558,98,482,98,474,89,484,81xem250,0l340,0,343,3,327,16,261,16,247,2,250,0xem484,0l574,0,577,3,561,16,495,16,481,2,484,0xem331,20l346,6,349,10,342,82,337,86,325,74,331,20xem564,20l580,6,583,10,576,82,571,86,559,74,564,20xem257,19l252,73,237,86,233,82,241,8,244,5,257,19xem491,19l486,73,471,86,467,82,475,8,478,5,491,19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37" o:spid="_x0000_s1037" o:spt="202" type="#_x0000_t202" style="position:absolute;left:0pt;margin-left:209.25pt;margin-top:20.2pt;height:8.2pt;width:9pt;mso-position-horizontal-relative:page;mso-position-vertical-relative:page;z-index:2517452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CDA473">
                        <w:pPr>
                          <w:pStyle w:val="8"/>
                          <w:spacing w:before="20" w:line="208" w:lineRule="auto"/>
                          <w:ind w:left="20" w:right="20" w:firstLine="2"/>
                          <w:rPr>
                            <w:sz w:val="5"/>
                            <w:szCs w:val="5"/>
                          </w:rPr>
                        </w:pPr>
                        <w:r>
                          <w:rPr>
                            <w:color w:val="231916"/>
                            <w:spacing w:val="-2"/>
                          </w:rPr>
                          <w:t>测</w:t>
                        </w:r>
                        <w:r>
                          <w:rPr>
                            <w:color w:val="231916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-2"/>
                          </w:rPr>
                          <w:t>试</w:t>
                        </w:r>
                        <w:r>
                          <w:rPr>
                            <w:color w:val="231916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4"/>
                            <w:sz w:val="5"/>
                            <w:szCs w:val="5"/>
                          </w:rPr>
                          <w:t>TEST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8" o:spid="_x0000_s1038" style="position:absolute;left:0pt;margin-left:183.55pt;margin-top:30.65pt;height:4pt;width:1.25pt;mso-position-horizontal-relative:page;mso-position-vertical-relative:page;z-index:-251656192;mso-width-relative:page;mso-height-relative:page;" fillcolor="#231916" filled="t" stroked="f" coordsize="25,80" path="m12,0l24,12,18,66,3,79,0,76,7,4,12,0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39" o:spid="_x0000_s1039" o:spt="202" type="#_x0000_t202" style="position:absolute;left:0pt;margin-left:37.95pt;margin-top:31.15pt;height:10.55pt;width:35.65pt;mso-position-horizontal-relative:page;mso-position-vertical-relative:page;z-index:2517473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BC39555">
                        <w:pPr>
                          <w:spacing w:before="20" w:line="170" w:lineRule="exact"/>
                          <w:ind w:left="20"/>
                          <w:rPr>
                            <w:rFonts w:ascii="Arial" w:hAnsi="Arial" w:eastAsia="Arial" w:cs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4C423F"/>
                            <w:position w:val="-2"/>
                            <w:sz w:val="9"/>
                            <w:szCs w:val="9"/>
                          </w:rPr>
                          <w:drawing>
                            <wp:inline distT="0" distB="0" distL="0" distR="0">
                              <wp:extent cx="6985" cy="90805"/>
                              <wp:effectExtent l="0" t="0" r="0" b="0"/>
                              <wp:docPr id="10" name="IM 1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IM 10"/>
                                      <pic:cNvPicPr/>
                                    </pic:nvPicPr>
                                    <pic:blipFill>
                                      <a:blip r:embed="rId4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199" cy="912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eastAsia="Arial" w:cs="Arial"/>
                            <w:color w:val="4C423F"/>
                            <w:position w:val="6"/>
                            <w:sz w:val="9"/>
                            <w:szCs w:val="9"/>
                          </w:rPr>
                          <w:t xml:space="preserve">           </w:t>
                        </w:r>
                        <w:r>
                          <w:rPr>
                            <w:rFonts w:ascii="Arial" w:hAnsi="Arial" w:eastAsia="Arial" w:cs="Arial"/>
                            <w:color w:val="4C423F"/>
                            <w:spacing w:val="5"/>
                            <w:position w:val="6"/>
                            <w:sz w:val="9"/>
                            <w:szCs w:val="9"/>
                          </w:rPr>
                          <w:t>ODOWN</w:t>
                        </w:r>
                      </w:p>
                    </w:txbxContent>
                  </v:textbox>
                </v:shape>
              </w:pict>
            </w:r>
            <w:r>
              <w:pict>
                <v:group id="_x0000_s1040" o:spid="_x0000_s1040" o:spt="203" style="position:absolute;left:0pt;margin-left:221.1pt;margin-top:20.2pt;height:7.7pt;width:7.7pt;mso-position-horizontal-relative:page;mso-position-vertical-relative:page;z-index:251700224;mso-width-relative:page;mso-height-relative:page;" coordsize="153,153">
                  <o:lock v:ext="edit"/>
                  <v:shape id="_x0000_s1041" o:spid="_x0000_s1041" style="position:absolute;left:0;top:0;height:153;width:153;" filled="f" stroked="t" coordsize="153,153" path="m10,2l143,2c147,2,150,6,150,10l150,143c150,147,147,150,143,150l10,150c6,150,2,147,2,143l2,10c2,6,6,2,10,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042" o:spid="_x0000_s1042" style="position:absolute;left:42;top:10;height:133;width:69;" fillcolor="#231916" filled="t" stroked="f" coordsize="69,133" path="m0,73l31,73,10,132,68,59,37,59,58,0,0,73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</w:pict>
            </w:r>
            <w:r>
              <w:pict>
                <v:shape id="_x0000_s1043" o:spid="_x0000_s1043" o:spt="202" type="#_x0000_t202" style="position:absolute;left:0pt;margin-left:206.95pt;margin-top:37.7pt;height:4.1pt;width:12.35pt;mso-position-horizontal-relative:page;mso-position-vertical-relative:page;z-index:2517442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6DAEC45">
                        <w:pPr>
                          <w:pStyle w:val="8"/>
                          <w:spacing w:before="20" w:line="189" w:lineRule="auto"/>
                          <w:ind w:left="20"/>
                          <w:rPr>
                            <w:sz w:val="4"/>
                            <w:szCs w:val="4"/>
                          </w:rPr>
                        </w:pPr>
                        <w:r>
                          <w:rPr>
                            <w:color w:val="231916"/>
                            <w:sz w:val="4"/>
                            <w:szCs w:val="4"/>
                          </w:rPr>
                          <w:t>OVER</w:t>
                        </w:r>
                        <w:r>
                          <w:rPr>
                            <w:color w:val="231916"/>
                            <w:spacing w:val="3"/>
                            <w:sz w:val="4"/>
                            <w:szCs w:val="4"/>
                          </w:rPr>
                          <w:t xml:space="preserve">  </w:t>
                        </w:r>
                        <w:r>
                          <w:rPr>
                            <w:color w:val="231916"/>
                            <w:sz w:val="4"/>
                            <w:szCs w:val="4"/>
                          </w:rPr>
                          <w:t>LEAK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4" o:spid="_x0000_s1044" o:spt="202" type="#_x0000_t202" style="position:absolute;left:0pt;margin-left:24.2pt;margin-top:39.55pt;height:8pt;width:34.15pt;mso-position-horizontal-relative:page;mso-position-vertical-relative:page;z-index:2517432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340A7E2">
                        <w:pPr>
                          <w:pStyle w:val="8"/>
                          <w:spacing w:before="20" w:line="119" w:lineRule="exact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231916"/>
                            <w:spacing w:val="17"/>
                            <w:sz w:val="9"/>
                            <w:szCs w:val="9"/>
                          </w:rPr>
                          <w:t>预置电流调节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2"/>
              </w:rPr>
              <w:pict>
                <v:roundrect id="_x0000_s1045" o:spid="_x0000_s1045" o:spt="2" style="height:5.85pt;width:80.45pt;" filled="f" stroked="t" coordsize="21600,21600" arcsize="0.186712962962963">
                  <v:path/>
                  <v:fill on="f" focussize="0,0"/>
                  <v:stroke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56CC89A6">
                        <w:pPr>
                          <w:spacing w:line="201" w:lineRule="auto"/>
                          <w:ind w:left="425"/>
                          <w:rPr>
                            <w:rFonts w:ascii="楷体" w:hAnsi="楷体" w:eastAsia="楷体" w:cs="楷体"/>
                            <w:sz w:val="6"/>
                            <w:szCs w:val="6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231916"/>
                            <w:spacing w:val="-7"/>
                            <w:sz w:val="6"/>
                            <w:szCs w:val="6"/>
                            <w:lang w:val="en-US" w:eastAsia="zh-CN"/>
                          </w:rPr>
                          <w:t>H N E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6"/>
                            <w:szCs w:val="6"/>
                          </w:rPr>
                          <w:t>2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6"/>
                            <w:szCs w:val="6"/>
                          </w:rPr>
                          <w:t>6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6"/>
                            <w:szCs w:val="6"/>
                          </w:rPr>
                          <w:t>7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8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6"/>
                            <w:szCs w:val="6"/>
                          </w:rPr>
                          <w:t>2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6"/>
                            <w:szCs w:val="6"/>
                          </w:rPr>
                          <w:t xml:space="preserve">     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6"/>
                            <w:szCs w:val="6"/>
                          </w:rPr>
                          <w:t>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8"/>
                            <w:w w:val="103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6"/>
                            <w:szCs w:val="6"/>
                          </w:rPr>
                          <w:t>耐 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9"/>
                            <w:w w:val="101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6"/>
                            <w:szCs w:val="6"/>
                          </w:rPr>
                          <w:t>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7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6"/>
                            <w:szCs w:val="6"/>
                          </w:rPr>
                          <w:t>试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6"/>
                            <w:szCs w:val="6"/>
                          </w:rPr>
                          <w:t>仪</w:t>
                        </w:r>
                      </w:p>
                      <w:p w14:paraId="14491C37">
                        <w:pPr>
                          <w:spacing w:line="28" w:lineRule="exact"/>
                          <w:ind w:left="425"/>
                          <w:rPr>
                            <w:rFonts w:ascii="楷体" w:hAnsi="楷体" w:eastAsia="楷体" w:cs="楷体"/>
                            <w:sz w:val="2"/>
                            <w:szCs w:val="2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R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K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2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6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7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0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2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A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M V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O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L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2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A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G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E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2"/>
                            <w:szCs w:val="2"/>
                          </w:rPr>
                          <w:t xml:space="preserve">  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W I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H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S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2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A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N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D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9"/>
                            <w:w w:val="10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E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S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"/>
                            <w:sz w:val="2"/>
                            <w:szCs w:val="2"/>
                          </w:rPr>
                          <w:t xml:space="preserve"> 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I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N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S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R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U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M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E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N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w w:val="125"/>
                            <w:sz w:val="2"/>
                            <w:szCs w:val="2"/>
                          </w:rPr>
                          <w:t>T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14:paraId="76CB5A3F">
            <w:pPr>
              <w:pStyle w:val="8"/>
              <w:spacing w:before="38" w:line="655" w:lineRule="exact"/>
              <w:ind w:firstLine="390"/>
            </w:pPr>
            <w:r>
              <w:rPr>
                <w:position w:val="-13"/>
              </w:rPr>
              <w:pict>
                <v:roundrect id="_x0000_s1046" o:spid="_x0000_s1046" o:spt="2" style="height:32.5pt;width:214.65pt;" filled="f" stroked="t" coordsize="21600,21600" arcsize="0.0611111111111111">
                  <v:path/>
                  <v:fill on="f" focussize="0,0"/>
                  <v:stroke weight="0.25pt"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47046D4F">
                        <w:pPr>
                          <w:spacing w:before="210" w:line="175" w:lineRule="auto"/>
                          <w:ind w:left="1127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2390" cy="53975"/>
                              <wp:effectExtent l="0" t="0" r="0" b="0"/>
                              <wp:docPr id="12" name="IM 1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IM 12"/>
                                      <pic:cNvPicPr/>
                                    </pic:nvPicPr>
                                    <pic:blipFill>
                                      <a:blip r:embed="rId4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856" cy="542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2390" cy="53975"/>
                              <wp:effectExtent l="0" t="0" r="0" b="0"/>
                              <wp:docPr id="14" name="IM 1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IM 14"/>
                                      <pic:cNvPicPr/>
                                    </pic:nvPicPr>
                                    <pic:blipFill>
                                      <a:blip r:embed="rId4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856" cy="542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2390" cy="53975"/>
                              <wp:effectExtent l="0" t="0" r="0" b="0"/>
                              <wp:docPr id="16" name="IM 1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 16"/>
                                      <pic:cNvPicPr/>
                                    </pic:nvPicPr>
                                    <pic:blipFill>
                                      <a:blip r:embed="rId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855" cy="5428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19"/>
                            <w:szCs w:val="19"/>
                          </w:rPr>
                          <w:t xml:space="preserve">  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position w:val="1"/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20320" cy="102235"/>
                              <wp:effectExtent l="0" t="0" r="0" b="0"/>
                              <wp:docPr id="18" name="IM 1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" name="IM 18"/>
                                      <pic:cNvPicPr/>
                                    </pic:nvPicPr>
                                    <pic:blipFill>
                                      <a:blip r:embed="rId4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647" cy="1026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2"/>
                            <w:sz w:val="19"/>
                            <w:szCs w:val="19"/>
                          </w:rPr>
                          <w:t>.</w:t>
                        </w:r>
                        <w:r>
                          <w:rPr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4295" cy="109855"/>
                              <wp:effectExtent l="0" t="0" r="0" b="0"/>
                              <wp:docPr id="20" name="IM 2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IM 20"/>
                                      <pic:cNvPicPr/>
                                    </pic:nvPicPr>
                                    <pic:blipFill>
                                      <a:blip r:embed="rId4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4812" cy="1102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4295" cy="109855"/>
                              <wp:effectExtent l="0" t="0" r="0" b="0"/>
                              <wp:docPr id="22" name="IM 2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" name="IM 22"/>
                                      <pic:cNvPicPr/>
                                    </pic:nvPicPr>
                                    <pic:blipFill>
                                      <a:blip r:embed="rId4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4811" cy="1102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4295" cy="109855"/>
                              <wp:effectExtent l="0" t="0" r="0" b="0"/>
                              <wp:docPr id="24" name="IM 2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IM 24"/>
                                      <pic:cNvPicPr/>
                                    </pic:nvPicPr>
                                    <pic:blipFill>
                                      <a:blip r:embed="rId4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4812" cy="1102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5"/>
                            <w:sz w:val="19"/>
                            <w:szCs w:val="19"/>
                          </w:rPr>
                          <w:t xml:space="preserve">  </w:t>
                        </w:r>
                        <w:r>
                          <w:rPr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64770" cy="52705"/>
                              <wp:effectExtent l="0" t="0" r="0" b="0"/>
                              <wp:docPr id="26" name="IM 2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" name="IM 26"/>
                                      <pic:cNvPicPr/>
                                    </pic:nvPicPr>
                                    <pic:blipFill>
                                      <a:blip r:embed="rId4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4786" cy="5329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33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2"/>
                            <w:sz w:val="19"/>
                            <w:szCs w:val="19"/>
                          </w:rPr>
                          <w:t>.</w:t>
                        </w:r>
                        <w:r>
                          <w:rPr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60325" cy="10160"/>
                              <wp:effectExtent l="0" t="0" r="0" b="0"/>
                              <wp:docPr id="28" name="IM 2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" name="IM 28"/>
                                      <pic:cNvPicPr/>
                                    </pic:nvPicPr>
                                    <pic:blipFill>
                                      <a:blip r:embed="rId4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0724" cy="105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6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8740" cy="109855"/>
                              <wp:effectExtent l="0" t="0" r="0" b="0"/>
                              <wp:docPr id="30" name="IM 3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" name="IM 30"/>
                                      <pic:cNvPicPr/>
                                    </pic:nvPicPr>
                                    <pic:blipFill>
                                      <a:blip r:embed="rId5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8876" cy="1102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854BFB">
                        <w:pPr>
                          <w:spacing w:line="172" w:lineRule="auto"/>
                          <w:ind w:left="3786"/>
                          <w:rPr>
                            <w:rFonts w:ascii="楷体" w:hAnsi="楷体" w:eastAsia="楷体" w:cs="楷体"/>
                            <w:sz w:val="6"/>
                            <w:szCs w:val="6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z w:val="6"/>
                            <w:szCs w:val="6"/>
                          </w:rPr>
                          <w:t>超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8"/>
                            <w:w w:val="101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6"/>
                            <w:szCs w:val="6"/>
                          </w:rPr>
                          <w:t>漏</w:t>
                        </w:r>
                      </w:p>
                      <w:p w14:paraId="2CC2AD59">
                        <w:pPr>
                          <w:spacing w:line="230" w:lineRule="auto"/>
                          <w:ind w:left="1204"/>
                          <w:rPr>
                            <w:rFonts w:ascii="楷体" w:hAnsi="楷体" w:eastAsia="楷体" w:cs="楷体"/>
                            <w:sz w:val="8"/>
                            <w:szCs w:val="8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12"/>
                            <w:szCs w:val="12"/>
                          </w:rPr>
                          <w:t>定时/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7"/>
                            <w:szCs w:val="7"/>
                          </w:rPr>
                          <w:t>TIMER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8"/>
                            <w:szCs w:val="8"/>
                          </w:rPr>
                          <w:t xml:space="preserve">(s)      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12"/>
                            <w:szCs w:val="12"/>
                          </w:rPr>
                          <w:t>泄漏电流/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7"/>
                            <w:szCs w:val="7"/>
                          </w:rPr>
                          <w:t>CURRENT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8"/>
                            <w:szCs w:val="8"/>
                          </w:rPr>
                          <w:t>(mA)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8"/>
                            <w:szCs w:val="8"/>
                          </w:rPr>
                          <w:t xml:space="preserve">     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12"/>
                            <w:szCs w:val="12"/>
                          </w:rPr>
                          <w:t>电压/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7"/>
                            <w:szCs w:val="7"/>
                          </w:rPr>
                          <w:t>VOLTAGE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8"/>
                            <w:szCs w:val="8"/>
                          </w:rPr>
                          <w:t>(KV)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</w:tr>
      <w:tr w14:paraId="3A6A9567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1968" w:type="dxa"/>
            <w:tcBorders>
              <w:top w:val="nil"/>
              <w:right w:val="nil"/>
            </w:tcBorders>
            <w:vAlign w:val="top"/>
          </w:tcPr>
          <w:p w14:paraId="74DA1019">
            <w:pPr>
              <w:pStyle w:val="8"/>
              <w:spacing w:before="156" w:line="233" w:lineRule="auto"/>
              <w:ind w:left="261"/>
              <w:rPr>
                <w:sz w:val="8"/>
                <w:szCs w:val="8"/>
              </w:rPr>
            </w:pPr>
            <w:r>
              <w:pict>
                <v:shape id="_x0000_s1047" o:spid="_x0000_s1047" o:spt="202" type="#_x0000_t202" style="position:absolute;left:0pt;margin-left:38.95pt;margin-top:7.45pt;height:6.55pt;width:7.75pt;z-index:2517463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F37A99">
                        <w:pPr>
                          <w:pStyle w:val="8"/>
                          <w:spacing w:before="20" w:line="90" w:lineRule="exact"/>
                          <w:ind w:left="20"/>
                        </w:pPr>
                        <w:r>
                          <w:rPr>
                            <w:color w:val="231916"/>
                            <w:spacing w:val="2"/>
                            <w:w w:val="120"/>
                            <w:position w:val="1"/>
                          </w:rPr>
                          <w:t>2mA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8" o:spid="_x0000_s1048" o:spt="202" type="#_x0000_t202" style="position:absolute;left:0pt;margin-left:86.3pt;margin-top:8.15pt;height:5.3pt;width:5.75pt;z-index:2517422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E9216F7">
                        <w:pPr>
                          <w:pStyle w:val="8"/>
                          <w:spacing w:before="20" w:line="202" w:lineRule="auto"/>
                          <w:ind w:left="20"/>
                        </w:pPr>
                        <w:r>
                          <w:rPr>
                            <w:color w:val="231916"/>
                            <w:spacing w:val="7"/>
                          </w:rPr>
                          <w:t>AC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9" o:spid="_x0000_s1049" style="position:absolute;left:0pt;margin-left:51.75pt;margin-top:55.5pt;height:11.3pt;width:11.3pt;mso-position-horizontal-relative:page;mso-position-vertical-relative:page;z-index:251684864;mso-width-relative:page;mso-height-relative:page;" filled="f" stroked="t" coordsize="226,226" path="m112,2c173,2,222,52,222,112c222,173,173,222,112,222c52,222,2,173,2,112c2,52,52,2,112,2m112,44c150,44,181,74,181,112c181,150,150,181,112,181c74,181,44,150,44,112c44,74,74,44,112,44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group id="_x0000_s1050" o:spid="_x0000_s1050" o:spt="203" style="position:absolute;left:0pt;margin-left:76.6pt;margin-top:55.65pt;height:10.95pt;width:10.95pt;mso-position-horizontal-relative:page;mso-position-vertical-relative:page;z-index:-251653120;mso-width-relative:page;mso-height-relative:page;" coordsize="218,218">
                  <o:lock v:ext="edit"/>
                  <v:shape id="_x0000_s1051" o:spid="_x0000_s1051" style="position:absolute;left:0;top:0;height:218;width:218;" fillcolor="#FFFFFF" filled="t" stroked="t" coordsize="218,218" path="m109,2c168,2,216,50,216,109c216,168,168,216,109,216c50,216,2,168,2,109c2,50,50,2,109,2l109,2xem109,214c51,214,4,167,4,109c4,51,51,4,109,4c167,4,214,51,214,109c214,167,167,214,109,214l109,214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v:shape id="_x0000_s1052" o:spid="_x0000_s1052" style="position:absolute;left:30;top:30;height:158;width:158;" filled="f" stroked="t" coordsize="158,158" path="m154,78c154,120,120,154,78,154c36,154,2,120,2,78c2,36,36,2,78,2c120,2,154,36,154,78m124,78c124,104,104,124,78,124c53,124,33,104,33,78c33,53,53,33,78,33c104,33,124,53,124,78m139,78c139,112,112,139,78,139c45,139,18,112,18,78c18,45,45,18,78,18c112,18,139,45,139,78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053" o:spid="_x0000_s1053" style="position:absolute;left:71;top:68;height:88;width:75;" fillcolor="#231916" filled="t" stroked="t" coordsize="75,88" path="m31,77l46,77,46,86,31,86,31,77xl31,77xem45,10c45,14,42,18,38,18c33,18,30,14,30,10c30,6,33,2,38,2c42,2,45,6,45,10l45,10xem18,29c18,33,14,37,10,37c6,37,2,33,2,29c2,25,6,22,10,22c14,22,18,25,18,29l18,29xem71,30c71,34,68,37,63,37c59,37,56,34,56,30c56,26,59,22,63,22c68,22,71,26,71,30l71,30xem67,59c67,63,64,67,60,67c55,67,52,63,52,59c52,55,55,51,60,51c64,51,67,55,67,59l67,59xem22,61c22,65,19,68,14,68c10,68,7,65,7,61c7,56,10,53,14,53c19,53,22,56,22,61l22,61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shape id="_x0000_s1054" o:spid="_x0000_s1054" style="position:absolute;left:0pt;margin-left:18.85pt;margin-top:58.25pt;height:1.65pt;width:3.25pt;mso-position-horizontal-relative:page;mso-position-vertical-relative:page;z-index:-251643904;mso-width-relative:page;mso-height-relative:page;" fillcolor="#231916" filled="t" stroked="t" coordsize="65,32" path="m21,2l21,17,2,17,2,29,61,29,61,17,43,17,43,2,21,2xl21,2xe">
                  <v:fill on="t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group id="_x0000_s1055" o:spid="_x0000_s1055" o:spt="203" style="position:absolute;left:0pt;margin-left:38.25pt;margin-top:13.75pt;height:9.2pt;width:11.25pt;mso-position-horizontal-relative:page;mso-position-vertical-relative:page;z-index:251687936;mso-width-relative:page;mso-height-relative:page;" coordsize="225,183">
                  <o:lock v:ext="edit"/>
                  <v:shape id="_x0000_s1056" o:spid="_x0000_s1056" style="position:absolute;left:0;top:0;height:183;width:225;" filled="f" stroked="t" coordsize="225,183" path="m221,2l2,2,2,180,221,180,221,2xl221,2m203,17l21,17,21,165,203,165,203,17xl203,17m203,17l21,17,21,165,203,165,203,17xl203,17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057" o:spid="_x0000_s1057" style="position:absolute;left:18;top:14;height:153;width:188;" fillcolor="#FFFFFF" filled="t" stroked="t" coordsize="188,153" path="m185,2l2,2,2,150,185,150,185,2xl185,2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shape id="_x0000_s1058" o:spid="_x0000_s1058" style="position:absolute;left:0pt;margin-left:53.45pt;margin-top:13.75pt;height:9.2pt;width:11.25pt;mso-position-horizontal-relative:page;mso-position-vertical-relative:page;z-index:251688960;mso-width-relative:page;mso-height-relative:page;" filled="f" stroked="t" coordsize="225,183" path="m221,2l2,2,2,180,221,180,221,2xl221,2m203,17l21,17,21,165,203,165,203,17xl203,17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059" o:spid="_x0000_s1059" style="position:absolute;left:0pt;margin-left:83.9pt;margin-top:13.75pt;height:9.2pt;width:11.25pt;mso-position-horizontal-relative:page;mso-position-vertical-relative:page;z-index:251689984;mso-width-relative:page;mso-height-relative:page;" filled="f" stroked="t" coordsize="225,183" path="m221,2l2,2,2,180,221,180,221,2xl221,2m203,17l21,17,21,165,203,165,203,17xl203,17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rPr>
                <w:color w:val="231916"/>
                <w:spacing w:val="13"/>
                <w:sz w:val="8"/>
                <w:szCs w:val="8"/>
              </w:rPr>
              <w:t>测试/</w:t>
            </w:r>
            <w:r>
              <w:rPr>
                <w:color w:val="231916"/>
                <w:sz w:val="8"/>
                <w:szCs w:val="8"/>
              </w:rPr>
              <w:t>TEST</w:t>
            </w:r>
          </w:p>
          <w:p w14:paraId="51D82F58">
            <w:pPr>
              <w:spacing w:before="14" w:line="187" w:lineRule="exact"/>
              <w:ind w:firstLine="269"/>
            </w:pPr>
            <w:r>
              <w:rPr>
                <w:position w:val="-3"/>
              </w:rPr>
              <w:pict>
                <v:group id="_x0000_s1060" o:spid="_x0000_s1060" o:spt="203" style="height:9.4pt;width:20.55pt;" coordsize="410,187">
                  <o:lock v:ext="edit"/>
                  <v:shape id="_x0000_s1061" o:spid="_x0000_s1061" style="position:absolute;left:185;top:4;height:183;width:225;" filled="f" stroked="t" coordsize="225,183" path="m221,2l2,2,2,180,221,180,221,2xl221,2m203,17l21,17,21,165,203,165,203,17xl203,17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062" o:spid="_x0000_s1062" style="position:absolute;left:0;top:0;height:182;width:103;" fillcolor="#231916" filled="t" stroked="t" coordsize="103,182" path="m100,83l100,63,69,63,69,2,33,2,33,63,2,63,2,83,100,83xl100,83xem33,135l33,159,2,159,2,179,100,179,100,159,69,159,69,135,33,135xl33,135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  <w:p w14:paraId="302973C1">
            <w:pPr>
              <w:pStyle w:val="8"/>
              <w:spacing w:before="40" w:line="235" w:lineRule="auto"/>
              <w:ind w:left="170"/>
              <w:rPr>
                <w:sz w:val="8"/>
                <w:szCs w:val="8"/>
              </w:rPr>
            </w:pPr>
            <w:r>
              <w:pict>
                <v:shape id="_x0000_s1063" o:spid="_x0000_s1063" o:spt="202" type="#_x0000_t202" style="position:absolute;left:0pt;margin-left:37.9pt;margin-top:0.8pt;height:6.25pt;width:32.15pt;z-index:2517411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E66D44">
                        <w:pPr>
                          <w:pStyle w:val="8"/>
                          <w:spacing w:before="20" w:line="84" w:lineRule="exact"/>
                          <w:ind w:left="20"/>
                        </w:pPr>
                        <w:r>
                          <w:rPr>
                            <w:color w:val="231916"/>
                            <w:spacing w:val="3"/>
                            <w:w w:val="115"/>
                          </w:rPr>
                          <w:t>20mA</w:t>
                        </w:r>
                        <w:r>
                          <w:rPr>
                            <w:color w:val="231916"/>
                            <w:spacing w:val="15"/>
                            <w:w w:val="102"/>
                          </w:rPr>
                          <w:t xml:space="preserve">  </w:t>
                        </w:r>
                        <w:r>
                          <w:rPr>
                            <w:color w:val="231916"/>
                            <w:spacing w:val="3"/>
                            <w:w w:val="115"/>
                          </w:rPr>
                          <w:t>100mA</w:t>
                        </w:r>
                        <w:r>
                          <w:rPr>
                            <w:color w:val="231916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3"/>
                            <w:w w:val="115"/>
                          </w:rPr>
                          <w:t>(AC)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4" o:spid="_x0000_s1064" o:spt="202" type="#_x0000_t202" style="position:absolute;left:0pt;margin-left:86.6pt;margin-top:1.5pt;height:5.3pt;width:5.65pt;z-index:2517391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9488FAF">
                        <w:pPr>
                          <w:pStyle w:val="8"/>
                          <w:spacing w:before="20" w:line="202" w:lineRule="auto"/>
                          <w:ind w:left="20"/>
                        </w:pPr>
                        <w:r>
                          <w:rPr>
                            <w:color w:val="231916"/>
                            <w:spacing w:val="6"/>
                          </w:rPr>
                          <w:t>DC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916"/>
                <w:spacing w:val="16"/>
                <w:sz w:val="8"/>
                <w:szCs w:val="8"/>
              </w:rPr>
              <w:t>预置/</w:t>
            </w:r>
            <w:r>
              <w:rPr>
                <w:color w:val="231916"/>
                <w:sz w:val="8"/>
                <w:szCs w:val="8"/>
              </w:rPr>
              <w:t>PRE</w:t>
            </w:r>
            <w:r>
              <w:rPr>
                <w:color w:val="231916"/>
                <w:spacing w:val="16"/>
                <w:sz w:val="8"/>
                <w:szCs w:val="8"/>
              </w:rPr>
              <w:t>-</w:t>
            </w:r>
            <w:r>
              <w:rPr>
                <w:color w:val="231916"/>
                <w:sz w:val="8"/>
                <w:szCs w:val="8"/>
              </w:rPr>
              <w:t>SET</w:t>
            </w:r>
          </w:p>
          <w:p w14:paraId="3D499131">
            <w:pPr>
              <w:spacing w:before="113" w:line="226" w:lineRule="exact"/>
              <w:ind w:firstLine="1029"/>
            </w:pPr>
            <w:r>
              <w:rPr>
                <w:position w:val="-4"/>
              </w:rPr>
              <w:pict>
                <v:shape id="_x0000_s1065" o:spid="_x0000_s1065" style="height:11.3pt;width:11.3pt;" filled="f" stroked="t" coordsize="226,226" path="m112,2c173,2,222,52,222,112c222,173,173,222,112,222c52,222,2,173,2,112c2,52,52,2,112,2m112,44c150,44,181,74,181,112c181,150,150,181,112,181c74,181,44,150,44,112c44,74,74,44,112,44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7FBBF134">
            <w:pPr>
              <w:pStyle w:val="8"/>
              <w:spacing w:before="26" w:line="198" w:lineRule="auto"/>
              <w:ind w:left="905"/>
              <w:rPr>
                <w:sz w:val="9"/>
                <w:szCs w:val="9"/>
              </w:rPr>
            </w:pPr>
            <w:r>
              <w:rPr>
                <w:color w:val="231916"/>
                <w:spacing w:val="3"/>
                <w:sz w:val="9"/>
                <w:szCs w:val="9"/>
              </w:rPr>
              <w:t>绿</w:t>
            </w:r>
            <w:r>
              <w:rPr>
                <w:color w:val="231916"/>
                <w:spacing w:val="-17"/>
                <w:sz w:val="9"/>
                <w:szCs w:val="9"/>
              </w:rPr>
              <w:t xml:space="preserve"> </w:t>
            </w:r>
            <w:r>
              <w:rPr>
                <w:color w:val="231916"/>
                <w:spacing w:val="3"/>
                <w:sz w:val="9"/>
                <w:szCs w:val="9"/>
              </w:rPr>
              <w:t>色启动键</w:t>
            </w:r>
          </w:p>
          <w:p w14:paraId="4ECD8DEE">
            <w:pPr>
              <w:pStyle w:val="8"/>
              <w:spacing w:before="1" w:line="127" w:lineRule="auto"/>
              <w:ind w:left="324"/>
              <w:rPr>
                <w:sz w:val="10"/>
                <w:szCs w:val="10"/>
              </w:rPr>
            </w:pPr>
            <w:r>
              <w:rPr>
                <w:color w:val="231916"/>
                <w:spacing w:val="3"/>
                <w:sz w:val="10"/>
                <w:szCs w:val="10"/>
              </w:rPr>
              <w:t>ON</w:t>
            </w:r>
            <w:r>
              <w:rPr>
                <w:color w:val="231916"/>
                <w:spacing w:val="18"/>
                <w:w w:val="101"/>
                <w:sz w:val="10"/>
                <w:szCs w:val="10"/>
              </w:rPr>
              <w:t xml:space="preserve">  </w:t>
            </w:r>
            <w:r>
              <w:rPr>
                <w:color w:val="231916"/>
                <w:sz w:val="10"/>
                <w:szCs w:val="10"/>
                <w:u w:val="single" w:color="auto"/>
              </w:rPr>
              <w:t xml:space="preserve">    </w:t>
            </w:r>
          </w:p>
          <w:p w14:paraId="0B396A6E">
            <w:pPr>
              <w:spacing w:before="11" w:line="164" w:lineRule="exact"/>
              <w:ind w:left="371"/>
            </w:pPr>
            <w:r>
              <w:rPr>
                <w:position w:val="-3"/>
              </w:rPr>
              <w:drawing>
                <wp:inline distT="0" distB="0" distL="0" distR="0">
                  <wp:extent cx="271145" cy="103505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86" cy="10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D25628">
            <w:pPr>
              <w:pStyle w:val="8"/>
              <w:spacing w:before="10" w:line="55" w:lineRule="exact"/>
              <w:ind w:left="321"/>
              <w:rPr>
                <w:sz w:val="7"/>
                <w:szCs w:val="7"/>
              </w:rPr>
            </w:pPr>
            <w:r>
              <w:rPr>
                <w:color w:val="231916"/>
                <w:spacing w:val="7"/>
                <w:position w:val="-1"/>
                <w:sz w:val="7"/>
                <w:szCs w:val="7"/>
              </w:rPr>
              <w:t>OFF</w:t>
            </w:r>
          </w:p>
          <w:p w14:paraId="567782E2">
            <w:pPr>
              <w:pStyle w:val="8"/>
              <w:spacing w:line="224" w:lineRule="auto"/>
              <w:ind w:left="887"/>
              <w:rPr>
                <w:sz w:val="9"/>
                <w:szCs w:val="9"/>
              </w:rPr>
            </w:pPr>
            <w:r>
              <w:pict>
                <v:shape id="_x0000_s1066" o:spid="_x0000_s1066" o:spt="202" type="#_x0000_t202" style="position:absolute;left:0pt;margin-left:71.95pt;margin-top:-0.75pt;height:6.25pt;width:19.6pt;z-index:2517350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C37E9CE">
                        <w:pPr>
                          <w:pStyle w:val="8"/>
                          <w:spacing w:before="19" w:line="195" w:lineRule="auto"/>
                          <w:ind w:left="20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color w:val="231916"/>
                            <w:spacing w:val="6"/>
                            <w:w w:val="110"/>
                            <w:sz w:val="8"/>
                            <w:szCs w:val="8"/>
                          </w:rPr>
                          <w:t>CONTROL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916"/>
                <w:spacing w:val="-2"/>
                <w:sz w:val="9"/>
                <w:szCs w:val="9"/>
              </w:rPr>
              <w:t>红</w:t>
            </w:r>
            <w:r>
              <w:rPr>
                <w:color w:val="231916"/>
                <w:spacing w:val="-17"/>
                <w:sz w:val="9"/>
                <w:szCs w:val="9"/>
              </w:rPr>
              <w:t xml:space="preserve"> </w:t>
            </w:r>
            <w:r>
              <w:rPr>
                <w:color w:val="231916"/>
                <w:spacing w:val="-2"/>
                <w:sz w:val="9"/>
                <w:szCs w:val="9"/>
              </w:rPr>
              <w:t>色</w:t>
            </w:r>
            <w:r>
              <w:rPr>
                <w:color w:val="231916"/>
                <w:spacing w:val="-24"/>
                <w:sz w:val="9"/>
                <w:szCs w:val="9"/>
              </w:rPr>
              <w:t xml:space="preserve"> </w:t>
            </w:r>
            <w:r>
              <w:rPr>
                <w:color w:val="231916"/>
                <w:spacing w:val="-2"/>
                <w:sz w:val="9"/>
                <w:szCs w:val="9"/>
              </w:rPr>
              <w:t>复位键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vAlign w:val="top"/>
          </w:tcPr>
          <w:p w14:paraId="5F94BF50">
            <w:pPr>
              <w:rPr>
                <w:rFonts w:ascii="Arial"/>
                <w:sz w:val="21"/>
              </w:rPr>
            </w:pPr>
            <w:r>
              <w:pict>
                <v:group id="_x0000_s1067" o:spid="_x0000_s1067" o:spt="203" style="position:absolute;left:0pt;margin-left:5.85pt;margin-top:69.7pt;height:0.3pt;width:51.2pt;mso-position-horizontal-relative:page;mso-position-vertical-relative:page;z-index:-251650048;mso-width-relative:page;mso-height-relative:page;" coordsize="1024,6">
                  <o:lock v:ext="edit"/>
                  <v:shape id="_x0000_s1068" o:spid="_x0000_s1068" style="position:absolute;left:0;top:0;height:6;width:1024;" filled="f" stroked="t" coordsize="1024,6" path="m1023,2l0,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069" o:spid="_x0000_s1069" style="position:absolute;left:0;top:0;height:5;width:1024;" filled="f" stroked="t" coordsize="1024,5" path="m1023,2l0,2e">
                    <v:fill on="f" focussize="0,0"/>
                    <v:stroke weight="0.22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group id="_x0000_s1070" o:spid="_x0000_s1070" o:spt="203" style="position:absolute;left:0pt;margin-left:40.25pt;margin-top:23.8pt;height:14.5pt;width:6.9pt;mso-position-horizontal-relative:page;mso-position-vertical-relative:page;z-index:251694080;mso-width-relative:page;mso-height-relative:page;" coordsize="138,290">
                  <o:lock v:ext="edit"/>
                  <v:shape id="_x0000_s1071" o:spid="_x0000_s1071" style="position:absolute;left:85;top:199;height:91;width:53;" fillcolor="#231916" filled="t" stroked="t" coordsize="53,91" path="m5,84l26,51,46,19,34,12,23,5,14,45,5,84xl5,84xe">
                    <v:fill on="t" focussize="0,0"/>
                    <v:stroke weight="0.57pt" color="#231916" miterlimit="22" joinstyle="miter"/>
                    <v:imagedata o:title=""/>
                    <o:lock v:ext="edit"/>
                  </v:shape>
                  <v:shape id="_x0000_s1072" o:spid="_x0000_s1072" style="position:absolute;left:72;top:87;height:24;width:24;" fillcolor="#FFFFFF" filled="t" stroked="f" coordsize="24,24" path="m0,5l18,0,23,18,5,23,0,5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73" o:spid="_x0000_s1073" style="position:absolute;left:0;top:0;height:283;width:66;" filled="f" stroked="t" coordsize="66,283" path="m17,274c8,269,5,258,10,249c16,240,27,237,36,242m58,160c48,160,39,151,39,141c39,131,48,123,58,123m36,40c27,45,16,42,10,33c5,24,8,13,17,8e">
                    <v:fill on="f" focussize="0,0"/>
                    <v:stroke weight="0.85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shape id="_x0000_s1074" o:spid="_x0000_s1074" style="position:absolute;left:0pt;margin-left:44.7pt;margin-top:23.05pt;height:11.75pt;width:3.05pt;mso-position-horizontal-relative:page;mso-position-vertical-relative:page;z-index:251693056;mso-width-relative:page;mso-height-relative:page;" filled="f" stroked="t" coordsize="60,235" path="m8,8c58,72,65,144,30,226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075" o:spid="_x0000_s1075" style="position:absolute;left:0pt;margin-left:19.3pt;margin-top:18.7pt;height:24.3pt;width:24.3pt;mso-position-horizontal-relative:page;mso-position-vertical-relative:page;z-index:-251654144;mso-width-relative:page;mso-height-relative:page;" filled="f" stroked="t" coordsize="485,485" path="m242,8c371,8,476,113,476,242c476,371,371,476,242,476c113,476,8,371,8,242c8,113,113,8,242,8m242,57c344,57,427,140,427,242c427,344,344,427,242,427c140,427,57,344,57,242c57,140,140,57,242,57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076" o:spid="_x0000_s1076" style="position:absolute;left:0pt;margin-left:24.35pt;margin-top:39.65pt;height:3.35pt;width:14.2pt;mso-position-horizontal-relative:page;mso-position-vertical-relative:page;z-index:-251652096;mso-width-relative:page;mso-height-relative:page;" filled="f" stroked="t" coordsize="283,66" path="m123,58c123,48,131,39,141,39c151,39,160,48,160,58m242,36c237,27,240,16,249,10c258,5,269,8,274,17m8,17c13,8,24,5,33,10c42,16,45,27,40,36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077" o:spid="_x0000_s1077" o:spt="202" type="#_x0000_t202" style="position:absolute;left:0pt;margin-left:2.2pt;margin-top:9.4pt;height:62.15pt;width:58.45pt;mso-position-horizontal-relative:page;mso-position-vertical-relative:page;z-index:2516736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B01968D">
                        <w:pPr>
                          <w:spacing w:line="20" w:lineRule="exact"/>
                        </w:pPr>
                      </w:p>
                      <w:tbl>
                        <w:tblPr>
                          <w:tblStyle w:val="7"/>
                          <w:tblW w:w="1101" w:type="dxa"/>
                          <w:tblInd w:w="32" w:type="dxa"/>
                          <w:tblBorders>
                            <w:top w:val="single" w:color="231916" w:sz="2" w:space="0"/>
                            <w:left w:val="single" w:color="231916" w:sz="10" w:space="0"/>
                            <w:bottom w:val="single" w:color="231916" w:sz="16" w:space="0"/>
                            <w:right w:val="single" w:color="231916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101"/>
                        </w:tblGrid>
                        <w:tr w14:paraId="74CC426F">
                          <w:tblPrEx>
                            <w:tblBorders>
                              <w:top w:val="single" w:color="231916" w:sz="2" w:space="0"/>
                              <w:left w:val="single" w:color="231916" w:sz="10" w:space="0"/>
                              <w:bottom w:val="single" w:color="231916" w:sz="16" w:space="0"/>
                              <w:right w:val="single" w:color="231916" w:sz="12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157" w:hRule="atLeast"/>
                          </w:trPr>
                          <w:tc>
                            <w:tcPr>
                              <w:tcW w:w="1101" w:type="dxa"/>
                              <w:vAlign w:val="top"/>
                            </w:tcPr>
                            <w:p w14:paraId="6EE959FE">
                              <w:pPr>
                                <w:spacing w:before="161" w:line="67" w:lineRule="exact"/>
                                <w:ind w:firstLine="397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179705" cy="41910"/>
                                    <wp:effectExtent l="0" t="0" r="0" b="0"/>
                                    <wp:docPr id="34" name="IM 34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4" name="IM 34"/>
                                            <pic:cNvPicPr/>
                                          </pic:nvPicPr>
                                          <pic:blipFill>
                                            <a:blip r:embed="rId5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9791" cy="4244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517D8D2">
                              <w:pPr>
                                <w:spacing w:before="34" w:line="51" w:lineRule="exact"/>
                                <w:ind w:left="318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27940" cy="32385"/>
                                    <wp:effectExtent l="0" t="0" r="0" b="0"/>
                                    <wp:docPr id="36" name="IM 36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6" name="IM 36"/>
                                            <pic:cNvPicPr/>
                                          </pic:nvPicPr>
                                          <pic:blipFill>
                                            <a:blip r:embed="rId5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8392" cy="3269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194FC3E">
                              <w:pPr>
                                <w:pStyle w:val="8"/>
                                <w:spacing w:before="63"/>
                                <w:ind w:left="296"/>
                                <w:rPr>
                                  <w:sz w:val="5"/>
                                  <w:szCs w:val="5"/>
                                </w:rPr>
                              </w:pPr>
                              <w:r>
                                <w:rPr>
                                  <w:color w:val="231916"/>
                                  <w:sz w:val="5"/>
                                  <w:szCs w:val="5"/>
                                </w:rPr>
                                <w:drawing>
                                  <wp:inline distT="0" distB="0" distL="0" distR="0">
                                    <wp:extent cx="22225" cy="33655"/>
                                    <wp:effectExtent l="0" t="0" r="0" b="0"/>
                                    <wp:docPr id="38" name="IM 38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8" name="IM 38"/>
                                            <pic:cNvPicPr/>
                                          </pic:nvPicPr>
                                          <pic:blipFill>
                                            <a:blip r:embed="rId5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2536" cy="3427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olor w:val="231916"/>
                                  <w:spacing w:val="7"/>
                                  <w:w w:val="103"/>
                                  <w:sz w:val="5"/>
                                  <w:szCs w:val="5"/>
                                </w:rPr>
                                <w:t xml:space="preserve">  </w:t>
                              </w:r>
                              <w:r>
                                <w:rPr>
                                  <w:color w:val="231916"/>
                                  <w:spacing w:val="5"/>
                                  <w:sz w:val="5"/>
                                  <w:szCs w:val="5"/>
                                </w:rPr>
                                <w:t>REGULATE</w:t>
                              </w:r>
                            </w:p>
                            <w:p w14:paraId="1BEDE2F6">
                              <w:pPr>
                                <w:spacing w:before="48" w:line="52" w:lineRule="exact"/>
                                <w:ind w:left="318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27940" cy="32385"/>
                                    <wp:effectExtent l="0" t="0" r="0" b="0"/>
                                    <wp:docPr id="40" name="IM 4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0" name="IM 40"/>
                                            <pic:cNvPicPr/>
                                          </pic:nvPicPr>
                                          <pic:blipFill>
                                            <a:blip r:embed="rId5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8396" cy="326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537FA22">
                              <w:pPr>
                                <w:pStyle w:val="8"/>
                                <w:spacing w:before="225" w:line="230" w:lineRule="auto"/>
                                <w:ind w:left="210"/>
                              </w:pPr>
                              <w:r>
                                <w:rPr>
                                  <w:color w:val="231916"/>
                                </w:rPr>
                                <w:t xml:space="preserve">MIN           </w:t>
                              </w:r>
                              <w:r>
                                <w:rPr>
                                  <w:color w:val="231916"/>
                                  <w:spacing w:val="2"/>
                                </w:rPr>
                                <w:t>最大值/</w:t>
                              </w:r>
                              <w:r>
                                <w:rPr>
                                  <w:color w:val="231916"/>
                                </w:rPr>
                                <w:t>MAX</w:t>
                              </w:r>
                            </w:p>
                            <w:p w14:paraId="3F7A94AA">
                              <w:pPr>
                                <w:pStyle w:val="8"/>
                                <w:spacing w:before="119" w:line="189" w:lineRule="auto"/>
                                <w:ind w:left="404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916"/>
                                  <w:spacing w:val="7"/>
                                  <w:sz w:val="8"/>
                                  <w:szCs w:val="8"/>
                                </w:rPr>
                                <w:t>V-ADJ</w:t>
                              </w:r>
                            </w:p>
                            <w:p w14:paraId="387DD660">
                              <w:pPr>
                                <w:pStyle w:val="8"/>
                                <w:spacing w:before="2" w:line="224" w:lineRule="auto"/>
                                <w:ind w:left="374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916"/>
                                  <w:spacing w:val="7"/>
                                  <w:sz w:val="8"/>
                                  <w:szCs w:val="8"/>
                                </w:rPr>
                                <w:t>电压调节</w:t>
                              </w:r>
                            </w:p>
                          </w:tc>
                        </w:tr>
                      </w:tbl>
                      <w:p w14:paraId="055684DF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551" w:type="dxa"/>
            <w:tcBorders>
              <w:top w:val="nil"/>
              <w:left w:val="nil"/>
            </w:tcBorders>
            <w:vAlign w:val="top"/>
          </w:tcPr>
          <w:p w14:paraId="02015E90">
            <w:pPr>
              <w:pStyle w:val="8"/>
              <w:spacing w:before="49" w:line="105" w:lineRule="exact"/>
              <w:ind w:left="120"/>
              <w:rPr>
                <w:sz w:val="8"/>
                <w:szCs w:val="8"/>
              </w:rPr>
            </w:pPr>
            <w:r>
              <w:pict>
                <v:shape id="_x0000_s1078" o:spid="_x0000_s1078" style="position:absolute;left:0pt;margin-left:23.5pt;margin-top:6.7pt;height:7.75pt;width:0.6pt;mso-position-horizontal-relative:page;mso-position-vertical-relative:page;z-index:251717632;mso-width-relative:page;mso-height-relative:page;" filled="f" stroked="t" coordsize="12,155" path="m5,0l5,154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rPr>
                <w:color w:val="231916"/>
                <w:spacing w:val="11"/>
                <w:sz w:val="8"/>
                <w:szCs w:val="8"/>
              </w:rPr>
              <w:t>电源安全指示绿灯</w:t>
            </w:r>
          </w:p>
          <w:p w14:paraId="44FD96BA">
            <w:pPr>
              <w:spacing w:line="53" w:lineRule="exact"/>
            </w:pPr>
          </w:p>
          <w:tbl>
            <w:tblPr>
              <w:tblStyle w:val="7"/>
              <w:tblW w:w="1325" w:type="dxa"/>
              <w:tblInd w:w="162" w:type="dxa"/>
              <w:tblBorders>
                <w:top w:val="single" w:color="231916" w:sz="8" w:space="0"/>
                <w:left w:val="single" w:color="231916" w:sz="10" w:space="0"/>
                <w:bottom w:val="single" w:color="231916" w:sz="10" w:space="0"/>
                <w:right w:val="single" w:color="231916" w:sz="1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25"/>
            </w:tblGrid>
            <w:tr w14:paraId="71AEDE41">
              <w:tblPrEx>
                <w:tblBorders>
                  <w:top w:val="single" w:color="231916" w:sz="8" w:space="0"/>
                  <w:left w:val="single" w:color="231916" w:sz="10" w:space="0"/>
                  <w:bottom w:val="single" w:color="231916" w:sz="10" w:space="0"/>
                  <w:right w:val="single" w:color="231916" w:sz="1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57" w:hRule="atLeast"/>
              </w:trPr>
              <w:tc>
                <w:tcPr>
                  <w:tcW w:w="1325" w:type="dxa"/>
                  <w:vAlign w:val="top"/>
                </w:tcPr>
                <w:p w14:paraId="748E445F">
                  <w:pPr>
                    <w:spacing w:before="58" w:line="71" w:lineRule="exact"/>
                    <w:ind w:firstLine="940"/>
                  </w:pPr>
                  <w:r>
                    <w:pict>
                      <v:rect id="_x0000_s1079" o:spid="_x0000_s1079" o:spt="1" style="position:absolute;left:0pt;margin-left:6.05pt;margin-top:8.3pt;height:4.35pt;width:18.3pt;mso-position-horizontal-relative:page;mso-position-vertical-relative:page;z-index:251697152;mso-width-relative:page;mso-height-relative:page;" fillcolor="#231916" filled="t" stroked="f" coordsize="21600,21600">
                        <v:path/>
                        <v:fill on="t" focussize="0,0"/>
                        <v:stroke on="f"/>
                        <v:imagedata o:title=""/>
                        <o:lock v:ext="edit"/>
                      </v:rect>
                    </w:pict>
                  </w:r>
                  <w:r>
                    <w:pict>
                      <v:rect id="_x0000_s1080" o:spid="_x0000_s1080" o:spt="1" style="position:absolute;left:0pt;margin-left:40.45pt;margin-top:7.9pt;height:4.55pt;width:19.2pt;mso-position-horizontal-relative:page;mso-position-vertical-relative:page;z-index:251696128;mso-width-relative:page;mso-height-relative:page;" fillcolor="#231916" filled="t" stroked="f" coordsize="21600,21600">
                        <v:path/>
                        <v:fill on="t" focussize="0,0"/>
                        <v:stroke on="f"/>
                        <v:imagedata o:title=""/>
                        <o:lock v:ext="edit"/>
                      </v:rect>
                    </w:pict>
                  </w:r>
                  <w:r>
                    <w:drawing>
                      <wp:anchor distT="0" distB="0" distL="0" distR="0" simplePos="0" relativeHeight="251706368" behindDoc="0" locked="0" layoutInCell="1" allowOverlap="1">
                        <wp:simplePos x="0" y="0"/>
                        <wp:positionH relativeFrom="rightMargin">
                          <wp:posOffset>-230505</wp:posOffset>
                        </wp:positionH>
                        <wp:positionV relativeFrom="topMargin">
                          <wp:posOffset>521970</wp:posOffset>
                        </wp:positionV>
                        <wp:extent cx="59690" cy="24130"/>
                        <wp:effectExtent l="0" t="0" r="0" b="0"/>
                        <wp:wrapNone/>
                        <wp:docPr id="42" name="IM 4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IM 42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588" cy="239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pict>
                      <v:shape id="_x0000_s1081" o:spid="_x0000_s1081" style="position:absolute;left:0pt;margin-left:13.8pt;margin-top:3.75pt;height:3.55pt;width:3.55pt;mso-position-horizontal-relative:page;mso-position-vertical-relative:page;z-index:251704320;mso-width-relative:page;mso-height-relative:page;" fillcolor="#FFFFFF" filled="t" stroked="t" coordsize="70,70" path="m35,2c53,2,68,17,68,35c68,53,53,68,35,68c17,68,2,53,2,35c2,17,17,2,35,2l35,2xe">
                        <v:fill on="t" focussize="0,0"/>
                        <v:stroke weight="0.22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pict>
                      <v:group id="_x0000_s1082" o:spid="_x0000_s1082" o:spt="203" style="position:absolute;left:0pt;margin-left:39.5pt;margin-top:17.45pt;height:21.55pt;width:21.55pt;mso-position-horizontal-relative:page;mso-position-vertical-relative:page;z-index:251679744;mso-width-relative:page;mso-height-relative:page;" coordsize="430,430">
                        <o:lock v:ext="edit"/>
                        <v:shape id="_x0000_s1083" o:spid="_x0000_s1083" style="position:absolute;left:0;top:0;height:430;width:430;" fillcolor="#231916" filled="t" stroked="f" coordsize="430,430" path="m215,0c334,0,430,96,430,215c430,334,334,430,215,430c96,430,0,334,0,215c0,96,96,0,215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84" o:spid="_x0000_s1084" style="position:absolute;left:61;top:61;height:307;width:307;" fillcolor="#FFFFFF" filled="t" stroked="f" coordsize="307,307" path="m153,0c238,0,307,68,307,153c307,238,238,307,153,307c68,307,0,238,0,153c0,68,68,0,153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85" o:spid="_x0000_s1085" style="position:absolute;left:39;top:39;height:352;width:352;" filled="f" stroked="t" coordsize="352,352" path="m175,5c269,5,345,81,345,175c345,269,269,345,175,345c81,345,5,269,5,175c5,81,81,5,175,5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086" o:spid="_x0000_s1086" style="position:absolute;left:88;top:88;height:255;width:255;" fillcolor="#FFFFFF" filled="t" stroked="t" coordsize="255,255" path="m127,5c194,5,248,60,248,127c248,194,194,248,127,248c60,248,5,194,5,127c5,60,60,5,127,5l127,5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087" o:spid="_x0000_s1087" style="position:absolute;left:53;top:53;height:324;width:324;" filled="f" stroked="t" coordsize="324,324" path="m317,161c317,248,248,317,161,317c75,317,5,248,5,161c5,75,75,5,161,5c248,5,317,75,317,161m275,161c275,224,224,275,161,275c99,275,48,224,48,161c48,99,99,48,161,48c224,48,275,99,275,161m156,51c153,109,105,155,46,157m274,155c215,152,169,105,167,46m48,168c107,170,154,217,157,276m166,274c169,215,216,168,275,166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drawing>
                      <wp:anchor distT="0" distB="0" distL="0" distR="0" simplePos="0" relativeHeight="251686912" behindDoc="0" locked="0" layoutInCell="1" allowOverlap="1">
                        <wp:simplePos x="0" y="0"/>
                        <wp:positionH relativeFrom="rightMargin">
                          <wp:posOffset>-450850</wp:posOffset>
                        </wp:positionH>
                        <wp:positionV relativeFrom="topMargin">
                          <wp:posOffset>255270</wp:posOffset>
                        </wp:positionV>
                        <wp:extent cx="69215" cy="264795"/>
                        <wp:effectExtent l="0" t="0" r="0" b="0"/>
                        <wp:wrapNone/>
                        <wp:docPr id="44" name="IM 4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IM 44"/>
                                <pic:cNvPicPr/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119" cy="264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pict>
                      <v:group id="_x0000_s1088" o:spid="_x0000_s1088" o:spt="203" style="position:absolute;left:0pt;margin-left:5.35pt;margin-top:17.45pt;height:21.55pt;width:21.55pt;mso-position-horizontal-relative:page;mso-position-vertical-relative:page;z-index:-251651072;mso-width-relative:page;mso-height-relative:page;" coordsize="430,430">
                        <o:lock v:ext="edit"/>
                        <v:shape id="_x0000_s1089" o:spid="_x0000_s1089" style="position:absolute;left:0;top:0;height:430;width:430;" fillcolor="#231916" filled="t" stroked="f" coordsize="430,430" path="m215,0c334,0,430,96,430,215c430,334,334,430,215,430c96,430,0,334,0,215c0,96,96,0,215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90" o:spid="_x0000_s1090" style="position:absolute;left:61;top:61;height:307;width:307;" fillcolor="#FFFFFF" filled="t" stroked="f" coordsize="307,307" path="m153,0c238,0,307,68,307,153c307,238,238,307,153,307c68,307,0,238,0,153c0,68,68,0,153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91" o:spid="_x0000_s1091" style="position:absolute;left:39;top:39;height:352;width:352;" filled="f" stroked="t" coordsize="352,352" path="m175,5c269,5,345,81,345,175c345,269,269,345,175,345c81,345,5,269,5,175c5,81,81,5,175,5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092" o:spid="_x0000_s1092" style="position:absolute;left:88;top:88;height:255;width:255;" fillcolor="#FFFFFF" filled="t" stroked="t" coordsize="255,255" path="m127,5c194,5,248,60,248,127c248,194,194,248,127,248c60,248,5,194,5,127c5,60,60,5,127,5l127,5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093" o:spid="_x0000_s1093" style="position:absolute;left:53;top:53;height:324;width:324;" filled="f" stroked="t" coordsize="324,324" path="m317,161c317,248,248,317,161,317c75,317,5,248,5,161c5,75,75,5,161,5c248,5,317,75,317,161m275,161c275,224,224,275,161,275c99,275,48,224,48,161c48,99,99,48,161,48c224,48,275,99,275,161m156,51c153,109,105,155,46,157m274,155c215,152,169,105,167,46m48,168c107,170,154,217,157,276m166,274c169,215,216,168,275,166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rPr>
                      <w:position w:val="-1"/>
                    </w:rPr>
                    <w:pict>
                      <v:shape id="_x0000_s1094" o:spid="_x0000_s1094" style="height:3.55pt;width:3.55pt;" fillcolor="#FFFFFF" filled="t" stroked="t" coordsize="70,70" path="m35,2c53,2,68,17,68,35c68,53,53,68,35,68c17,68,2,53,2,35c2,17,17,2,35,2l35,2xe">
                        <v:fill on="t" focussize="0,0"/>
                        <v:stroke weight="0.22pt" color="#231916" miterlimit="22" joinstyle="miter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  <w:p w14:paraId="58BF6211">
                  <w:pPr>
                    <w:spacing w:line="339" w:lineRule="auto"/>
                    <w:rPr>
                      <w:rFonts w:ascii="Arial"/>
                      <w:sz w:val="21"/>
                    </w:rPr>
                  </w:pPr>
                </w:p>
                <w:p w14:paraId="736F2FD3">
                  <w:pPr>
                    <w:spacing w:line="339" w:lineRule="auto"/>
                    <w:rPr>
                      <w:rFonts w:ascii="Arial"/>
                      <w:sz w:val="21"/>
                    </w:rPr>
                  </w:pPr>
                </w:p>
                <w:p w14:paraId="715D7DDC">
                  <w:pPr>
                    <w:spacing w:before="11" w:line="196" w:lineRule="auto"/>
                    <w:ind w:left="272"/>
                    <w:rPr>
                      <w:rFonts w:ascii="Arial" w:hAnsi="Arial" w:eastAsia="Arial" w:cs="Arial"/>
                      <w:sz w:val="4"/>
                      <w:szCs w:val="4"/>
                    </w:rPr>
                  </w:pPr>
                  <w:r>
                    <w:pict>
                      <v:shape id="_x0000_s1095" o:spid="_x0000_s1095" style="position:absolute;left:0pt;margin-left:-93.05pt;margin-top:-13.1pt;height:95.4pt;width:113.45pt;z-index:-251648000;mso-width-relative:page;mso-height-relative:page;" filled="f" stroked="t" coordsize="2268,1908" path="m2185,28c2207,497,2363,683,2018,955c1761,1158,1472,1345,1185,1514c968,1642,838,1735,587,1748c481,1754,59,1832,28,1878e">
                        <v:fill on="f" focussize="0,0"/>
                        <v:stroke weight="2.83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rFonts w:ascii="Arial" w:hAnsi="Arial" w:eastAsia="Arial" w:cs="Arial"/>
                      <w:color w:val="231916"/>
                      <w:spacing w:val="5"/>
                      <w:sz w:val="4"/>
                      <w:szCs w:val="4"/>
                    </w:rPr>
                    <w:t>AC</w:t>
                  </w:r>
                </w:p>
                <w:p w14:paraId="5B2C7C5F">
                  <w:pPr>
                    <w:pStyle w:val="8"/>
                    <w:spacing w:before="13" w:line="65" w:lineRule="exact"/>
                    <w:ind w:left="157"/>
                    <w:rPr>
                      <w:sz w:val="5"/>
                      <w:szCs w:val="5"/>
                    </w:rPr>
                  </w:pPr>
                  <w:r>
                    <w:pict>
                      <v:shape id="_x0000_s1096" o:spid="_x0000_s1096" o:spt="202" type="#_x0000_t202" style="position:absolute;left:0pt;margin-left:40.8pt;margin-top:-0.3pt;height:5.3pt;width:13.8pt;z-index:251738112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0EFCCB51">
                              <w:pPr>
                                <w:pStyle w:val="8"/>
                                <w:spacing w:before="20" w:line="65" w:lineRule="exact"/>
                                <w:ind w:left="20"/>
                                <w:rPr>
                                  <w:sz w:val="5"/>
                                  <w:szCs w:val="5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916"/>
                                  <w:spacing w:val="3"/>
                                  <w:sz w:val="5"/>
                                  <w:szCs w:val="5"/>
                                </w:rPr>
                                <w:t>5kV/20mA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b/>
                      <w:bCs/>
                      <w:color w:val="231916"/>
                      <w:spacing w:val="6"/>
                      <w:sz w:val="5"/>
                      <w:szCs w:val="5"/>
                    </w:rPr>
                    <w:t>5</w:t>
                  </w:r>
                  <w:r>
                    <w:rPr>
                      <w:b/>
                      <w:bCs/>
                      <w:color w:val="231916"/>
                      <w:sz w:val="5"/>
                      <w:szCs w:val="5"/>
                    </w:rPr>
                    <w:t>kV</w:t>
                  </w:r>
                  <w:r>
                    <w:rPr>
                      <w:b/>
                      <w:bCs/>
                      <w:color w:val="231916"/>
                      <w:spacing w:val="6"/>
                      <w:sz w:val="5"/>
                      <w:szCs w:val="5"/>
                    </w:rPr>
                    <w:t>/10</w:t>
                  </w:r>
                  <w:r>
                    <w:rPr>
                      <w:color w:val="231916"/>
                      <w:spacing w:val="11"/>
                      <w:w w:val="103"/>
                      <w:sz w:val="5"/>
                      <w:szCs w:val="5"/>
                    </w:rPr>
                    <w:t xml:space="preserve"> </w:t>
                  </w:r>
                  <w:r>
                    <w:rPr>
                      <w:b/>
                      <w:bCs/>
                      <w:color w:val="231916"/>
                      <w:sz w:val="5"/>
                      <w:szCs w:val="5"/>
                    </w:rPr>
                    <w:t>mA</w:t>
                  </w:r>
                </w:p>
                <w:p w14:paraId="055A11C7">
                  <w:pPr>
                    <w:spacing w:before="22" w:line="138" w:lineRule="exact"/>
                    <w:ind w:firstLine="448"/>
                  </w:pPr>
                  <w:r>
                    <w:rPr>
                      <w:position w:val="-2"/>
                    </w:rPr>
                    <w:drawing>
                      <wp:inline distT="0" distB="0" distL="0" distR="0">
                        <wp:extent cx="492760" cy="87630"/>
                        <wp:effectExtent l="0" t="0" r="0" b="0"/>
                        <wp:docPr id="46" name="IM 4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" name="IM 46"/>
                                <pic:cNvPicPr/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3099" cy="877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71F6BF3">
            <w:pPr>
              <w:spacing w:line="72" w:lineRule="exact"/>
              <w:rPr>
                <w:rFonts w:ascii="Arial"/>
                <w:sz w:val="6"/>
              </w:rPr>
            </w:pPr>
          </w:p>
        </w:tc>
      </w:tr>
    </w:tbl>
    <w:p w14:paraId="1DDAD4E3">
      <w:pPr>
        <w:spacing w:before="3"/>
      </w:pPr>
    </w:p>
    <w:p w14:paraId="61DDBA78">
      <w:pPr>
        <w:spacing w:before="3"/>
      </w:pPr>
    </w:p>
    <w:p w14:paraId="4E760BA9">
      <w:pPr>
        <w:spacing w:before="3"/>
      </w:pPr>
    </w:p>
    <w:tbl>
      <w:tblPr>
        <w:tblStyle w:val="7"/>
        <w:tblW w:w="1691" w:type="dxa"/>
        <w:tblInd w:w="122" w:type="dxa"/>
        <w:tblBorders>
          <w:top w:val="single" w:color="231916" w:sz="16" w:space="0"/>
          <w:left w:val="single" w:color="231916" w:sz="16" w:space="0"/>
          <w:bottom w:val="single" w:color="231916" w:sz="16" w:space="0"/>
          <w:right w:val="single" w:color="231916" w:sz="1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</w:tblGrid>
      <w:tr w14:paraId="3770002A">
        <w:tblPrEx>
          <w:tblBorders>
            <w:top w:val="single" w:color="231916" w:sz="16" w:space="0"/>
            <w:left w:val="single" w:color="231916" w:sz="16" w:space="0"/>
            <w:bottom w:val="single" w:color="231916" w:sz="16" w:space="0"/>
            <w:right w:val="single" w:color="231916" w:sz="1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1691" w:type="dxa"/>
            <w:vAlign w:val="top"/>
          </w:tcPr>
          <w:p w14:paraId="33D2EFB9">
            <w:pPr>
              <w:spacing w:before="81" w:line="188" w:lineRule="exact"/>
              <w:ind w:firstLine="1175"/>
            </w:pPr>
            <w:r>
              <w:pict>
                <v:shape id="_x0000_s1097" o:spid="_x0000_s1097" style="position:absolute;left:0pt;margin-left:69.25pt;margin-top:24pt;height:11.65pt;width:0.75pt;mso-position-horizontal-relative:page;mso-position-vertical-relative:page;z-index:-251644928;mso-width-relative:page;mso-height-relative:page;" filled="f" stroked="t" coordsize="15,232" path="m7,0l7,232e">
                  <v:fill on="f" focussize="0,0"/>
                  <v:stroke weight="0.71pt" color="#231916" miterlimit="22" joinstyle="miter"/>
                  <v:imagedata o:title=""/>
                  <o:lock v:ext="edit"/>
                </v:shape>
              </w:pict>
            </w:r>
            <w:r>
              <w:pict>
                <v:group id="_x0000_s1098" o:spid="_x0000_s1098" o:spt="203" style="position:absolute;left:0pt;margin-left:77.55pt;margin-top:47.45pt;height:7.3pt;width:6.4pt;mso-position-horizontal-relative:page;mso-position-vertical-relative:page;z-index:251737088;mso-width-relative:page;mso-height-relative:page;" coordsize="128,146">
                  <o:lock v:ext="edit"/>
                  <v:shape id="_x0000_s1099" o:spid="_x0000_s1099" style="position:absolute;left:0;top:0;height:146;width:128;" filled="f" stroked="t" coordsize="128,146" path="m63,14c91,14,113,40,113,72c113,105,91,131,63,131c36,131,14,105,14,72c14,40,36,14,63,14e">
                    <v:fill on="f" focussize="0,0"/>
                    <v:stroke weight="1.42pt" color="#231916" miterlimit="22" joinstyle="miter"/>
                    <v:imagedata o:title=""/>
                    <o:lock v:ext="edit"/>
                  </v:shape>
                  <v:shape id="_x0000_s1100" o:spid="_x0000_s1100" style="position:absolute;left:34;top:37;height:70;width:58;" filled="f" stroked="t" coordsize="58,70" path="m28,5c41,5,52,18,52,35c52,51,41,64,28,64c16,64,5,51,5,35c5,18,16,5,28,5e">
                    <v:fill on="f" focussize="0,0"/>
                    <v:stroke weight="0.57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shape id="_x0000_s1101" o:spid="_x0000_s1101" style="position:absolute;left:0pt;margin-left:66.6pt;margin-top:18.35pt;height:9.4pt;width:6.35pt;mso-position-horizontal-relative:page;mso-position-vertical-relative:page;z-index:-251646976;mso-width-relative:page;mso-height-relative:page;" filled="f" stroked="t" coordsize="126,187" path="m5,5l121,5,121,181,5,181,5,5x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102" o:spid="_x0000_s1102" style="position:absolute;left:0pt;margin-left:69.7pt;margin-top:17.5pt;height:8.5pt;width:11.35pt;mso-position-horizontal-relative:page;mso-position-vertical-relative:page;z-index:-251645952;mso-width-relative:page;mso-height-relative:page;" filled="f" stroked="t" coordsize="227,170" path="m197,28l28,102,174,141e">
                  <v:fill on="f" focussize="0,0"/>
                  <v:stroke weight="2.83pt" color="#231916" miterlimit="22" joinstyle="miter"/>
                  <v:imagedata o:title=""/>
                  <o:lock v:ext="edit"/>
                </v:shape>
              </w:pict>
            </w:r>
            <w:r>
              <w:rPr>
                <w:position w:val="-3"/>
              </w:rPr>
              <w:pict>
                <v:shape id="_x0000_s1103" o:spid="_x0000_s1103" style="height:9.4pt;width:6.35pt;" filled="f" stroked="t" coordsize="126,187" path="m5,5l121,5,121,181,5,181,5,5xe">
                  <v:fill on="f" focussize="0,0"/>
                  <v:stroke weight="0.57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58C9B001">
            <w:pPr>
              <w:spacing w:before="58" w:line="188" w:lineRule="exact"/>
              <w:ind w:firstLine="1005"/>
            </w:pPr>
            <w:r>
              <w:rPr>
                <w:position w:val="-3"/>
              </w:rPr>
              <w:pict>
                <v:shape id="_x0000_s1104" o:spid="_x0000_s1104" style="height:9.4pt;width:6.35pt;" filled="f" stroked="t" coordsize="126,187" path="m5,5l121,5,121,181,5,181,5,5xe">
                  <v:fill on="f" focussize="0,0"/>
                  <v:stroke weight="0.57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5FEDC363">
            <w:pPr>
              <w:pStyle w:val="8"/>
              <w:spacing w:before="137" w:line="199" w:lineRule="auto"/>
              <w:ind w:left="669"/>
              <w:rPr>
                <w:sz w:val="13"/>
                <w:szCs w:val="13"/>
              </w:rPr>
            </w:pPr>
            <w:r>
              <w:rPr>
                <w:color w:val="231916"/>
                <w:spacing w:val="17"/>
                <w:sz w:val="13"/>
                <w:szCs w:val="13"/>
              </w:rPr>
              <w:t>被测体耐电压</w:t>
            </w:r>
          </w:p>
          <w:p w14:paraId="671D926E">
            <w:pPr>
              <w:pStyle w:val="8"/>
              <w:spacing w:line="235" w:lineRule="auto"/>
              <w:ind w:left="881"/>
              <w:rPr>
                <w:sz w:val="13"/>
                <w:szCs w:val="13"/>
              </w:rPr>
            </w:pPr>
            <w:r>
              <w:rPr>
                <w:color w:val="231916"/>
                <w:spacing w:val="15"/>
                <w:sz w:val="13"/>
                <w:szCs w:val="13"/>
              </w:rPr>
              <w:t>测试点</w:t>
            </w:r>
          </w:p>
        </w:tc>
      </w:tr>
    </w:tbl>
    <w:p w14:paraId="55946080">
      <w:pPr>
        <w:pStyle w:val="2"/>
        <w:spacing w:before="205" w:line="234" w:lineRule="auto"/>
        <w:ind w:left="831"/>
        <w:rPr>
          <w:sz w:val="19"/>
          <w:szCs w:val="19"/>
        </w:rPr>
      </w:pPr>
      <w:r>
        <w:rPr>
          <w:color w:val="231916"/>
          <w:spacing w:val="27"/>
          <w:sz w:val="19"/>
          <w:szCs w:val="19"/>
        </w:rPr>
        <w:t>被测体金属接地外壳</w:t>
      </w:r>
    </w:p>
    <w:p w14:paraId="319411E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pict>
          <v:shape id="_x0000_s1105" o:spid="_x0000_s1105" style="position:absolute;left:0pt;margin-left:75.7pt;margin-top:111.85pt;height:65.25pt;width:111.7pt;z-index:251724800;mso-width-relative:page;mso-height-relative:page;" filled="f" stroked="t" coordsize="2233,1305" path="m1853,1220c2611,984,1821,632,1523,500c1322,411,903,396,674,396c377,396,317,302,99,165c48,133,41,31,21,21m1861,1283c2108,1225,2332,1032,2142,797c2038,670,1745,443,1554,443e">
            <v:fill on="f" focussize="0,0"/>
            <v:stroke weight="2.13pt" color="#231916" miterlimit="22" joinstyle="miter"/>
            <v:imagedata o:title=""/>
            <o:lock v:ext="edit"/>
          </v:shape>
        </w:pict>
      </w:r>
      <w:r>
        <w:pict>
          <v:shape id="_x0000_s1106" o:spid="_x0000_s1106" style="position:absolute;left:0pt;margin-left:148.35pt;margin-top:87.6pt;height:47.95pt;width:38.85pt;z-index:251725824;mso-width-relative:page;mso-height-relative:page;" filled="f" stroked="t" coordsize="776,959" path="m121,937c-82,705,59,674,212,484c311,361,378,228,520,130c571,95,735,-7,755,27e">
            <v:fill on="f" focussize="0,0"/>
            <v:stroke weight="2.13pt" color="#231916" miterlimit="22" joinstyle="miter"/>
            <v:imagedata o:title=""/>
            <o:lock v:ext="edit"/>
          </v:shape>
        </w:pict>
      </w:r>
      <w:r>
        <w:pict>
          <v:shape id="_x0000_s1107" o:spid="_x0000_s1107" style="position:absolute;left:0pt;margin-left:115.1pt;margin-top:112.55pt;height:105.1pt;width:130.7pt;z-index:251727872;mso-width-relative:page;mso-height-relative:page;" filled="f" stroked="t" coordsize="2613,2101" path="m21,2048c408,2129,2131,2055,2316,1870c2643,1542,2751,158,2238,21e">
            <v:fill on="f" focussize="0,0"/>
            <v:stroke weight="2.13pt" color="#231916" miterlimit="22" joinstyle="miter"/>
            <v:imagedata o:title=""/>
            <o:lock v:ext="edit"/>
          </v:shape>
        </w:pict>
      </w:r>
      <w:r>
        <w:pict>
          <v:shape id="_x0000_s1108" o:spid="_x0000_s1108" o:spt="202" type="#_x0000_t202" style="position:absolute;left:0pt;margin-left:113.65pt;margin-top:193.05pt;height:13.4pt;width:72.55pt;z-index:2517288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7A19C76">
                  <w:pPr>
                    <w:pStyle w:val="2"/>
                    <w:spacing w:before="20" w:line="233" w:lineRule="auto"/>
                    <w:ind w:left="20"/>
                    <w:rPr>
                      <w:sz w:val="18"/>
                      <w:szCs w:val="18"/>
                    </w:rPr>
                  </w:pPr>
                  <w:r>
                    <w:rPr>
                      <w:color w:val="231916"/>
                      <w:spacing w:val="21"/>
                      <w:sz w:val="18"/>
                      <w:szCs w:val="18"/>
                    </w:rPr>
                    <w:t>高压棒外控按钮</w:t>
                  </w: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160.4pt;margin-top:217.2pt;height:18.55pt;width:72.35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F8B006">
                  <w:pPr>
                    <w:pStyle w:val="2"/>
                    <w:spacing w:before="19" w:line="235" w:lineRule="auto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color w:val="231916"/>
                      <w:spacing w:val="-6"/>
                      <w:sz w:val="26"/>
                      <w:szCs w:val="26"/>
                    </w:rPr>
                    <w:t>黑</w:t>
                  </w:r>
                  <w:r>
                    <w:rPr>
                      <w:color w:val="231916"/>
                      <w:spacing w:val="-54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231916"/>
                      <w:spacing w:val="-6"/>
                      <w:sz w:val="26"/>
                      <w:szCs w:val="26"/>
                    </w:rPr>
                    <w:t>色接地</w:t>
                  </w:r>
                  <w:r>
                    <w:rPr>
                      <w:color w:val="231916"/>
                      <w:spacing w:val="-71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231916"/>
                      <w:spacing w:val="-6"/>
                      <w:sz w:val="26"/>
                      <w:szCs w:val="26"/>
                    </w:rPr>
                    <w:t>线</w:t>
                  </w:r>
                </w:p>
              </w:txbxContent>
            </v:textbox>
          </v:shape>
        </w:pict>
      </w:r>
      <w:r>
        <w:pict>
          <v:shape id="_x0000_s1110" o:spid="_x0000_s1110" style="position:absolute;left:0pt;margin-left:95.85pt;margin-top:182.15pt;height:5.4pt;width:18.1pt;z-index:251711488;mso-width-relative:page;mso-height-relative:page;" filled="f" stroked="t" coordsize="362,108" path="m359,5l1,101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111" o:spid="_x0000_s1111" style="position:absolute;left:0pt;margin-left:107.75pt;margin-top:213.3pt;height:8.6pt;width:11.45pt;z-index:251715584;mso-width-relative:page;mso-height-relative:page;" filled="f" stroked="t" coordsize="228,172" path="m200,28l28,103,176,142e">
            <v:fill on="f" focussize="0,0"/>
            <v:stroke weight="2.83pt" color="#231916" miterlimit="22" joinstyle="miter"/>
            <v:imagedata o:title=""/>
            <o:lock v:ext="edit"/>
          </v:shape>
        </w:pict>
      </w:r>
      <w:r>
        <w:pict>
          <v:group id="_x0000_s1112" o:spid="_x0000_s1112" o:spt="203" style="position:absolute;left:0pt;margin-left:95.6pt;margin-top:168.1pt;height:19.15pt;width:73.5pt;z-index:251712512;mso-width-relative:page;mso-height-relative:page;" coordsize="1470,382">
            <o:lock v:ext="edit"/>
            <v:shape id="_x0000_s1113" o:spid="_x0000_s1113" style="position:absolute;left:0;top:340;height:43;width:372;" filled="f" stroked="t" coordsize="372,43" path="m0,36l370,5e">
              <v:fill on="f" focussize="0,0"/>
              <v:stroke weight="0.57pt" color="#231916" miterlimit="22" joinstyle="miter"/>
              <v:imagedata o:title=""/>
              <o:lock v:ext="edit"/>
            </v:shape>
            <v:shape id="_x0000_s1114" o:spid="_x0000_s1114" style="position:absolute;left:357;top:165;height:187;width:427;" filled="f" stroked="t" coordsize="427,187" path="m1,114l404,6m13,180l424,106e">
              <v:fill on="f" focussize="0,0"/>
              <v:stroke weight="0.71pt" color="#231916" miterlimit="22" joinstyle="miter"/>
              <v:imagedata o:title=""/>
              <o:lock v:ext="edit"/>
            </v:shape>
            <v:shape id="_x0000_s1115" o:spid="_x0000_s1115" style="position:absolute;left:739;top:0;height:310;width:730;" filled="f" stroked="t" coordsize="730,310" path="m43,295l716,159,686,14,14,149,43,295xe">
              <v:fill on="f" focussize="0,0"/>
              <v:stroke weight="1.42pt" color="#231916" miterlimit="22" joinstyle="miter"/>
              <v:imagedata o:title=""/>
              <o:lock v:ext="edit"/>
            </v:shape>
            <v:shape id="_x0000_s1116" o:spid="_x0000_s1116" style="position:absolute;left:353;top:272;height:75;width:49;" filled="f" stroked="t" coordsize="49,75" path="m5,7l17,73m31,0l43,68e">
              <v:fill on="f" focussize="0,0"/>
              <v:stroke weight="0.57pt" color="#231916" miterlimit="22" joinstyle="miter"/>
              <v:imagedata o:title=""/>
              <o:lock v:ext="edit"/>
            </v:shape>
          </v:group>
        </w:pict>
      </w:r>
      <w:r>
        <w:pict>
          <v:shape id="_x0000_s1117" o:spid="_x0000_s1117" style="position:absolute;left:0pt;margin-left:136.65pt;margin-top:175.9pt;height:15.65pt;width:5.4pt;z-index:251713536;mso-width-relative:page;mso-height-relative:page;" filled="f" stroked="t" coordsize="108,312" path="m15,76l101,62,92,5,5,19,15,76xm23,30l73,22,78,47,27,56,23,30xm52,312l52,87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118" o:spid="_x0000_s1118" o:spt="202" type="#_x0000_t202" style="position:absolute;left:0pt;margin-left:52.55pt;margin-top:130.15pt;height:22.85pt;width:170.65pt;z-index:2517309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4917D31">
                  <w:pPr>
                    <w:pStyle w:val="2"/>
                    <w:spacing w:before="20" w:line="416" w:lineRule="exact"/>
                    <w:jc w:val="right"/>
                    <w:rPr>
                      <w:sz w:val="19"/>
                      <w:szCs w:val="19"/>
                    </w:rPr>
                  </w:pPr>
                  <w:r>
                    <w:rPr>
                      <w:color w:val="231916"/>
                      <w:spacing w:val="-9"/>
                      <w:position w:val="-1"/>
                      <w:sz w:val="26"/>
                      <w:szCs w:val="26"/>
                    </w:rPr>
                    <w:t>白</w:t>
                  </w:r>
                  <w:r>
                    <w:rPr>
                      <w:color w:val="231916"/>
                      <w:spacing w:val="-56"/>
                      <w:position w:val="-1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231916"/>
                      <w:spacing w:val="-9"/>
                      <w:position w:val="-1"/>
                      <w:sz w:val="26"/>
                      <w:szCs w:val="26"/>
                    </w:rPr>
                    <w:t>色外控</w:t>
                  </w:r>
                  <w:r>
                    <w:rPr>
                      <w:color w:val="231916"/>
                      <w:spacing w:val="-71"/>
                      <w:position w:val="-1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231916"/>
                      <w:spacing w:val="-9"/>
                      <w:position w:val="-1"/>
                      <w:sz w:val="26"/>
                      <w:szCs w:val="26"/>
                    </w:rPr>
                    <w:t>线</w:t>
                  </w:r>
                  <w:r>
                    <w:rPr>
                      <w:color w:val="231916"/>
                      <w:spacing w:val="10"/>
                      <w:position w:val="-1"/>
                      <w:sz w:val="26"/>
                      <w:szCs w:val="26"/>
                    </w:rPr>
                    <w:t xml:space="preserve">       </w:t>
                  </w:r>
                  <w:r>
                    <w:rPr>
                      <w:color w:val="231916"/>
                      <w:spacing w:val="-9"/>
                      <w:position w:val="13"/>
                      <w:sz w:val="19"/>
                      <w:szCs w:val="19"/>
                    </w:rPr>
                    <w:t>红</w:t>
                  </w:r>
                  <w:r>
                    <w:rPr>
                      <w:color w:val="231916"/>
                      <w:spacing w:val="-39"/>
                      <w:position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231916"/>
                      <w:spacing w:val="-9"/>
                      <w:position w:val="13"/>
                      <w:sz w:val="19"/>
                      <w:szCs w:val="19"/>
                    </w:rPr>
                    <w:t>色高压</w:t>
                  </w:r>
                  <w:r>
                    <w:rPr>
                      <w:color w:val="231916"/>
                      <w:spacing w:val="-53"/>
                      <w:position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231916"/>
                      <w:spacing w:val="-9"/>
                      <w:position w:val="13"/>
                      <w:sz w:val="19"/>
                      <w:szCs w:val="19"/>
                    </w:rPr>
                    <w:t>线</w:t>
                  </w:r>
                </w:p>
              </w:txbxContent>
            </v:textbox>
          </v:shape>
        </w:pict>
      </w:r>
    </w:p>
    <w:p w14:paraId="22E4AEB5">
      <w:pPr>
        <w:spacing w:line="27" w:lineRule="exact"/>
      </w:pPr>
    </w:p>
    <w:tbl>
      <w:tblPr>
        <w:tblStyle w:val="7"/>
        <w:tblW w:w="4896" w:type="dxa"/>
        <w:tblInd w:w="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1136"/>
        <w:gridCol w:w="1348"/>
        <w:gridCol w:w="1705"/>
      </w:tblGrid>
      <w:tr w14:paraId="3983C5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4896" w:type="dxa"/>
            <w:gridSpan w:val="4"/>
            <w:tcBorders>
              <w:top w:val="single" w:color="231916" w:sz="4" w:space="0"/>
              <w:left w:val="single" w:color="231916" w:sz="4" w:space="0"/>
              <w:right w:val="single" w:color="231916" w:sz="4" w:space="0"/>
            </w:tcBorders>
            <w:vAlign w:val="top"/>
          </w:tcPr>
          <w:p w14:paraId="4150D501">
            <w:pPr>
              <w:pStyle w:val="8"/>
              <w:spacing w:before="47" w:line="133" w:lineRule="exact"/>
              <w:ind w:firstLine="355"/>
            </w:pPr>
            <w:r>
              <w:pict>
                <v:group id="_x0000_s1119" o:spid="_x0000_s1119" o:spt="203" style="position:absolute;left:0pt;margin-left:217.3pt;margin-top:30.8pt;height:7.8pt;width:7.8pt;mso-position-horizontal-relative:page;mso-position-vertical-relative:page;z-index:251699200;mso-width-relative:page;mso-height-relative:page;" coordsize="156,156">
                  <o:lock v:ext="edit"/>
                  <v:shape id="_x0000_s1120" o:spid="_x0000_s1120" style="position:absolute;left:0;top:0;height:156;width:156;" filled="f" stroked="t" coordsize="156,156" path="m10,2l145,2c149,2,152,6,152,10l152,145c152,149,149,152,145,152l10,152c6,152,2,149,2,145l2,10c2,6,6,2,10,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121" o:spid="_x0000_s1121" o:spt="202" type="#_x0000_t202" style="position:absolute;left:-20;top:-20;height:217;width:196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27CA2C85">
                          <w:pPr>
                            <w:pStyle w:val="8"/>
                            <w:spacing w:before="72" w:line="191" w:lineRule="auto"/>
                            <w:ind w:left="34"/>
                            <w:rPr>
                              <w:sz w:val="7"/>
                              <w:szCs w:val="7"/>
                            </w:rPr>
                          </w:pPr>
                          <w:r>
                            <w:rPr>
                              <w:color w:val="231916"/>
                              <w:spacing w:val="-3"/>
                              <w:sz w:val="7"/>
                              <w:szCs w:val="7"/>
                            </w:rPr>
                            <w:t>N.G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shape id="_x0000_s1122" o:spid="_x0000_s1122" o:spt="202" type="#_x0000_t202" style="position:absolute;left:0pt;margin-left:23.05pt;margin-top:2.8pt;height:6.85pt;width:11.35pt;mso-position-horizontal-relative:page;mso-position-vertical-relative:page;z-index:2517401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1ECDC71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123" o:spid="_x0000_s1123" o:spt="202" type="#_x0000_t202" style="position:absolute;left:0pt;margin-left:33.05pt;margin-top:3.2pt;height:3pt;width:2.5pt;mso-position-horizontal-relative:page;mso-position-vertical-relative:page;z-index:2517340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6940AAC">
                        <w:pPr>
                          <w:pStyle w:val="8"/>
                          <w:spacing w:before="19" w:line="182" w:lineRule="auto"/>
                          <w:ind w:left="20"/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b/>
                            <w:bCs/>
                            <w:color w:val="231916"/>
                            <w:spacing w:val="-1"/>
                            <w:sz w:val="2"/>
                            <w:szCs w:val="2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4" o:spid="_x0000_s1124" style="position:absolute;left:0pt;margin-left:33.6pt;margin-top:3.8pt;height:1.55pt;width:1.55pt;mso-position-horizontal-relative:page;mso-position-vertical-relative:page;z-index:251708416;mso-width-relative:page;mso-height-relative:page;" filled="f" stroked="t" coordsize="30,30" path="m15,2c22,2,27,8,27,15c27,22,22,27,15,27c8,27,2,22,2,15c2,8,8,2,15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680768" behindDoc="0" locked="0" layoutInCell="1" allowOverlap="1">
                  <wp:simplePos x="0" y="0"/>
                  <wp:positionH relativeFrom="rightMargin">
                    <wp:posOffset>-2737485</wp:posOffset>
                  </wp:positionH>
                  <wp:positionV relativeFrom="topMargin">
                    <wp:posOffset>275590</wp:posOffset>
                  </wp:positionV>
                  <wp:extent cx="425450" cy="108585"/>
                  <wp:effectExtent l="0" t="0" r="0" b="0"/>
                  <wp:wrapNone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642" cy="10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25" o:spid="_x0000_s1125" o:spt="202" type="#_x0000_t202" style="position:absolute;left:0pt;margin-left:205.3pt;margin-top:17.1pt;height:8.3pt;width:9.1pt;mso-position-horizontal-relative:page;mso-position-vertical-relative:page;z-index:2517207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9B2F1C1">
                        <w:pPr>
                          <w:pStyle w:val="8"/>
                          <w:spacing w:before="19" w:line="211" w:lineRule="auto"/>
                          <w:ind w:left="20" w:right="20" w:firstLine="2"/>
                          <w:rPr>
                            <w:sz w:val="5"/>
                            <w:szCs w:val="5"/>
                          </w:rPr>
                        </w:pPr>
                        <w:r>
                          <w:rPr>
                            <w:color w:val="231916"/>
                            <w:spacing w:val="-1"/>
                          </w:rPr>
                          <w:t>测</w:t>
                        </w:r>
                        <w:r>
                          <w:rPr>
                            <w:color w:val="231916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-1"/>
                          </w:rPr>
                          <w:t>试</w:t>
                        </w:r>
                        <w:r>
                          <w:rPr>
                            <w:color w:val="231916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4"/>
                            <w:sz w:val="5"/>
                            <w:szCs w:val="5"/>
                          </w:rPr>
                          <w:t>TEST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6" o:spid="_x0000_s1126" style="position:absolute;left:0pt;margin-left:168.15pt;margin-top:23pt;height:5pt;width:29.3pt;mso-position-horizontal-relative:page;mso-position-vertical-relative:page;z-index:251683840;mso-width-relative:page;mso-height-relative:page;" fillcolor="#231916" filled="t" stroked="f" coordsize="585,100" path="m10,82l86,82,95,90,84,99,7,99,0,91,10,82xem10,0l100,0,104,3,88,17,20,17,6,2,10,0xem247,0l338,0,341,3,325,17,257,17,244,2,247,0xem328,20l344,6,347,10,340,83,335,87,323,75,328,20xem484,0l575,0,578,3,562,17,494,17,481,2,484,0xem565,20l581,6,585,10,577,83,572,87,560,75,565,20xem491,19l486,74,471,87,467,83,474,8,478,5,491,19xem91,20l107,6,110,10,103,83,98,87,86,75,91,20xem247,82l324,82,332,90,322,99,245,99,237,91,247,82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27" o:spid="_x0000_s1127" o:spt="202" type="#_x0000_t202" style="position:absolute;left:0pt;margin-left:166.7pt;margin-top:26.7pt;height:17.2pt;width:32.25pt;mso-position-horizontal-relative:page;mso-position-vertical-relative:page;z-index:2517237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24B3C1">
                        <w:pPr>
                          <w:pStyle w:val="8"/>
                          <w:spacing w:before="19" w:line="179" w:lineRule="auto"/>
                          <w:ind w:left="20"/>
                          <w:rPr>
                            <w:rFonts w:ascii="微软雅黑" w:hAnsi="微软雅黑" w:eastAsia="微软雅黑" w:cs="微软雅黑"/>
                            <w:sz w:val="8"/>
                            <w:szCs w:val="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231916"/>
                            <w:spacing w:val="12"/>
                            <w:position w:val="-3"/>
                            <w:sz w:val="8"/>
                            <w:szCs w:val="8"/>
                          </w:rPr>
                          <w:t>一</w:t>
                        </w:r>
                        <w:r>
                          <w:rPr>
                            <w:rFonts w:ascii="微软雅黑" w:hAnsi="微软雅黑" w:eastAsia="微软雅黑" w:cs="微软雅黑"/>
                            <w:color w:val="231916"/>
                            <w:spacing w:val="8"/>
                            <w:position w:val="-3"/>
                            <w:sz w:val="8"/>
                            <w:szCs w:val="8"/>
                          </w:rPr>
                          <w:t xml:space="preserve">  </w:t>
                        </w:r>
                        <w:r>
                          <w:rPr>
                            <w:color w:val="231916"/>
                            <w:spacing w:val="12"/>
                            <w:position w:val="-3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rFonts w:ascii="微软雅黑" w:hAnsi="微软雅黑" w:eastAsia="微软雅黑" w:cs="微软雅黑"/>
                            <w:color w:val="231916"/>
                            <w:spacing w:val="12"/>
                            <w:sz w:val="8"/>
                            <w:szCs w:val="8"/>
                          </w:rPr>
                          <w:t>一</w:t>
                        </w:r>
                        <w:r>
                          <w:rPr>
                            <w:rFonts w:ascii="微软雅黑" w:hAnsi="微软雅黑" w:eastAsia="微软雅黑" w:cs="微软雅黑"/>
                            <w:color w:val="231916"/>
                            <w:spacing w:val="4"/>
                            <w:sz w:val="8"/>
                            <w:szCs w:val="8"/>
                          </w:rPr>
                          <w:t xml:space="preserve">     </w:t>
                        </w:r>
                        <w:r>
                          <w:rPr>
                            <w:rFonts w:ascii="微软雅黑" w:hAnsi="微软雅黑" w:eastAsia="微软雅黑" w:cs="微软雅黑"/>
                            <w:color w:val="231916"/>
                            <w:spacing w:val="12"/>
                            <w:sz w:val="8"/>
                            <w:szCs w:val="8"/>
                          </w:rPr>
                          <w:t>一1</w:t>
                        </w:r>
                      </w:p>
                      <w:p w14:paraId="2F111E92">
                        <w:pPr>
                          <w:pStyle w:val="8"/>
                          <w:spacing w:before="10" w:line="161" w:lineRule="exact"/>
                          <w:ind w:left="20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color w:val="231916"/>
                            <w:spacing w:val="-6"/>
                            <w:w w:val="98"/>
                            <w:sz w:val="12"/>
                            <w:szCs w:val="12"/>
                          </w:rPr>
                          <w:t>电压/</w:t>
                        </w:r>
                        <w:r>
                          <w:rPr>
                            <w:color w:val="231916"/>
                            <w:spacing w:val="-6"/>
                            <w:w w:val="98"/>
                            <w:sz w:val="7"/>
                            <w:szCs w:val="7"/>
                          </w:rPr>
                          <w:t>VOLTAGE</w:t>
                        </w:r>
                        <w:r>
                          <w:rPr>
                            <w:color w:val="231916"/>
                            <w:spacing w:val="-6"/>
                            <w:w w:val="98"/>
                            <w:sz w:val="8"/>
                            <w:szCs w:val="8"/>
                          </w:rPr>
                          <w:t>(KV)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8" o:spid="_x0000_s1128" o:spt="202" type="#_x0000_t202" style="position:absolute;left:0pt;margin-left:31.95pt;margin-top:28.25pt;height:11.05pt;width:35.25pt;mso-position-horizontal-relative:page;mso-position-vertical-relative:page;z-index:2517227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CED835">
                        <w:pPr>
                          <w:spacing w:before="20" w:line="231" w:lineRule="auto"/>
                          <w:ind w:left="20"/>
                          <w:rPr>
                            <w:rFonts w:ascii="Arial" w:hAnsi="Arial" w:eastAsia="Arial" w:cs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483F3C"/>
                            <w:position w:val="-10"/>
                            <w:sz w:val="9"/>
                            <w:szCs w:val="9"/>
                          </w:rPr>
                          <w:drawing>
                            <wp:inline distT="0" distB="0" distL="0" distR="0">
                              <wp:extent cx="6985" cy="90805"/>
                              <wp:effectExtent l="0" t="0" r="0" b="0"/>
                              <wp:docPr id="50" name="IM 5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" name="IM 50"/>
                                      <pic:cNvPicPr/>
                                    </pic:nvPicPr>
                                    <pic:blipFill>
                                      <a:blip r:embed="rId6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199" cy="912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eastAsia="Arial" w:cs="Arial"/>
                            <w:color w:val="483F3C"/>
                            <w:sz w:val="9"/>
                            <w:szCs w:val="9"/>
                          </w:rPr>
                          <w:t xml:space="preserve">           </w:t>
                        </w:r>
                        <w:r>
                          <w:rPr>
                            <w:rFonts w:ascii="Arial" w:hAnsi="Arial" w:eastAsia="Arial" w:cs="Arial"/>
                            <w:color w:val="483F3C"/>
                            <w:spacing w:val="-2"/>
                            <w:sz w:val="9"/>
                            <w:szCs w:val="9"/>
                          </w:rPr>
                          <w:t>O</w:t>
                        </w:r>
                        <w:r>
                          <w:rPr>
                            <w:rFonts w:ascii="Arial" w:hAnsi="Arial" w:eastAsia="Arial" w:cs="Arial"/>
                            <w:color w:val="483F3C"/>
                            <w:spacing w:val="1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color w:val="231916"/>
                            <w:spacing w:val="-2"/>
                            <w:sz w:val="9"/>
                            <w:szCs w:val="9"/>
                          </w:rPr>
                          <w:t>DOWN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9" o:spid="_x0000_s1129" style="position:absolute;left:0pt;margin-left:71.2pt;margin-top:23pt;height:9.1pt;width:30pt;mso-position-horizontal-relative:page;mso-position-vertical-relative:page;z-index:251682816;mso-width-relative:page;mso-height-relative:page;" fillcolor="#231916" filled="t" stroked="f" coordsize="600,182" path="m24,82l101,82,109,90,99,99,22,99,14,91,24,82xem24,0l115,0,118,3,103,17,35,17,21,2,24,0xem106,20l121,6,125,10,118,83,112,87,100,75,106,20xem32,19l26,74,11,87,7,83,15,8,18,5,32,19xem112,93l116,97,109,173,105,176,92,161,97,107,112,93xem5,178l21,164,89,164,102,178,99,181,8,181,5,178xem24,106l19,161,3,174,0,170,7,95,10,92,24,106xem261,82l338,82,346,90,336,99,259,99,251,91,261,82xem499,82l575,82,583,90,573,99,496,99,488,91,499,82xem262,0l352,0,356,3,340,17,272,17,258,2,262,0xem499,0l589,0,593,3,577,17,509,17,495,2,499,0xem343,20l359,6,362,10,355,83,350,87,337,75,343,20xem580,20l596,6,599,10,592,83,587,87,575,75,580,20xem269,19l263,74,248,87,244,83,252,8,255,5,269,19xem506,19l501,74,485,87,481,83,489,8,492,5,506,19xem350,93l353,97,346,173,343,176,329,161,334,107,350,93xem587,93l591,97,583,173,580,176,566,161,572,107,587,93xem242,178l258,164,326,164,339,178,336,181,246,181,242,178xem479,178l495,164,563,164,577,178,573,181,483,181,479,178xem261,106l256,161,240,174,237,170,244,95,247,92,261,106xem498,106l493,161,478,174,474,170,481,95,485,92,498,106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group id="_x0000_s1130" o:spid="_x0000_s1130" o:spt="203" style="position:absolute;left:0pt;margin-left:217.3pt;margin-top:17.1pt;height:7.8pt;width:7.8pt;mso-position-horizontal-relative:page;mso-position-vertical-relative:page;z-index:251698176;mso-width-relative:page;mso-height-relative:page;" coordsize="156,156">
                  <o:lock v:ext="edit"/>
                  <v:shape id="_x0000_s1131" o:spid="_x0000_s1131" style="position:absolute;left:0;top:0;height:156;width:156;" filled="f" stroked="t" coordsize="156,156" path="m10,2l145,2c149,2,152,6,152,10l152,145c152,149,149,152,145,152l10,152c6,152,2,149,2,145l2,10c2,6,6,2,10,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132" o:spid="_x0000_s1132" style="position:absolute;left:42;top:10;height:135;width:70;" fillcolor="#231916" filled="t" stroked="f" coordsize="70,135" path="m0,74l32,74,10,134,69,59,37,59,59,0,0,74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</w:pict>
            </w:r>
            <w:r>
              <w:pict>
                <v:shape id="_x0000_s1133" o:spid="_x0000_s1133" o:spt="202" type="#_x0000_t202" style="position:absolute;left:0pt;margin-left:74.1pt;margin-top:33.85pt;height:9.75pt;width:27.95pt;mso-position-horizontal-relative:page;mso-position-vertical-relative:page;z-index:2517196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13633E">
                        <w:pPr>
                          <w:pStyle w:val="8"/>
                          <w:spacing w:before="19" w:line="238" w:lineRule="auto"/>
                          <w:ind w:left="20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color w:val="231916"/>
                            <w:spacing w:val="-7"/>
                            <w:sz w:val="12"/>
                            <w:szCs w:val="12"/>
                          </w:rPr>
                          <w:t>定时/</w:t>
                        </w:r>
                        <w:r>
                          <w:rPr>
                            <w:color w:val="231916"/>
                            <w:spacing w:val="-7"/>
                            <w:sz w:val="7"/>
                            <w:szCs w:val="7"/>
                          </w:rPr>
                          <w:t>TIMER</w:t>
                        </w:r>
                        <w:r>
                          <w:rPr>
                            <w:color w:val="231916"/>
                            <w:spacing w:val="-7"/>
                            <w:sz w:val="8"/>
                            <w:szCs w:val="8"/>
                          </w:rPr>
                          <w:t>(s)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4" o:spid="_x0000_s1134" o:spt="202" type="#_x0000_t202" style="position:absolute;left:0pt;margin-left:202.95pt;margin-top:34.85pt;height:4.1pt;width:12.5pt;mso-position-horizontal-relative:page;mso-position-vertical-relative:page;z-index:2517186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D6104A">
                        <w:pPr>
                          <w:pStyle w:val="8"/>
                          <w:spacing w:before="20" w:line="191" w:lineRule="auto"/>
                          <w:ind w:left="20"/>
                          <w:rPr>
                            <w:sz w:val="4"/>
                            <w:szCs w:val="4"/>
                          </w:rPr>
                        </w:pPr>
                        <w:r>
                          <w:rPr>
                            <w:color w:val="231916"/>
                            <w:sz w:val="4"/>
                            <w:szCs w:val="4"/>
                          </w:rPr>
                          <w:t>OVER</w:t>
                        </w:r>
                        <w:r>
                          <w:rPr>
                            <w:color w:val="231916"/>
                            <w:spacing w:val="4"/>
                            <w:sz w:val="4"/>
                            <w:szCs w:val="4"/>
                          </w:rPr>
                          <w:t xml:space="preserve">  </w:t>
                        </w:r>
                        <w:r>
                          <w:rPr>
                            <w:color w:val="231916"/>
                            <w:sz w:val="4"/>
                            <w:szCs w:val="4"/>
                          </w:rPr>
                          <w:t>LEAK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5" o:spid="_x0000_s1135" o:spt="202" type="#_x0000_t202" style="position:absolute;left:0pt;margin-left:15.65pt;margin-top:37.45pt;height:8pt;width:34.15pt;mso-position-horizontal-relative:page;mso-position-vertical-relative:page;z-index:2517217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293267">
                        <w:pPr>
                          <w:pStyle w:val="8"/>
                          <w:spacing w:before="20" w:line="119" w:lineRule="exact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231916"/>
                            <w:spacing w:val="17"/>
                            <w:sz w:val="9"/>
                            <w:szCs w:val="9"/>
                          </w:rPr>
                          <w:t>预置电流调节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2"/>
              </w:rPr>
              <w:pict>
                <v:roundrect id="_x0000_s1136" o:spid="_x0000_s1136" o:spt="2" style="height:6.45pt;width:82.1pt;" filled="f" stroked="t" coordsize="21600,21600" arcsize="0.18625">
                  <v:path/>
                  <v:fill on="f" focussize="0,0"/>
                  <v:stroke weight="0.25pt"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7063B683">
                        <w:pPr>
                          <w:spacing w:before="6" w:line="213" w:lineRule="auto"/>
                          <w:ind w:left="441"/>
                          <w:rPr>
                            <w:rFonts w:ascii="楷体" w:hAnsi="楷体" w:eastAsia="楷体" w:cs="楷体"/>
                            <w:sz w:val="6"/>
                            <w:szCs w:val="6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  <w:lang w:val="en-US" w:eastAsia="zh-CN"/>
                          </w:rPr>
                          <w:t>H N E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>2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>6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>7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8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>2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6"/>
                            <w:szCs w:val="6"/>
                          </w:rPr>
                          <w:t xml:space="preserve">     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>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2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>耐 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9"/>
                            <w:w w:val="103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>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7"/>
                            <w:w w:val="102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>试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5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6"/>
                            <w:szCs w:val="6"/>
                          </w:rPr>
                          <w:t>仪</w:t>
                        </w:r>
                      </w:p>
                      <w:p w14:paraId="6175C852">
                        <w:pPr>
                          <w:spacing w:line="41" w:lineRule="exact"/>
                          <w:ind w:left="440"/>
                          <w:rPr>
                            <w:rFonts w:ascii="楷体" w:hAnsi="楷体" w:eastAsia="楷体" w:cs="楷体"/>
                            <w:sz w:val="3"/>
                            <w:szCs w:val="3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R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K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2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6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7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0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A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M V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O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L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A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G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E  W I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H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S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A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N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D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w w:val="102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E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S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9"/>
                            <w:w w:val="10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I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N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S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3"/>
                            <w:szCs w:val="3"/>
                          </w:rPr>
                          <w:t>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3"/>
                            <w:szCs w:val="3"/>
                          </w:rPr>
                          <w:t>R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3"/>
                            <w:szCs w:val="3"/>
                          </w:rPr>
                          <w:t>U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3"/>
                            <w:szCs w:val="3"/>
                          </w:rPr>
                          <w:t>M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3"/>
                            <w:szCs w:val="3"/>
                          </w:rPr>
                          <w:t>E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3"/>
                            <w:szCs w:val="3"/>
                          </w:rPr>
                          <w:t>N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3"/>
                            <w:szCs w:val="3"/>
                          </w:rPr>
                          <w:t>T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14:paraId="2F82DCEB">
            <w:pPr>
              <w:pStyle w:val="8"/>
              <w:spacing w:before="39" w:line="684" w:lineRule="exact"/>
              <w:ind w:firstLine="258"/>
            </w:pPr>
            <w:r>
              <w:rPr>
                <w:position w:val="-13"/>
              </w:rPr>
              <w:pict>
                <v:roundrect id="_x0000_s1137" o:spid="_x0000_s1137" o:spt="2" style="height:34pt;width:217.7pt;" filled="f" stroked="t" coordsize="21600,21600" arcsize="0.0599537037037037">
                  <v:path/>
                  <v:fill on="f" focussize="0,0"/>
                  <v:stroke weight="0.25pt"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71E203C2">
                        <w:pPr>
                          <w:spacing w:before="213" w:line="177" w:lineRule="auto"/>
                          <w:ind w:left="2037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position w:val="1"/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20955" cy="103505"/>
                              <wp:effectExtent l="0" t="0" r="0" b="0"/>
                              <wp:docPr id="52" name="IM 5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2" name="IM 52"/>
                                      <pic:cNvPicPr/>
                                    </pic:nvPicPr>
                                    <pic:blipFill>
                                      <a:blip r:embed="rId6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172" cy="1040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66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10"/>
                            <w:sz w:val="19"/>
                            <w:szCs w:val="19"/>
                          </w:rPr>
                          <w:t>.</w:t>
                        </w:r>
                        <w:r>
                          <w:rPr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6200" cy="111760"/>
                              <wp:effectExtent l="0" t="0" r="0" b="0"/>
                              <wp:docPr id="54" name="IM 5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4" name="IM 54"/>
                                      <pic:cNvPicPr/>
                                    </pic:nvPicPr>
                                    <pic:blipFill>
                                      <a:blip r:embed="rId6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708" cy="1118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2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6200" cy="111760"/>
                              <wp:effectExtent l="0" t="0" r="0" b="0"/>
                              <wp:docPr id="56" name="IM 5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" name="IM 56"/>
                                      <pic:cNvPicPr/>
                                    </pic:nvPicPr>
                                    <pic:blipFill>
                                      <a:blip r:embed="rId6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707" cy="1118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2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76200" cy="111760"/>
                              <wp:effectExtent l="0" t="0" r="0" b="0"/>
                              <wp:docPr id="58" name="IM 5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8" name="IM 58"/>
                                      <pic:cNvPicPr/>
                                    </pic:nvPicPr>
                                    <pic:blipFill>
                                      <a:blip r:embed="rId6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707" cy="1118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F1EC725">
                        <w:pPr>
                          <w:spacing w:line="175" w:lineRule="auto"/>
                          <w:ind w:left="3839"/>
                          <w:rPr>
                            <w:rFonts w:ascii="楷体" w:hAnsi="楷体" w:eastAsia="楷体" w:cs="楷体"/>
                            <w:sz w:val="6"/>
                            <w:szCs w:val="6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6"/>
                            <w:szCs w:val="6"/>
                          </w:rPr>
                          <w:t>超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8"/>
                            <w:w w:val="102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"/>
                            <w:sz w:val="6"/>
                            <w:szCs w:val="6"/>
                          </w:rPr>
                          <w:t>漏</w:t>
                        </w:r>
                      </w:p>
                      <w:p w14:paraId="32469766">
                        <w:pPr>
                          <w:spacing w:line="237" w:lineRule="auto"/>
                          <w:ind w:left="1992"/>
                          <w:rPr>
                            <w:rFonts w:ascii="楷体" w:hAnsi="楷体" w:eastAsia="楷体" w:cs="楷体"/>
                            <w:sz w:val="8"/>
                            <w:szCs w:val="8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12"/>
                            <w:szCs w:val="12"/>
                          </w:rPr>
                          <w:t>泄漏电流/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7"/>
                            <w:szCs w:val="7"/>
                          </w:rPr>
                          <w:t>CURRENT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-7"/>
                            <w:sz w:val="8"/>
                            <w:szCs w:val="8"/>
                          </w:rPr>
                          <w:t>(mA)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</w:tr>
      <w:tr w14:paraId="43DEFBB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843" w:type="dxa"/>
            <w:gridSpan w:val="2"/>
            <w:tcBorders>
              <w:left w:val="single" w:color="231916" w:sz="4" w:space="0"/>
            </w:tcBorders>
            <w:vAlign w:val="top"/>
          </w:tcPr>
          <w:p w14:paraId="4D0424C8">
            <w:pPr>
              <w:pStyle w:val="8"/>
              <w:spacing w:before="149"/>
              <w:ind w:left="342"/>
            </w:pPr>
            <w:r>
              <w:rPr>
                <w:color w:val="231916"/>
                <w:spacing w:val="14"/>
                <w:sz w:val="8"/>
                <w:szCs w:val="8"/>
              </w:rPr>
              <w:t>测试/</w:t>
            </w:r>
            <w:r>
              <w:rPr>
                <w:color w:val="231916"/>
                <w:sz w:val="8"/>
                <w:szCs w:val="8"/>
              </w:rPr>
              <w:t>TEST</w:t>
            </w:r>
            <w:r>
              <w:rPr>
                <w:color w:val="231916"/>
                <w:spacing w:val="14"/>
              </w:rPr>
              <w:t>2</w:t>
            </w:r>
            <w:r>
              <w:rPr>
                <w:color w:val="231916"/>
              </w:rPr>
              <w:t>m</w:t>
            </w:r>
            <w:r>
              <w:rPr>
                <w:color w:val="231916"/>
                <w:spacing w:val="-23"/>
              </w:rPr>
              <w:t xml:space="preserve"> </w:t>
            </w:r>
            <w:r>
              <w:rPr>
                <w:color w:val="231916"/>
              </w:rPr>
              <w:t>A                         AC</w:t>
            </w:r>
          </w:p>
          <w:p w14:paraId="08854508">
            <w:pPr>
              <w:spacing w:before="9" w:line="162" w:lineRule="exact"/>
              <w:ind w:firstLine="259"/>
            </w:pPr>
            <w:r>
              <w:rPr>
                <w:position w:val="-4"/>
              </w:rPr>
              <w:pict>
                <v:group id="_x0000_s1138" o:spid="_x0000_s1138" o:spt="203" style="height:8.6pt;width:74.3pt;" coordsize="1486,172">
                  <o:lock v:ext="edit"/>
                  <v:shape id="_x0000_s1139" o:spid="_x0000_s1139" style="position:absolute;left:169;top:3;height:167;width:1316;" filled="f" stroked="t" coordsize="1316,167" path="m757,2l557,2,557,164,757,164,757,2xl757,2m1312,2l1113,2,1113,164,1312,164,1312,2xl1312,2m202,2l2,2,2,164,202,164,202,2xl202,2m480,2l280,2,280,164,480,164,480,2xl480,2m186,16l19,16,19,151,186,151,186,16xl186,16m463,16l297,16,297,151,463,151,463,16xl463,16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140" o:spid="_x0000_s1140" style="position:absolute;left:463;top:17;height:141;width:172;" fillcolor="#FFFFFF" filled="t" stroked="t" coordsize="172,141" path="m169,2l2,2,2,137,169,137,169,2xl169,2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v:shape id="_x0000_s1141" o:spid="_x0000_s1141" style="position:absolute;left:1296;top:17;height:141;width:172;" filled="f" stroked="t" coordsize="172,141" path="m169,2l2,2,2,137,169,137,169,2xl169,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142" o:spid="_x0000_s1142" style="position:absolute;left:0;top:0;height:167;width:95;" fillcolor="#231916" filled="t" stroked="t" coordsize="95,167" path="m91,76l91,58,63,58,63,2,30,2,30,58,2,58,2,76,91,76xl91,76xem30,123l30,145,2,145,2,163,91,163,91,145,63,145,63,123,30,123xl30,123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v:shape id="_x0000_s1143" o:spid="_x0000_s1143" style="position:absolute;left:463;top:17;height:141;width:172;" fillcolor="#FFFFFF" filled="t" stroked="t" coordsize="172,141" path="m169,2l2,2,2,137,169,137,169,2xl169,2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v:shape id="_x0000_s1144" o:spid="_x0000_s1144" style="position:absolute;left:741;top:17;height:141;width:172;" filled="f" stroked="t" coordsize="172,141" path="m169,2l2,2,2,137,169,137,169,2xl169,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</w:tc>
        <w:tc>
          <w:tcPr>
            <w:tcW w:w="1348" w:type="dxa"/>
            <w:vMerge w:val="restart"/>
            <w:tcBorders>
              <w:bottom w:val="nil"/>
            </w:tcBorders>
            <w:vAlign w:val="top"/>
          </w:tcPr>
          <w:p w14:paraId="660DCEB3">
            <w:pPr>
              <w:rPr>
                <w:rFonts w:ascii="Arial"/>
                <w:sz w:val="21"/>
              </w:rPr>
            </w:pPr>
            <w:r>
              <w:pict>
                <v:shape id="_x0000_s1145" o:spid="_x0000_s1145" style="position:absolute;left:0pt;margin-left:25.45pt;margin-top:19.55pt;height:2.3pt;width:14.35pt;mso-position-horizontal-relative:page;mso-position-vertical-relative:page;z-index:251702272;mso-width-relative:page;mso-height-relative:page;" filled="f" stroked="t" coordsize="287,45" path="m278,27c273,36,261,39,252,34c243,28,240,17,245,8m40,8c46,17,43,28,34,34c25,39,13,36,8,27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146" o:spid="_x0000_s1146" style="position:absolute;left:0pt;margin-left:20.3pt;margin-top:18.4pt;height:24.6pt;width:24.6pt;mso-position-horizontal-relative:page;mso-position-vertical-relative:page;z-index:251676672;mso-width-relative:page;mso-height-relative:page;" filled="f" stroked="t" coordsize="492,492" path="m245,8c377,8,483,114,483,245c483,377,377,483,245,483c114,483,8,377,8,245c8,114,114,8,245,8m245,58c349,58,433,142,433,245c433,349,349,433,245,433c142,433,58,349,58,245c58,142,142,58,245,58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pict>
                <v:group id="_x0000_s1147" o:spid="_x0000_s1147" o:spt="203" style="position:absolute;left:0pt;margin-left:41.55pt;margin-top:23.55pt;height:14.7pt;width:7pt;mso-position-horizontal-relative:page;mso-position-vertical-relative:page;z-index:251692032;mso-width-relative:page;mso-height-relative:page;" coordsize="140,293">
                  <o:lock v:ext="edit"/>
                  <v:shape id="_x0000_s1148" o:spid="_x0000_s1148" style="position:absolute;left:86;top:202;height:91;width:53;" fillcolor="#231916" filled="t" stroked="t" coordsize="53,91" path="m5,85l26,52,47,19,35,12,23,5,14,45,5,85xl5,85xe">
                    <v:fill on="t" focussize="0,0"/>
                    <v:stroke weight="0.57pt" color="#231916" miterlimit="22" joinstyle="miter"/>
                    <v:imagedata o:title=""/>
                    <o:lock v:ext="edit"/>
                  </v:shape>
                  <v:shape id="_x0000_s1149" o:spid="_x0000_s1149" style="position:absolute;left:73;top:88;height:25;width:25;" fillcolor="#FFFFFF" filled="t" stroked="f" coordsize="25,25" path="m0,5l19,0,24,19,5,24,0,5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150" o:spid="_x0000_s1150" style="position:absolute;left:0;top:0;height:287;width:68;" filled="f" stroked="t" coordsize="68,287" path="m17,278c8,273,5,261,10,252c16,243,27,240,36,245m59,162c48,162,40,153,40,143c40,133,48,124,59,124m36,40c27,46,16,43,10,34c5,25,8,13,17,8e">
                    <v:fill on="f" focussize="0,0"/>
                    <v:stroke weight="0.85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shape id="_x0000_s1151" o:spid="_x0000_s1151" style="position:absolute;left:0pt;margin-left:46.1pt;margin-top:22.8pt;height:11.9pt;width:3.1pt;mso-position-horizontal-relative:page;mso-position-vertical-relative:page;z-index:251691008;mso-width-relative:page;mso-height-relative:page;" filled="f" stroked="t" coordsize="61,237" path="m8,8c58,73,66,146,30,229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152" o:spid="_x0000_s1152" o:spt="202" type="#_x0000_t202" style="position:absolute;left:0pt;margin-left:3.55pt;margin-top:9.55pt;height:61.85pt;width:58.1pt;mso-position-horizontal-relative:page;mso-position-vertical-relative:page;z-index:2517319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C831521">
                        <w:pPr>
                          <w:spacing w:line="20" w:lineRule="exact"/>
                        </w:pPr>
                      </w:p>
                      <w:tbl>
                        <w:tblPr>
                          <w:tblStyle w:val="7"/>
                          <w:tblW w:w="1106" w:type="dxa"/>
                          <w:tblInd w:w="32" w:type="dxa"/>
                          <w:tblBorders>
                            <w:top w:val="single" w:color="231916" w:sz="8" w:space="0"/>
                            <w:left w:val="single" w:color="231916" w:sz="10" w:space="0"/>
                            <w:bottom w:val="single" w:color="231916" w:sz="10" w:space="0"/>
                            <w:right w:val="single" w:color="231916" w:sz="2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106"/>
                        </w:tblGrid>
                        <w:tr w14:paraId="0051E8B1">
                          <w:tblPrEx>
                            <w:tblBorders>
                              <w:top w:val="single" w:color="231916" w:sz="8" w:space="0"/>
                              <w:left w:val="single" w:color="231916" w:sz="10" w:space="0"/>
                              <w:bottom w:val="single" w:color="231916" w:sz="10" w:space="0"/>
                              <w:right w:val="single" w:color="231916" w:sz="2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151" w:hRule="atLeast"/>
                          </w:trPr>
                          <w:tc>
                            <w:tcPr>
                              <w:tcW w:w="1106" w:type="dxa"/>
                              <w:vAlign w:val="top"/>
                            </w:tcPr>
                            <w:p w14:paraId="586D2307">
                              <w:pPr>
                                <w:spacing w:before="137" w:line="36" w:lineRule="exact"/>
                                <w:ind w:left="508"/>
                                <w:rPr>
                                  <w:rFonts w:ascii="Arial" w:hAnsi="Arial" w:eastAsia="Arial" w:cs="Arial"/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231916"/>
                                  <w:spacing w:val="1"/>
                                  <w:w w:val="123"/>
                                  <w:sz w:val="6"/>
                                  <w:szCs w:val="6"/>
                                </w:rPr>
                                <w:t>w</w:t>
                              </w:r>
                            </w:p>
                            <w:p w14:paraId="052F1A8E">
                              <w:pPr>
                                <w:spacing w:before="66" w:line="52" w:lineRule="exact"/>
                                <w:ind w:left="312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28575" cy="32385"/>
                                    <wp:effectExtent l="0" t="0" r="0" b="0"/>
                                    <wp:docPr id="60" name="IM 6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0" name="IM 60"/>
                                            <pic:cNvPicPr/>
                                          </pic:nvPicPr>
                                          <pic:blipFill>
                                            <a:blip r:embed="rId6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8639" cy="3299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31C238E">
                              <w:pPr>
                                <w:pStyle w:val="8"/>
                                <w:spacing w:before="64"/>
                                <w:ind w:left="290"/>
                                <w:rPr>
                                  <w:sz w:val="5"/>
                                  <w:szCs w:val="5"/>
                                </w:rPr>
                              </w:pPr>
                              <w:r>
                                <w:rPr>
                                  <w:color w:val="231916"/>
                                  <w:sz w:val="5"/>
                                  <w:szCs w:val="5"/>
                                </w:rPr>
                                <w:drawing>
                                  <wp:inline distT="0" distB="0" distL="0" distR="0">
                                    <wp:extent cx="22225" cy="34290"/>
                                    <wp:effectExtent l="0" t="0" r="0" b="0"/>
                                    <wp:docPr id="62" name="IM 6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2" name="IM 62"/>
                                            <pic:cNvPicPr/>
                                          </pic:nvPicPr>
                                          <pic:blipFill>
                                            <a:blip r:embed="rId6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2700" cy="345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olor w:val="231916"/>
                                  <w:spacing w:val="5"/>
                                  <w:sz w:val="5"/>
                                  <w:szCs w:val="5"/>
                                </w:rPr>
                                <w:t xml:space="preserve">  </w:t>
                              </w:r>
                              <w:r>
                                <w:rPr>
                                  <w:color w:val="231916"/>
                                  <w:spacing w:val="4"/>
                                  <w:w w:val="109"/>
                                  <w:sz w:val="5"/>
                                  <w:szCs w:val="5"/>
                                </w:rPr>
                                <w:t>REGULATE</w:t>
                              </w:r>
                            </w:p>
                            <w:p w14:paraId="7F11B04A">
                              <w:pPr>
                                <w:spacing w:before="49" w:line="52" w:lineRule="exact"/>
                                <w:ind w:left="312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28575" cy="32385"/>
                                    <wp:effectExtent l="0" t="0" r="0" b="0"/>
                                    <wp:docPr id="64" name="IM 64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4" name="IM 64"/>
                                            <pic:cNvPicPr/>
                                          </pic:nvPicPr>
                                          <pic:blipFill>
                                            <a:blip r:embed="rId6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8641" cy="3299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52FC853">
                              <w:pPr>
                                <w:spacing w:before="34" w:line="68" w:lineRule="exact"/>
                                <w:ind w:firstLine="392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181610" cy="42545"/>
                                    <wp:effectExtent l="0" t="0" r="0" b="0"/>
                                    <wp:docPr id="66" name="IM 66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6" name="IM 66"/>
                                            <pic:cNvPicPr/>
                                          </pic:nvPicPr>
                                          <pic:blipFill>
                                            <a:blip r:embed="rId6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82159" cy="428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0D69D83">
                              <w:pPr>
                                <w:pStyle w:val="8"/>
                                <w:spacing w:before="126" w:line="233" w:lineRule="auto"/>
                                <w:ind w:left="202"/>
                              </w:pPr>
                              <w:r>
                                <w:rPr>
                                  <w:color w:val="231916"/>
                                </w:rPr>
                                <w:t>MIN</w:t>
                              </w:r>
                              <w:r>
                                <w:rPr>
                                  <w:color w:val="231916"/>
                                  <w:spacing w:val="1"/>
                                </w:rPr>
                                <w:t xml:space="preserve">           </w:t>
                              </w:r>
                              <w:r>
                                <w:rPr>
                                  <w:color w:val="231916"/>
                                  <w:spacing w:val="3"/>
                                </w:rPr>
                                <w:t>最大值/</w:t>
                              </w:r>
                              <w:r>
                                <w:rPr>
                                  <w:color w:val="231916"/>
                                </w:rPr>
                                <w:t>MAX</w:t>
                              </w:r>
                            </w:p>
                            <w:p w14:paraId="600AB7DB">
                              <w:pPr>
                                <w:pStyle w:val="8"/>
                                <w:spacing w:before="122" w:line="191" w:lineRule="auto"/>
                                <w:ind w:left="399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916"/>
                                  <w:spacing w:val="8"/>
                                  <w:sz w:val="8"/>
                                  <w:szCs w:val="8"/>
                                </w:rPr>
                                <w:t>V-ADJ</w:t>
                              </w:r>
                            </w:p>
                            <w:p w14:paraId="5802FB4E">
                              <w:pPr>
                                <w:pStyle w:val="8"/>
                                <w:spacing w:before="2" w:line="236" w:lineRule="auto"/>
                                <w:ind w:left="368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916"/>
                                  <w:spacing w:val="8"/>
                                  <w:sz w:val="8"/>
                                  <w:szCs w:val="8"/>
                                </w:rPr>
                                <w:t>电压调节</w:t>
                              </w:r>
                            </w:p>
                          </w:tc>
                        </w:tr>
                      </w:tbl>
                      <w:p w14:paraId="0ACD62E7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705" w:type="dxa"/>
            <w:vMerge w:val="restart"/>
            <w:tcBorders>
              <w:bottom w:val="nil"/>
              <w:right w:val="single" w:color="231916" w:sz="4" w:space="0"/>
            </w:tcBorders>
            <w:vAlign w:val="top"/>
          </w:tcPr>
          <w:p w14:paraId="2C1CC254">
            <w:pPr>
              <w:pStyle w:val="8"/>
              <w:spacing w:before="40" w:line="234" w:lineRule="auto"/>
              <w:ind w:left="139"/>
              <w:rPr>
                <w:sz w:val="8"/>
                <w:szCs w:val="8"/>
              </w:rPr>
            </w:pPr>
            <w:r>
              <w:pict>
                <v:rect id="_x0000_s1153" o:spid="_x0000_s1153" o:spt="1" style="position:absolute;left:0pt;margin-left:50.4pt;margin-top:18.35pt;height:4.6pt;width:19.45pt;mso-position-horizontal-relative:page;mso-position-vertical-relative:page;z-index:251695104;mso-width-relative:page;mso-height-relative:page;" fillcolor="#231916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shape id="_x0000_s1154" o:spid="_x0000_s1154" style="position:absolute;left:0pt;margin-left:56.35pt;margin-top:13.95pt;height:3.6pt;width:3.6pt;mso-position-horizontal-relative:page;mso-position-vertical-relative:page;z-index:251703296;mso-width-relative:page;mso-height-relative:page;" fillcolor="#FFFFFF" filled="t" stroked="t" coordsize="71,71" path="m35,2c54,2,69,17,69,35c69,54,54,69,35,69c17,69,2,54,2,35c2,17,17,2,35,2l35,2xe">
                  <v:fill on="t" focussize="0,0"/>
                  <v:stroke weight="0.22pt" color="#231916" miterlimit="22" joinstyle="miter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05344" behindDoc="0" locked="0" layoutInCell="1" allowOverlap="1">
                  <wp:simplePos x="0" y="0"/>
                  <wp:positionH relativeFrom="rightMargin">
                    <wp:posOffset>-366395</wp:posOffset>
                  </wp:positionH>
                  <wp:positionV relativeFrom="topMargin">
                    <wp:posOffset>669290</wp:posOffset>
                  </wp:positionV>
                  <wp:extent cx="60325" cy="24130"/>
                  <wp:effectExtent l="0" t="0" r="0" b="0"/>
                  <wp:wrapNone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70" cy="24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55" o:spid="_x0000_s1155" o:spt="202" type="#_x0000_t202" style="position:absolute;left:0pt;margin-left:50.1pt;margin-top:54.3pt;height:5.35pt;width:14pt;mso-position-horizontal-relative:page;mso-position-vertical-relative:page;z-index:2517299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74D602B">
                        <w:pPr>
                          <w:pStyle w:val="8"/>
                          <w:spacing w:before="20" w:line="66" w:lineRule="exact"/>
                          <w:ind w:left="20"/>
                          <w:rPr>
                            <w:sz w:val="5"/>
                            <w:szCs w:val="5"/>
                          </w:rPr>
                        </w:pPr>
                        <w:r>
                          <w:rPr>
                            <w:b/>
                            <w:bCs/>
                            <w:color w:val="231916"/>
                            <w:spacing w:val="4"/>
                            <w:sz w:val="5"/>
                            <w:szCs w:val="5"/>
                          </w:rPr>
                          <w:t>5kV/20mA</w:t>
                        </w:r>
                      </w:p>
                    </w:txbxContent>
                  </v:textbox>
                </v:shape>
              </w:pict>
            </w:r>
            <w:r>
              <w:pict>
                <v:group id="_x0000_s1156" o:spid="_x0000_s1156" o:spt="203" style="position:absolute;left:0pt;margin-left:48pt;margin-top:27.7pt;height:21.85pt;width:21.85pt;mso-position-horizontal-relative:page;mso-position-vertical-relative:page;z-index:251678720;mso-width-relative:page;mso-height-relative:page;" coordsize="437,437">
                  <o:lock v:ext="edit"/>
                  <v:shape id="_x0000_s1157" o:spid="_x0000_s1157" style="position:absolute;left:0;top:0;height:437;width:437;" fillcolor="#231916" filled="t" stroked="f" coordsize="437,437" path="m218,0c339,0,436,97,436,218c436,339,339,436,218,436c97,436,0,339,0,218c0,97,97,0,218,0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158" o:spid="_x0000_s1158" style="position:absolute;left:62;top:62;height:312;width:312;" fillcolor="#FFFFFF" filled="t" stroked="f" coordsize="312,312" path="m156,0c242,0,312,69,312,156c312,242,242,312,156,312c69,312,0,242,0,156c0,69,69,0,156,0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159" o:spid="_x0000_s1159" style="position:absolute;left:40;top:40;height:357;width:357;" filled="f" stroked="t" coordsize="357,357" path="m178,5c273,5,350,82,350,178c350,273,273,350,178,350c82,350,5,273,5,178c5,82,82,5,178,5e">
                    <v:fill on="f" focussize="0,0"/>
                    <v:stroke weight="0.57pt" color="#231916" miterlimit="22" joinstyle="miter"/>
                    <v:imagedata o:title=""/>
                    <o:lock v:ext="edit"/>
                  </v:shape>
                  <v:shape id="_x0000_s1160" o:spid="_x0000_s1160" style="position:absolute;left:89;top:89;height:257;width:257;" fillcolor="#FFFFFF" filled="t" stroked="t" coordsize="257,257" path="m128,5c196,5,252,60,252,128c252,196,196,252,128,252c60,252,5,196,5,128c5,60,60,5,128,5l128,5xe">
                    <v:fill on="t" focussize="0,0"/>
                    <v:stroke weight="0.57pt" color="#231916" miterlimit="22" joinstyle="miter"/>
                    <v:imagedata o:title=""/>
                    <o:lock v:ext="edit"/>
                  </v:shape>
                  <v:shape id="_x0000_s1161" o:spid="_x0000_s1161" style="position:absolute;left:54;top:54;height:327;width:327;" filled="f" stroked="t" coordsize="327,327" path="m322,163c322,251,251,322,163,322c76,322,5,251,5,163c5,76,76,5,163,5c251,5,322,76,322,163m278,163c278,227,227,278,163,278c100,278,49,227,49,163c49,100,100,49,163,49c227,49,278,100,278,163m158,51c155,111,106,158,47,159m278,158c218,154,171,106,169,47m49,170c108,173,156,220,160,279m169,277c171,218,219,170,279,168e">
                    <v:fill on="f" focussize="0,0"/>
                    <v:stroke weight="0.57pt" color="#231916" miterlimit="22" joinstyle="miter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1685888" behindDoc="0" locked="0" layoutInCell="1" allowOverlap="1">
                  <wp:simplePos x="0" y="0"/>
                  <wp:positionH relativeFrom="rightMargin">
                    <wp:posOffset>-589280</wp:posOffset>
                  </wp:positionH>
                  <wp:positionV relativeFrom="topMargin">
                    <wp:posOffset>398145</wp:posOffset>
                  </wp:positionV>
                  <wp:extent cx="69850" cy="267970"/>
                  <wp:effectExtent l="0" t="0" r="0" b="0"/>
                  <wp:wrapNone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40" cy="268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62" o:spid="_x0000_s1162" style="position:absolute;left:0pt;margin-left:23.5pt;margin-top:6.25pt;height:7.75pt;width:0.6pt;mso-position-horizontal-relative:page;mso-position-vertical-relative:page;z-index:251707392;mso-width-relative:page;mso-height-relative:page;" filled="f" stroked="t" coordsize="12,155" path="m5,0l5,154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pict>
                <v:group id="_x0000_s1163" o:spid="_x0000_s1163" o:spt="203" style="position:absolute;left:0pt;margin-left:13.4pt;margin-top:27.7pt;height:21.85pt;width:21.85pt;mso-position-horizontal-relative:page;mso-position-vertical-relative:page;z-index:251677696;mso-width-relative:page;mso-height-relative:page;" coordsize="437,437">
                  <o:lock v:ext="edit"/>
                  <v:shape id="_x0000_s1164" o:spid="_x0000_s1164" style="position:absolute;left:0;top:0;height:437;width:437;" fillcolor="#231916" filled="t" stroked="f" coordsize="437,437" path="m218,0c339,0,436,97,436,218c436,339,339,436,218,436c97,436,0,339,0,218c0,97,97,0,218,0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165" o:spid="_x0000_s1165" style="position:absolute;left:62;top:62;height:312;width:312;" fillcolor="#FFFFFF" filled="t" stroked="f" coordsize="312,312" path="m156,0c242,0,312,69,312,156c312,242,242,312,156,312c69,312,0,242,0,156c0,69,69,0,156,0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166" o:spid="_x0000_s1166" style="position:absolute;left:40;top:40;height:357;width:357;" filled="f" stroked="t" coordsize="357,357" path="m178,5c273,5,350,82,350,178c350,273,273,350,178,350c82,350,5,273,5,178c5,82,82,5,178,5e">
                    <v:fill on="f" focussize="0,0"/>
                    <v:stroke weight="0.57pt" color="#231916" miterlimit="22" joinstyle="miter"/>
                    <v:imagedata o:title=""/>
                    <o:lock v:ext="edit"/>
                  </v:shape>
                  <v:shape id="_x0000_s1167" o:spid="_x0000_s1167" style="position:absolute;left:89;top:89;height:257;width:257;" fillcolor="#FFFFFF" filled="t" stroked="t" coordsize="257,257" path="m128,5c196,5,252,60,252,128c252,196,196,252,128,252c60,252,5,196,5,128c5,60,60,5,128,5l128,5xe">
                    <v:fill on="t" focussize="0,0"/>
                    <v:stroke weight="0.57pt" color="#231916" miterlimit="22" joinstyle="miter"/>
                    <v:imagedata o:title=""/>
                    <o:lock v:ext="edit"/>
                  </v:shape>
                  <v:shape id="_x0000_s1168" o:spid="_x0000_s1168" style="position:absolute;left:54;top:54;height:327;width:327;" filled="f" stroked="t" coordsize="327,327" path="m322,163c322,251,251,322,163,322c76,322,5,251,5,163c5,76,76,5,163,5c251,5,322,76,322,163m278,163c278,227,227,278,163,278c100,278,49,227,49,163c49,100,100,49,163,49c227,49,278,100,278,163m158,51c155,111,106,158,47,159m278,158c218,154,171,106,169,47m49,170c108,173,156,220,160,279m169,277c171,218,219,170,279,168e">
                    <v:fill on="f" focussize="0,0"/>
                    <v:stroke weight="0.57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roundrect id="_x0000_s1169" o:spid="_x0000_s1169" o:spt="2" style="position:absolute;left:0pt;margin-left:7.1pt;margin-top:9.65pt;height:61.6pt;width:69.1pt;mso-position-horizontal-relative:page;mso-position-vertical-relative:page;z-index:251726848;mso-width-relative:page;mso-height-relative:page;" filled="f" stroked="t" coordsize="21600,21600" arcsize="0.0395833333333333">
                  <v:path/>
                  <v:fill on="f" focussize="0,0"/>
                  <v:stroke weight="0.25pt"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722E41FF">
                        <w:pPr>
                          <w:spacing w:before="65" w:line="72" w:lineRule="exact"/>
                          <w:ind w:left="280"/>
                        </w:pPr>
                        <w:r>
                          <w:rPr>
                            <w:position w:val="-1"/>
                          </w:rPr>
                          <w:drawing>
                            <wp:inline distT="0" distB="0" distL="0" distR="0">
                              <wp:extent cx="45085" cy="45085"/>
                              <wp:effectExtent l="0" t="0" r="0" b="0"/>
                              <wp:docPr id="72" name="IM 7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2" name="IM 72"/>
                                      <pic:cNvPicPr/>
                                    </pic:nvPicPr>
                                    <pic:blipFill>
                                      <a:blip r:embed="rId7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454" cy="4545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35136B">
                        <w:pPr>
                          <w:spacing w:before="23" w:line="86" w:lineRule="exact"/>
                          <w:ind w:left="134"/>
                          <w:rPr>
                            <w:rFonts w:ascii="微软雅黑" w:hAnsi="微软雅黑" w:eastAsia="微软雅黑" w:cs="微软雅黑"/>
                            <w:sz w:val="8"/>
                            <w:szCs w:val="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231916"/>
                            <w:spacing w:val="11"/>
                            <w:sz w:val="8"/>
                            <w:szCs w:val="8"/>
                          </w:rPr>
                          <w:t>电源安全</w:t>
                        </w:r>
                      </w:p>
                      <w:p w14:paraId="09509161">
                        <w:pPr>
                          <w:spacing w:line="29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494785D">
                        <w:pPr>
                          <w:spacing w:line="29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9B3F98C">
                        <w:pPr>
                          <w:spacing w:before="12" w:line="199" w:lineRule="auto"/>
                          <w:ind w:left="290"/>
                          <w:rPr>
                            <w:rFonts w:ascii="Arial" w:hAnsi="Arial" w:eastAsia="Arial" w:cs="Arial"/>
                            <w:sz w:val="4"/>
                            <w:szCs w:val="4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231916"/>
                            <w:spacing w:val="5"/>
                            <w:sz w:val="4"/>
                            <w:szCs w:val="4"/>
                          </w:rPr>
                          <w:t>AC</w:t>
                        </w:r>
                      </w:p>
                      <w:p w14:paraId="33227CD2">
                        <w:pPr>
                          <w:pStyle w:val="8"/>
                          <w:spacing w:before="13" w:line="66" w:lineRule="exact"/>
                          <w:ind w:left="174"/>
                          <w:rPr>
                            <w:sz w:val="5"/>
                            <w:szCs w:val="5"/>
                          </w:rPr>
                        </w:pPr>
                        <w:r>
                          <w:rPr>
                            <w:b/>
                            <w:bCs/>
                            <w:color w:val="231916"/>
                            <w:spacing w:val="4"/>
                            <w:sz w:val="5"/>
                            <w:szCs w:val="5"/>
                          </w:rPr>
                          <w:t>5kV/100mA</w:t>
                        </w:r>
                      </w:p>
                      <w:p w14:paraId="3115D0F4">
                        <w:pPr>
                          <w:spacing w:before="23" w:line="140" w:lineRule="exact"/>
                          <w:ind w:firstLine="470"/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499745" cy="88900"/>
                              <wp:effectExtent l="0" t="0" r="0" b="0"/>
                              <wp:docPr id="74" name="IM 7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IM 74"/>
                                      <pic:cNvPicPr/>
                                    </pic:nvPicPr>
                                    <pic:blipFill>
                                      <a:blip r:embed="rId7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99957" cy="889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>
              <w:rPr>
                <w:color w:val="231916"/>
                <w:spacing w:val="7"/>
                <w:sz w:val="8"/>
                <w:szCs w:val="8"/>
              </w:rPr>
              <w:t>电源安全指示绿灯</w:t>
            </w:r>
          </w:p>
        </w:tc>
      </w:tr>
      <w:tr w14:paraId="6DB0DC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707" w:type="dxa"/>
            <w:tcBorders>
              <w:left w:val="single" w:color="231916" w:sz="4" w:space="0"/>
              <w:bottom w:val="single" w:color="231916" w:sz="4" w:space="0"/>
            </w:tcBorders>
            <w:vAlign w:val="top"/>
          </w:tcPr>
          <w:p w14:paraId="0DA65E3B">
            <w:pPr>
              <w:pStyle w:val="8"/>
              <w:spacing w:before="12" w:line="235" w:lineRule="auto"/>
              <w:ind w:left="98"/>
              <w:rPr>
                <w:sz w:val="8"/>
                <w:szCs w:val="8"/>
              </w:rPr>
            </w:pPr>
            <w:r>
              <w:rPr>
                <w:color w:val="231916"/>
                <w:spacing w:val="16"/>
                <w:sz w:val="8"/>
                <w:szCs w:val="8"/>
              </w:rPr>
              <w:t>预置/</w:t>
            </w:r>
            <w:r>
              <w:rPr>
                <w:color w:val="231916"/>
                <w:sz w:val="8"/>
                <w:szCs w:val="8"/>
              </w:rPr>
              <w:t>PRE</w:t>
            </w:r>
            <w:r>
              <w:rPr>
                <w:color w:val="231916"/>
                <w:spacing w:val="16"/>
                <w:sz w:val="8"/>
                <w:szCs w:val="8"/>
              </w:rPr>
              <w:t>-</w:t>
            </w:r>
            <w:r>
              <w:rPr>
                <w:color w:val="231916"/>
                <w:sz w:val="8"/>
                <w:szCs w:val="8"/>
              </w:rPr>
              <w:t>SET</w:t>
            </w:r>
          </w:p>
          <w:p w14:paraId="4C70DDF4">
            <w:pPr>
              <w:spacing w:line="452" w:lineRule="auto"/>
              <w:rPr>
                <w:rFonts w:ascii="Arial"/>
                <w:sz w:val="21"/>
              </w:rPr>
            </w:pPr>
          </w:p>
          <w:p w14:paraId="41A49319">
            <w:pPr>
              <w:pStyle w:val="8"/>
              <w:spacing w:before="39" w:line="130" w:lineRule="auto"/>
              <w:ind w:left="165"/>
              <w:rPr>
                <w:sz w:val="12"/>
                <w:szCs w:val="12"/>
              </w:rPr>
            </w:pPr>
            <w:r>
              <w:rPr>
                <w:color w:val="231916"/>
                <w:spacing w:val="5"/>
                <w:sz w:val="12"/>
                <w:szCs w:val="12"/>
              </w:rPr>
              <w:t>ON</w:t>
            </w:r>
            <w:r>
              <w:rPr>
                <w:color w:val="231916"/>
                <w:spacing w:val="11"/>
                <w:sz w:val="12"/>
                <w:szCs w:val="12"/>
              </w:rPr>
              <w:t xml:space="preserve">  </w:t>
            </w:r>
            <w:r>
              <w:rPr>
                <w:color w:val="231916"/>
                <w:sz w:val="12"/>
                <w:szCs w:val="12"/>
                <w:u w:val="single" w:color="auto"/>
              </w:rPr>
              <w:t xml:space="preserve">   </w:t>
            </w:r>
          </w:p>
          <w:p w14:paraId="64BA908B">
            <w:pPr>
              <w:spacing w:before="21" w:line="166" w:lineRule="exact"/>
              <w:ind w:left="239"/>
            </w:pPr>
            <w:r>
              <w:rPr>
                <w:position w:val="-3"/>
              </w:rPr>
              <w:drawing>
                <wp:inline distT="0" distB="0" distL="0" distR="0">
                  <wp:extent cx="274955" cy="104775"/>
                  <wp:effectExtent l="0" t="0" r="0" b="0"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35" cy="105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CFEF6">
            <w:pPr>
              <w:pStyle w:val="8"/>
              <w:spacing w:before="27" w:line="190" w:lineRule="auto"/>
              <w:ind w:left="169"/>
              <w:rPr>
                <w:sz w:val="10"/>
                <w:szCs w:val="10"/>
              </w:rPr>
            </w:pPr>
            <w:r>
              <w:rPr>
                <w:color w:val="231916"/>
                <w:spacing w:val="8"/>
                <w:sz w:val="10"/>
                <w:szCs w:val="10"/>
              </w:rPr>
              <w:t>OFF</w:t>
            </w:r>
          </w:p>
        </w:tc>
        <w:tc>
          <w:tcPr>
            <w:tcW w:w="1136" w:type="dxa"/>
            <w:tcBorders>
              <w:bottom w:val="single" w:color="231916" w:sz="4" w:space="0"/>
            </w:tcBorders>
            <w:vAlign w:val="top"/>
          </w:tcPr>
          <w:p w14:paraId="68354B7D">
            <w:pPr>
              <w:pStyle w:val="8"/>
              <w:spacing w:before="32" w:line="241" w:lineRule="auto"/>
              <w:ind w:left="22"/>
            </w:pPr>
            <w:r>
              <w:pict>
                <v:shape id="_x0000_s1170" o:spid="_x0000_s1170" o:spt="202" type="#_x0000_t202" style="position:absolute;left:0pt;margin-left:3.6pt;margin-top:45.85pt;height:7.8pt;width:49.2pt;mso-position-horizontal-relative:page;mso-position-vertical-relative:page;z-index:2517329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1EAF84">
                        <w:pPr>
                          <w:pStyle w:val="8"/>
                          <w:spacing w:before="20" w:line="237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231916"/>
                            <w:spacing w:val="4"/>
                            <w:sz w:val="9"/>
                            <w:szCs w:val="9"/>
                          </w:rPr>
                          <w:t>红</w:t>
                        </w:r>
                        <w:r>
                          <w:rPr>
                            <w:color w:val="231916"/>
                            <w:spacing w:val="-20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4"/>
                            <w:sz w:val="9"/>
                            <w:szCs w:val="9"/>
                          </w:rPr>
                          <w:t>色</w:t>
                        </w:r>
                        <w:r>
                          <w:rPr>
                            <w:color w:val="231916"/>
                            <w:spacing w:val="-2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4"/>
                            <w:sz w:val="9"/>
                            <w:szCs w:val="9"/>
                          </w:rPr>
                          <w:t>复位键</w:t>
                        </w:r>
                        <w:r>
                          <w:rPr>
                            <w:color w:val="231916"/>
                            <w:spacing w:val="1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z w:val="9"/>
                            <w:szCs w:val="9"/>
                          </w:rPr>
                          <w:t>CON</w:t>
                        </w:r>
                        <w:r>
                          <w:rPr>
                            <w:color w:val="231916"/>
                            <w:spacing w:val="-31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z w:val="9"/>
                            <w:szCs w:val="9"/>
                          </w:rPr>
                          <w:t>T</w:t>
                        </w:r>
                        <w:r>
                          <w:rPr>
                            <w:color w:val="231916"/>
                            <w:spacing w:val="2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z w:val="9"/>
                            <w:szCs w:val="9"/>
                          </w:rPr>
                          <w:t>O</w:t>
                        </w:r>
                        <w:r>
                          <w:rPr>
                            <w:color w:val="231916"/>
                            <w:spacing w:val="-31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z w:val="9"/>
                            <w:szCs w:val="9"/>
                          </w:rPr>
                          <w:t>L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916"/>
                <w:spacing w:val="4"/>
              </w:rPr>
              <w:t>20mA</w:t>
            </w:r>
            <w:r>
              <w:rPr>
                <w:color w:val="231916"/>
                <w:spacing w:val="12"/>
                <w:w w:val="101"/>
              </w:rPr>
              <w:t xml:space="preserve">  </w:t>
            </w:r>
            <w:r>
              <w:rPr>
                <w:color w:val="231916"/>
                <w:spacing w:val="4"/>
              </w:rPr>
              <w:t>100mA</w:t>
            </w:r>
            <w:r>
              <w:rPr>
                <w:color w:val="231916"/>
                <w:spacing w:val="-10"/>
              </w:rPr>
              <w:t xml:space="preserve"> </w:t>
            </w:r>
            <w:r>
              <w:rPr>
                <w:color w:val="231916"/>
                <w:spacing w:val="4"/>
              </w:rPr>
              <w:t>(AC)</w:t>
            </w:r>
            <w:r>
              <w:rPr>
                <w:color w:val="231916"/>
              </w:rPr>
              <w:t xml:space="preserve">           </w:t>
            </w:r>
            <w:r>
              <w:rPr>
                <w:color w:val="231916"/>
                <w:spacing w:val="4"/>
              </w:rPr>
              <w:t>DC</w:t>
            </w:r>
          </w:p>
          <w:p w14:paraId="7C620731">
            <w:pPr>
              <w:spacing w:before="167" w:line="229" w:lineRule="exact"/>
              <w:ind w:left="204"/>
            </w:pPr>
            <w:r>
              <w:rPr>
                <w:position w:val="-5"/>
              </w:rPr>
              <w:drawing>
                <wp:inline distT="0" distB="0" distL="0" distR="0">
                  <wp:extent cx="144780" cy="144780"/>
                  <wp:effectExtent l="0" t="0" r="0" b="0"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19" cy="14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5A8F0">
            <w:pPr>
              <w:pStyle w:val="8"/>
              <w:spacing w:before="13" w:line="238" w:lineRule="auto"/>
              <w:ind w:left="62"/>
              <w:rPr>
                <w:sz w:val="9"/>
                <w:szCs w:val="9"/>
              </w:rPr>
            </w:pPr>
            <w:r>
              <w:rPr>
                <w:color w:val="231916"/>
                <w:spacing w:val="3"/>
                <w:sz w:val="9"/>
                <w:szCs w:val="9"/>
              </w:rPr>
              <w:t>绿</w:t>
            </w:r>
            <w:r>
              <w:rPr>
                <w:color w:val="231916"/>
                <w:spacing w:val="-17"/>
                <w:sz w:val="9"/>
                <w:szCs w:val="9"/>
              </w:rPr>
              <w:t xml:space="preserve"> </w:t>
            </w:r>
            <w:r>
              <w:rPr>
                <w:color w:val="231916"/>
                <w:spacing w:val="3"/>
                <w:sz w:val="9"/>
                <w:szCs w:val="9"/>
              </w:rPr>
              <w:t>色启动键</w:t>
            </w:r>
          </w:p>
          <w:p w14:paraId="2318A6F0">
            <w:pPr>
              <w:spacing w:before="42" w:line="229" w:lineRule="exact"/>
              <w:ind w:firstLine="204"/>
            </w:pPr>
            <w:r>
              <w:rPr>
                <w:position w:val="-4"/>
              </w:rPr>
              <w:pict>
                <v:group id="_x0000_s1171" o:spid="_x0000_s1171" o:spt="203" style="height:11.45pt;width:36.35pt;" coordsize="726,228">
                  <o:lock v:ext="edit"/>
                  <v:shape id="_x0000_s1172" o:spid="_x0000_s1172" style="position:absolute;left:0;top:0;height:228;width:228;" filled="f" stroked="t" coordsize="228,228" path="m114,2c176,2,226,52,226,114c226,176,176,226,114,226c52,226,2,176,2,114c2,52,52,2,114,2m114,44c152,44,184,75,184,114c184,152,152,184,114,184c75,184,44,152,44,114c44,75,75,44,114,44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173" o:spid="_x0000_s1173" style="position:absolute;left:504;top:3;height:222;width:222;" fillcolor="#FFFFFF" filled="t" stroked="t" coordsize="222,222" path="m110,2c170,2,219,51,219,110c219,170,170,219,110,219c51,219,2,170,2,110c2,51,51,2,110,2l110,2xem110,217c52,217,4,169,4,110c4,52,52,4,110,4c169,4,217,52,217,110c217,169,169,217,110,217l110,217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v:shape id="_x0000_s1174" o:spid="_x0000_s1174" style="position:absolute;left:535;top:34;height:160;width:160;" filled="f" stroked="t" coordsize="160,160" path="m157,79c157,122,122,157,79,157c37,157,2,122,2,79c2,37,37,2,79,2c122,2,157,37,157,79m126,79c126,105,105,126,79,126c54,126,33,105,33,79c33,54,54,33,79,33c105,33,126,54,126,79m141,79c141,113,113,141,79,141c45,141,18,113,18,79c18,45,45,18,79,18c113,18,141,45,141,79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175" o:spid="_x0000_s1175" style="position:absolute;left:576;top:72;height:91;width:75;" fillcolor="#231916" filled="t" stroked="t" coordsize="75,91" path="m32,78l47,78,47,87,32,87,32,78xl32,78xem46,10c46,14,42,18,38,18c34,18,30,14,30,10c30,6,34,2,38,2c42,2,46,6,46,10l46,10xem18,30c18,34,14,37,10,37c6,37,2,34,2,30c2,25,6,22,10,22c14,22,18,25,18,30l18,30xem72,30c72,34,69,38,64,38c60,38,57,34,57,30c57,26,60,22,64,22c69,22,72,26,72,30l72,30xem68,60c68,64,65,68,60,68c56,68,53,64,53,60c53,56,56,52,60,52c65,52,68,56,68,60l68,60xem22,61c22,66,19,69,15,69c10,69,7,66,7,61c7,57,10,54,15,54c19,54,22,57,22,61l22,61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</w:tc>
        <w:tc>
          <w:tcPr>
            <w:tcW w:w="1348" w:type="dxa"/>
            <w:vMerge w:val="continue"/>
            <w:tcBorders>
              <w:top w:val="nil"/>
              <w:bottom w:val="single" w:color="231916" w:sz="4" w:space="0"/>
            </w:tcBorders>
            <w:vAlign w:val="top"/>
          </w:tcPr>
          <w:p w14:paraId="35720EBF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continue"/>
            <w:tcBorders>
              <w:top w:val="nil"/>
              <w:bottom w:val="single" w:color="231916" w:sz="4" w:space="0"/>
              <w:right w:val="single" w:color="231916" w:sz="4" w:space="0"/>
            </w:tcBorders>
            <w:vAlign w:val="top"/>
          </w:tcPr>
          <w:p w14:paraId="149CD2EB">
            <w:pPr>
              <w:rPr>
                <w:rFonts w:ascii="Arial"/>
                <w:sz w:val="21"/>
              </w:rPr>
            </w:pPr>
          </w:p>
        </w:tc>
      </w:tr>
    </w:tbl>
    <w:p w14:paraId="4E0AF450">
      <w:pPr>
        <w:spacing w:before="3"/>
      </w:pPr>
    </w:p>
    <w:p w14:paraId="6FBEF233">
      <w:pPr>
        <w:spacing w:before="3"/>
      </w:pPr>
    </w:p>
    <w:p w14:paraId="739D574F">
      <w:pPr>
        <w:spacing w:before="3"/>
      </w:pPr>
    </w:p>
    <w:tbl>
      <w:tblPr>
        <w:tblStyle w:val="7"/>
        <w:tblW w:w="1714" w:type="dxa"/>
        <w:tblInd w:w="439" w:type="dxa"/>
        <w:tblBorders>
          <w:top w:val="single" w:color="231916" w:sz="16" w:space="0"/>
          <w:left w:val="single" w:color="231916" w:sz="16" w:space="0"/>
          <w:bottom w:val="single" w:color="231916" w:sz="16" w:space="0"/>
          <w:right w:val="single" w:color="231916" w:sz="1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</w:tblGrid>
      <w:tr w14:paraId="5C71DF7C">
        <w:tblPrEx>
          <w:tblBorders>
            <w:top w:val="single" w:color="231916" w:sz="16" w:space="0"/>
            <w:left w:val="single" w:color="231916" w:sz="16" w:space="0"/>
            <w:bottom w:val="single" w:color="231916" w:sz="16" w:space="0"/>
            <w:right w:val="single" w:color="231916" w:sz="1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1714" w:type="dxa"/>
            <w:vAlign w:val="top"/>
          </w:tcPr>
          <w:p w14:paraId="67776FBB">
            <w:pPr>
              <w:spacing w:before="83" w:line="190" w:lineRule="exact"/>
              <w:ind w:firstLine="1192"/>
            </w:pPr>
            <w:r>
              <w:rPr>
                <w:position w:val="-3"/>
              </w:rPr>
              <w:pict>
                <v:shape id="_x0000_s1176" o:spid="_x0000_s1176" style="height:9.5pt;width:6.45pt;" filled="f" stroked="t" coordsize="128,190" path="m5,5l122,5,122,184,5,184,5,5xe">
                  <v:fill on="f" focussize="0,0"/>
                  <v:stroke weight="0.57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4A81B665">
            <w:pPr>
              <w:spacing w:before="59" w:line="190" w:lineRule="exact"/>
              <w:ind w:firstLine="1019"/>
            </w:pPr>
            <w:r>
              <w:rPr>
                <w:position w:val="-3"/>
              </w:rPr>
              <w:pict>
                <v:shape id="_x0000_s1177" o:spid="_x0000_s1177" style="height:9.5pt;width:22pt;" filled="f" stroked="t" coordsize="440,190" path="m316,5l433,5,433,184,316,184,316,5xm5,5l122,5,122,184,5,184,5,5xe">
                  <v:fill on="f" focussize="0,0"/>
                  <v:stroke weight="0.57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31F789AD">
            <w:pPr>
              <w:pStyle w:val="8"/>
              <w:spacing w:before="104" w:line="199" w:lineRule="auto"/>
              <w:ind w:left="677"/>
              <w:rPr>
                <w:sz w:val="13"/>
                <w:szCs w:val="13"/>
              </w:rPr>
            </w:pPr>
            <w:r>
              <w:pict>
                <v:shape id="_x0000_s1178" o:spid="_x0000_s1178" style="position:absolute;left:0pt;margin-left:69.35pt;margin-top:-0.95pt;height:7.6pt;width:0.75pt;z-index:251714560;mso-width-relative:page;mso-height-relative:page;" filled="f" stroked="t" coordsize="15,151" path="m7,0l7,151e">
                  <v:fill on="f" focussize="0,0"/>
                  <v:stroke weight="0.71pt" color="#231916" miterlimit="22" joinstyle="miter"/>
                  <v:imagedata o:title=""/>
                  <o:lock v:ext="edit"/>
                </v:shape>
              </w:pict>
            </w:r>
            <w:r>
              <w:rPr>
                <w:color w:val="231916"/>
                <w:spacing w:val="17"/>
                <w:sz w:val="13"/>
                <w:szCs w:val="13"/>
              </w:rPr>
              <w:t>被测体耐电压</w:t>
            </w:r>
          </w:p>
          <w:p w14:paraId="327AB94B">
            <w:pPr>
              <w:pStyle w:val="8"/>
              <w:spacing w:line="228" w:lineRule="auto"/>
              <w:ind w:left="888"/>
              <w:rPr>
                <w:sz w:val="13"/>
                <w:szCs w:val="13"/>
              </w:rPr>
            </w:pPr>
            <w:r>
              <w:rPr>
                <w:color w:val="231916"/>
                <w:spacing w:val="15"/>
                <w:sz w:val="13"/>
                <w:szCs w:val="13"/>
              </w:rPr>
              <w:t>测试点</w:t>
            </w:r>
          </w:p>
          <w:p w14:paraId="56519A72">
            <w:pPr>
              <w:spacing w:line="143" w:lineRule="exact"/>
              <w:jc w:val="right"/>
            </w:pPr>
            <w:r>
              <w:pict>
                <v:shape id="_x0000_s1179" o:spid="_x0000_s1179" style="position:absolute;left:0pt;margin-left:80.75pt;margin-top:6.1pt;height:11.65pt;width:0.75pt;z-index:251710464;mso-width-relative:page;mso-height-relative:page;" filled="f" stroked="t" coordsize="15,232" path="m7,0l7,232e">
                  <v:fill on="f" focussize="0,0"/>
                  <v:stroke weight="0.71pt" color="#231916" miterlimit="22" joinstyle="miter"/>
                  <v:imagedata o:title=""/>
                  <o:lock v:ext="edit"/>
                </v:shape>
              </w:pict>
            </w:r>
            <w:r>
              <w:rPr>
                <w:position w:val="-3"/>
              </w:rPr>
              <w:drawing>
                <wp:inline distT="0" distB="0" distL="0" distR="0">
                  <wp:extent cx="71755" cy="90805"/>
                  <wp:effectExtent l="0" t="0" r="0" b="0"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7" cy="90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65CB4D">
      <w:pPr>
        <w:pStyle w:val="2"/>
        <w:spacing w:before="213" w:line="201" w:lineRule="auto"/>
        <w:ind w:left="387"/>
        <w:rPr>
          <w:sz w:val="19"/>
          <w:szCs w:val="19"/>
        </w:rPr>
      </w:pPr>
      <w:r>
        <w:rPr>
          <w:color w:val="231916"/>
          <w:spacing w:val="27"/>
          <w:sz w:val="19"/>
          <w:szCs w:val="19"/>
        </w:rPr>
        <w:t>被测体金属接地外壳</w:t>
      </w:r>
    </w:p>
    <w:p w14:paraId="03015104">
      <w:pPr>
        <w:spacing w:line="201" w:lineRule="auto"/>
        <w:rPr>
          <w:sz w:val="19"/>
          <w:szCs w:val="19"/>
        </w:rPr>
        <w:sectPr>
          <w:type w:val="continuous"/>
          <w:pgSz w:w="11906" w:h="16838"/>
          <w:pgMar w:top="400" w:right="336" w:bottom="0" w:left="464" w:header="0" w:footer="0" w:gutter="0"/>
          <w:cols w:equalWidth="0" w:num="2">
            <w:col w:w="5914" w:space="100"/>
            <w:col w:w="5091"/>
          </w:cols>
        </w:sectPr>
      </w:pPr>
    </w:p>
    <w:p w14:paraId="0D7ECD45">
      <w:pPr>
        <w:spacing w:line="436" w:lineRule="auto"/>
        <w:rPr>
          <w:rFonts w:ascii="Arial"/>
          <w:sz w:val="21"/>
        </w:rPr>
      </w:pPr>
    </w:p>
    <w:p w14:paraId="13483886">
      <w:pPr>
        <w:pStyle w:val="2"/>
        <w:spacing w:before="85" w:line="213" w:lineRule="auto"/>
        <w:ind w:left="226"/>
        <w:rPr>
          <w:sz w:val="26"/>
          <w:szCs w:val="26"/>
        </w:rPr>
      </w:pPr>
      <w:r>
        <w:rPr>
          <w:color w:val="231916"/>
          <w:spacing w:val="-5"/>
          <w:sz w:val="26"/>
          <w:szCs w:val="26"/>
        </w:rPr>
        <w:t>一  测试耐</w:t>
      </w:r>
      <w:r>
        <w:rPr>
          <w:color w:val="231916"/>
          <w:spacing w:val="-69"/>
          <w:sz w:val="26"/>
          <w:szCs w:val="26"/>
        </w:rPr>
        <w:t xml:space="preserve"> </w:t>
      </w:r>
      <w:r>
        <w:rPr>
          <w:color w:val="231916"/>
          <w:spacing w:val="-5"/>
          <w:sz w:val="26"/>
          <w:szCs w:val="26"/>
        </w:rPr>
        <w:t>电压两种方式</w:t>
      </w:r>
    </w:p>
    <w:p w14:paraId="5532415F">
      <w:pPr>
        <w:pStyle w:val="2"/>
        <w:spacing w:before="1" w:line="213" w:lineRule="auto"/>
        <w:ind w:left="712"/>
        <w:rPr>
          <w:sz w:val="26"/>
          <w:szCs w:val="26"/>
        </w:rPr>
      </w:pPr>
      <w:r>
        <w:rPr>
          <w:color w:val="231916"/>
          <w:spacing w:val="-15"/>
          <w:sz w:val="26"/>
          <w:szCs w:val="26"/>
        </w:rPr>
        <w:t>1.使</w:t>
      </w:r>
      <w:r>
        <w:rPr>
          <w:color w:val="231916"/>
          <w:spacing w:val="-63"/>
          <w:sz w:val="26"/>
          <w:szCs w:val="26"/>
        </w:rPr>
        <w:t xml:space="preserve"> </w:t>
      </w:r>
      <w:r>
        <w:rPr>
          <w:color w:val="231916"/>
          <w:spacing w:val="-15"/>
          <w:sz w:val="26"/>
          <w:szCs w:val="26"/>
        </w:rPr>
        <w:t>用高压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15"/>
          <w:sz w:val="26"/>
          <w:szCs w:val="26"/>
        </w:rPr>
        <w:t>线和接地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15"/>
          <w:sz w:val="26"/>
          <w:szCs w:val="26"/>
        </w:rPr>
        <w:t>线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15"/>
          <w:sz w:val="26"/>
          <w:szCs w:val="26"/>
        </w:rPr>
        <w:t>，如</w:t>
      </w:r>
      <w:r>
        <w:rPr>
          <w:color w:val="231916"/>
          <w:spacing w:val="-67"/>
          <w:sz w:val="26"/>
          <w:szCs w:val="26"/>
        </w:rPr>
        <w:t xml:space="preserve"> </w:t>
      </w:r>
      <w:r>
        <w:rPr>
          <w:color w:val="231916"/>
          <w:spacing w:val="-15"/>
          <w:sz w:val="26"/>
          <w:szCs w:val="26"/>
        </w:rPr>
        <w:t>图一示。</w:t>
      </w:r>
    </w:p>
    <w:p w14:paraId="370B932D">
      <w:pPr>
        <w:pStyle w:val="2"/>
        <w:spacing w:line="213" w:lineRule="auto"/>
        <w:ind w:left="697"/>
        <w:rPr>
          <w:sz w:val="26"/>
          <w:szCs w:val="26"/>
        </w:rPr>
      </w:pPr>
      <w:r>
        <w:rPr>
          <w:color w:val="231916"/>
          <w:spacing w:val="-7"/>
          <w:sz w:val="26"/>
          <w:szCs w:val="26"/>
        </w:rPr>
        <w:t>2.使</w:t>
      </w:r>
      <w:r>
        <w:rPr>
          <w:color w:val="231916"/>
          <w:spacing w:val="-74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用高压棒和接地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线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，如</w:t>
      </w:r>
      <w:r>
        <w:rPr>
          <w:color w:val="231916"/>
          <w:spacing w:val="-66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图二示。(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10KV和</w:t>
      </w:r>
      <w:r>
        <w:rPr>
          <w:color w:val="231916"/>
          <w:spacing w:val="-8"/>
          <w:sz w:val="26"/>
          <w:szCs w:val="26"/>
        </w:rPr>
        <w:t>10KV以下机型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才配有</w:t>
      </w:r>
      <w:r>
        <w:rPr>
          <w:color w:val="231916"/>
          <w:spacing w:val="-74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高压棒)</w:t>
      </w:r>
    </w:p>
    <w:p w14:paraId="081C319D">
      <w:pPr>
        <w:pStyle w:val="2"/>
        <w:spacing w:before="1" w:line="213" w:lineRule="auto"/>
        <w:ind w:left="225" w:right="188" w:firstLine="6"/>
        <w:rPr>
          <w:sz w:val="26"/>
          <w:szCs w:val="26"/>
        </w:rPr>
      </w:pPr>
      <w:r>
        <w:rPr>
          <w:color w:val="231916"/>
          <w:spacing w:val="-5"/>
          <w:sz w:val="26"/>
          <w:szCs w:val="26"/>
        </w:rPr>
        <w:t>注意事项:使</w:t>
      </w:r>
      <w:r>
        <w:rPr>
          <w:color w:val="231916"/>
          <w:spacing w:val="-65"/>
          <w:sz w:val="26"/>
          <w:szCs w:val="26"/>
        </w:rPr>
        <w:t xml:space="preserve"> </w:t>
      </w:r>
      <w:r>
        <w:rPr>
          <w:color w:val="231916"/>
          <w:spacing w:val="-5"/>
          <w:sz w:val="26"/>
          <w:szCs w:val="26"/>
        </w:rPr>
        <w:t>用高压棒测试时,定时显示必须调到0.0,即测试时</w:t>
      </w:r>
      <w:r>
        <w:rPr>
          <w:color w:val="231916"/>
          <w:spacing w:val="-69"/>
          <w:sz w:val="26"/>
          <w:szCs w:val="26"/>
        </w:rPr>
        <w:t xml:space="preserve"> </w:t>
      </w:r>
      <w:r>
        <w:rPr>
          <w:color w:val="231916"/>
          <w:spacing w:val="-5"/>
          <w:sz w:val="26"/>
          <w:szCs w:val="26"/>
        </w:rPr>
        <w:t>间</w:t>
      </w:r>
      <w:r>
        <w:rPr>
          <w:color w:val="231916"/>
          <w:spacing w:val="-70"/>
          <w:sz w:val="26"/>
          <w:szCs w:val="26"/>
        </w:rPr>
        <w:t xml:space="preserve"> </w:t>
      </w:r>
      <w:r>
        <w:rPr>
          <w:color w:val="231916"/>
          <w:spacing w:val="-5"/>
          <w:sz w:val="26"/>
          <w:szCs w:val="26"/>
        </w:rPr>
        <w:t>由人按住</w:t>
      </w:r>
      <w:r>
        <w:rPr>
          <w:color w:val="231916"/>
          <w:spacing w:val="-74"/>
          <w:sz w:val="26"/>
          <w:szCs w:val="26"/>
        </w:rPr>
        <w:t xml:space="preserve"> </w:t>
      </w:r>
      <w:r>
        <w:rPr>
          <w:color w:val="231916"/>
          <w:spacing w:val="-5"/>
          <w:sz w:val="26"/>
          <w:szCs w:val="26"/>
        </w:rPr>
        <w:t>高压棒按钮来控制。</w:t>
      </w:r>
      <w:r>
        <w:rPr>
          <w:color w:val="231916"/>
          <w:sz w:val="26"/>
          <w:szCs w:val="26"/>
        </w:rPr>
        <w:t xml:space="preserve"> </w:t>
      </w:r>
      <w:r>
        <w:rPr>
          <w:color w:val="231916"/>
          <w:spacing w:val="-10"/>
          <w:sz w:val="26"/>
          <w:szCs w:val="26"/>
        </w:rPr>
        <w:t>二</w:t>
      </w:r>
      <w:r>
        <w:rPr>
          <w:color w:val="231916"/>
          <w:spacing w:val="10"/>
          <w:sz w:val="26"/>
          <w:szCs w:val="26"/>
        </w:rPr>
        <w:t xml:space="preserve"> </w:t>
      </w:r>
      <w:r>
        <w:rPr>
          <w:color w:val="231916"/>
          <w:spacing w:val="-10"/>
          <w:sz w:val="26"/>
          <w:szCs w:val="26"/>
        </w:rPr>
        <w:t>测试步骤:</w:t>
      </w:r>
    </w:p>
    <w:p w14:paraId="5431BD92">
      <w:pPr>
        <w:pStyle w:val="2"/>
        <w:spacing w:before="1" w:line="213" w:lineRule="auto"/>
        <w:ind w:left="711"/>
        <w:rPr>
          <w:sz w:val="26"/>
          <w:szCs w:val="26"/>
        </w:rPr>
      </w:pPr>
      <w:r>
        <w:rPr>
          <w:color w:val="231916"/>
          <w:spacing w:val="-7"/>
          <w:sz w:val="26"/>
          <w:szCs w:val="26"/>
        </w:rPr>
        <w:t>1.电源关</w:t>
      </w:r>
      <w:r>
        <w:rPr>
          <w:color w:val="231916"/>
          <w:spacing w:val="-75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闭状态下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，如</w:t>
      </w:r>
      <w:r>
        <w:rPr>
          <w:color w:val="231916"/>
          <w:spacing w:val="-66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图一或二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，连接好</w:t>
      </w:r>
      <w:r>
        <w:rPr>
          <w:color w:val="231916"/>
          <w:spacing w:val="-8"/>
          <w:sz w:val="26"/>
          <w:szCs w:val="26"/>
        </w:rPr>
        <w:t>被测物。</w:t>
      </w:r>
    </w:p>
    <w:p w14:paraId="5803F58E">
      <w:pPr>
        <w:pStyle w:val="2"/>
        <w:spacing w:before="1" w:line="213" w:lineRule="auto"/>
        <w:ind w:left="697"/>
        <w:rPr>
          <w:sz w:val="26"/>
          <w:szCs w:val="26"/>
        </w:rPr>
      </w:pPr>
      <w:r>
        <w:rPr>
          <w:color w:val="231916"/>
          <w:spacing w:val="-3"/>
          <w:sz w:val="26"/>
          <w:szCs w:val="26"/>
        </w:rPr>
        <w:t>2.先确保</w:t>
      </w:r>
      <w:r>
        <w:rPr>
          <w:color w:val="231916"/>
          <w:spacing w:val="-72"/>
          <w:sz w:val="26"/>
          <w:szCs w:val="26"/>
        </w:rPr>
        <w:t xml:space="preserve"> </w:t>
      </w:r>
      <w:r>
        <w:rPr>
          <w:color w:val="231916"/>
          <w:spacing w:val="-3"/>
          <w:sz w:val="26"/>
          <w:szCs w:val="26"/>
        </w:rPr>
        <w:t>电压调节旋钮逆时针旋到底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3"/>
          <w:sz w:val="26"/>
          <w:szCs w:val="26"/>
        </w:rPr>
        <w:t>，然后再</w:t>
      </w:r>
      <w:r>
        <w:rPr>
          <w:color w:val="231916"/>
          <w:spacing w:val="-4"/>
          <w:sz w:val="26"/>
          <w:szCs w:val="26"/>
        </w:rPr>
        <w:t>打开</w:t>
      </w:r>
      <w:r>
        <w:rPr>
          <w:color w:val="231916"/>
          <w:spacing w:val="-73"/>
          <w:sz w:val="26"/>
          <w:szCs w:val="26"/>
        </w:rPr>
        <w:t xml:space="preserve"> </w:t>
      </w:r>
      <w:r>
        <w:rPr>
          <w:color w:val="231916"/>
          <w:spacing w:val="-4"/>
          <w:sz w:val="26"/>
          <w:szCs w:val="26"/>
        </w:rPr>
        <w:t>电源。</w:t>
      </w:r>
    </w:p>
    <w:p w14:paraId="398A8480">
      <w:pPr>
        <w:pStyle w:val="2"/>
        <w:spacing w:before="1" w:line="215" w:lineRule="auto"/>
        <w:ind w:left="693" w:right="2012" w:firstLine="6"/>
        <w:rPr>
          <w:sz w:val="26"/>
          <w:szCs w:val="26"/>
        </w:rPr>
      </w:pPr>
      <w:r>
        <w:rPr>
          <w:color w:val="231916"/>
          <w:spacing w:val="-7"/>
          <w:sz w:val="26"/>
          <w:szCs w:val="26"/>
        </w:rPr>
        <w:t>3.按下</w:t>
      </w:r>
      <w:r>
        <w:rPr>
          <w:color w:val="231916"/>
          <w:spacing w:val="-54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电流预置按钮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，调节到所需的漏</w:t>
      </w:r>
      <w:r>
        <w:rPr>
          <w:color w:val="231916"/>
          <w:spacing w:val="-73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电流报警值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，预置完毕弹</w:t>
      </w:r>
      <w:r>
        <w:rPr>
          <w:color w:val="231916"/>
          <w:spacing w:val="-65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出按钮。</w:t>
      </w:r>
      <w:r>
        <w:rPr>
          <w:color w:val="231916"/>
          <w:sz w:val="26"/>
          <w:szCs w:val="26"/>
        </w:rPr>
        <w:t xml:space="preserve"> </w:t>
      </w:r>
      <w:r>
        <w:rPr>
          <w:color w:val="231916"/>
          <w:spacing w:val="-2"/>
          <w:sz w:val="26"/>
          <w:szCs w:val="26"/>
        </w:rPr>
        <w:t>4.按下所需漏</w:t>
      </w:r>
      <w:r>
        <w:rPr>
          <w:color w:val="231916"/>
          <w:spacing w:val="-61"/>
          <w:sz w:val="26"/>
          <w:szCs w:val="26"/>
        </w:rPr>
        <w:t xml:space="preserve"> </w:t>
      </w:r>
      <w:r>
        <w:rPr>
          <w:color w:val="231916"/>
          <w:spacing w:val="-2"/>
          <w:sz w:val="26"/>
          <w:szCs w:val="26"/>
        </w:rPr>
        <w:t>电流量程按钮。</w:t>
      </w:r>
    </w:p>
    <w:p w14:paraId="163ED800">
      <w:pPr>
        <w:pStyle w:val="2"/>
        <w:spacing w:line="214" w:lineRule="auto"/>
        <w:ind w:left="697" w:right="221" w:hanging="4"/>
        <w:rPr>
          <w:sz w:val="30"/>
          <w:szCs w:val="30"/>
        </w:rPr>
      </w:pPr>
      <w:r>
        <w:rPr>
          <w:color w:val="231916"/>
          <w:spacing w:val="-5"/>
          <w:sz w:val="26"/>
          <w:szCs w:val="26"/>
        </w:rPr>
        <w:t>5.弹</w:t>
      </w:r>
      <w:r>
        <w:rPr>
          <w:color w:val="231916"/>
          <w:spacing w:val="-66"/>
          <w:sz w:val="26"/>
          <w:szCs w:val="26"/>
        </w:rPr>
        <w:t xml:space="preserve"> </w:t>
      </w:r>
      <w:r>
        <w:rPr>
          <w:color w:val="231916"/>
          <w:spacing w:val="-5"/>
          <w:sz w:val="26"/>
          <w:szCs w:val="26"/>
        </w:rPr>
        <w:t>出或按下AC/DC按键,选择输</w:t>
      </w:r>
      <w:r>
        <w:rPr>
          <w:color w:val="231916"/>
          <w:spacing w:val="-65"/>
          <w:sz w:val="26"/>
          <w:szCs w:val="26"/>
        </w:rPr>
        <w:t xml:space="preserve"> </w:t>
      </w:r>
      <w:r>
        <w:rPr>
          <w:color w:val="231916"/>
          <w:spacing w:val="-5"/>
          <w:sz w:val="26"/>
          <w:szCs w:val="26"/>
        </w:rPr>
        <w:t>出</w:t>
      </w:r>
      <w:r>
        <w:rPr>
          <w:color w:val="231916"/>
          <w:spacing w:val="-73"/>
          <w:sz w:val="26"/>
          <w:szCs w:val="26"/>
        </w:rPr>
        <w:t xml:space="preserve"> </w:t>
      </w:r>
      <w:r>
        <w:rPr>
          <w:color w:val="231916"/>
          <w:spacing w:val="-5"/>
          <w:sz w:val="26"/>
          <w:szCs w:val="26"/>
        </w:rPr>
        <w:t>电压的显示是交流或直流(这一步</w:t>
      </w:r>
      <w:r>
        <w:rPr>
          <w:color w:val="231916"/>
          <w:spacing w:val="-5"/>
          <w:sz w:val="30"/>
          <w:szCs w:val="30"/>
        </w:rPr>
        <w:t>交直流机型</w:t>
      </w:r>
      <w:r>
        <w:rPr>
          <w:color w:val="231916"/>
          <w:spacing w:val="-89"/>
          <w:sz w:val="30"/>
          <w:szCs w:val="30"/>
        </w:rPr>
        <w:t xml:space="preserve"> </w:t>
      </w:r>
      <w:r>
        <w:rPr>
          <w:color w:val="231916"/>
          <w:spacing w:val="-6"/>
          <w:sz w:val="30"/>
          <w:szCs w:val="30"/>
        </w:rPr>
        <w:t>才有</w:t>
      </w:r>
      <w:r>
        <w:rPr>
          <w:color w:val="231916"/>
          <w:spacing w:val="-6"/>
          <w:sz w:val="26"/>
          <w:szCs w:val="26"/>
        </w:rPr>
        <w:t>)。</w:t>
      </w:r>
      <w:r>
        <w:rPr>
          <w:color w:val="231916"/>
          <w:sz w:val="26"/>
          <w:szCs w:val="26"/>
        </w:rPr>
        <w:t xml:space="preserve"> </w:t>
      </w:r>
      <w:r>
        <w:rPr>
          <w:color w:val="231916"/>
          <w:spacing w:val="-1"/>
          <w:sz w:val="26"/>
          <w:szCs w:val="26"/>
        </w:rPr>
        <w:t>6.按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1"/>
          <w:sz w:val="26"/>
          <w:szCs w:val="26"/>
        </w:rPr>
        <w:t>面板绿</w:t>
      </w:r>
      <w:r>
        <w:rPr>
          <w:color w:val="231916"/>
          <w:spacing w:val="-63"/>
          <w:sz w:val="26"/>
          <w:szCs w:val="26"/>
        </w:rPr>
        <w:t xml:space="preserve"> </w:t>
      </w:r>
      <w:r>
        <w:rPr>
          <w:color w:val="231916"/>
          <w:spacing w:val="-1"/>
          <w:sz w:val="26"/>
          <w:szCs w:val="26"/>
        </w:rPr>
        <w:t>色启动键,开始测试。(</w:t>
      </w:r>
      <w:r>
        <w:rPr>
          <w:color w:val="231916"/>
          <w:spacing w:val="-1"/>
          <w:sz w:val="30"/>
          <w:szCs w:val="30"/>
        </w:rPr>
        <w:t>高压棒测试时按住手</w:t>
      </w:r>
      <w:r>
        <w:rPr>
          <w:color w:val="231916"/>
          <w:spacing w:val="-2"/>
          <w:sz w:val="30"/>
          <w:szCs w:val="30"/>
        </w:rPr>
        <w:t>柄上的按钮开始测试)。</w:t>
      </w:r>
    </w:p>
    <w:p w14:paraId="6E470CF4">
      <w:pPr>
        <w:pStyle w:val="2"/>
        <w:spacing w:line="217" w:lineRule="auto"/>
        <w:ind w:left="700"/>
        <w:rPr>
          <w:sz w:val="26"/>
          <w:szCs w:val="26"/>
        </w:rPr>
      </w:pPr>
      <w:r>
        <w:rPr>
          <w:color w:val="231916"/>
          <w:spacing w:val="-4"/>
          <w:sz w:val="26"/>
          <w:szCs w:val="26"/>
        </w:rPr>
        <w:t>7.顺时针缓慢调节</w:t>
      </w:r>
      <w:r>
        <w:rPr>
          <w:color w:val="231916"/>
          <w:spacing w:val="-56"/>
          <w:sz w:val="26"/>
          <w:szCs w:val="26"/>
        </w:rPr>
        <w:t xml:space="preserve"> </w:t>
      </w:r>
      <w:r>
        <w:rPr>
          <w:color w:val="231916"/>
          <w:spacing w:val="-4"/>
          <w:sz w:val="26"/>
          <w:szCs w:val="26"/>
        </w:rPr>
        <w:t>电压调节旋钮,调节到所需</w:t>
      </w:r>
      <w:r>
        <w:rPr>
          <w:color w:val="231916"/>
          <w:spacing w:val="-73"/>
          <w:sz w:val="26"/>
          <w:szCs w:val="26"/>
        </w:rPr>
        <w:t xml:space="preserve"> </w:t>
      </w:r>
      <w:r>
        <w:rPr>
          <w:color w:val="231916"/>
          <w:spacing w:val="-4"/>
          <w:sz w:val="26"/>
          <w:szCs w:val="26"/>
        </w:rPr>
        <w:t>电压。</w:t>
      </w:r>
    </w:p>
    <w:p w14:paraId="5EF77A90">
      <w:pPr>
        <w:pStyle w:val="2"/>
        <w:spacing w:before="3" w:line="212" w:lineRule="auto"/>
        <w:ind w:left="693" w:right="1605" w:firstLine="2"/>
        <w:rPr>
          <w:sz w:val="26"/>
          <w:szCs w:val="26"/>
        </w:rPr>
      </w:pPr>
      <w:r>
        <w:rPr>
          <w:color w:val="231916"/>
          <w:spacing w:val="-2"/>
          <w:sz w:val="26"/>
          <w:szCs w:val="26"/>
        </w:rPr>
        <w:t>8.按红</w:t>
      </w:r>
      <w:r>
        <w:rPr>
          <w:color w:val="231916"/>
          <w:spacing w:val="-56"/>
          <w:sz w:val="26"/>
          <w:szCs w:val="26"/>
        </w:rPr>
        <w:t xml:space="preserve"> </w:t>
      </w:r>
      <w:r>
        <w:rPr>
          <w:color w:val="231916"/>
          <w:spacing w:val="-2"/>
          <w:sz w:val="26"/>
          <w:szCs w:val="26"/>
        </w:rPr>
        <w:t>色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2"/>
          <w:sz w:val="26"/>
          <w:szCs w:val="26"/>
        </w:rPr>
        <w:t>复位键停止测试。(</w:t>
      </w:r>
      <w:r>
        <w:rPr>
          <w:color w:val="231916"/>
          <w:spacing w:val="-2"/>
          <w:sz w:val="30"/>
          <w:szCs w:val="30"/>
        </w:rPr>
        <w:t>高压棒测试时松开手柄上按钮停止测试</w:t>
      </w:r>
      <w:r>
        <w:rPr>
          <w:color w:val="231916"/>
          <w:spacing w:val="-2"/>
          <w:sz w:val="26"/>
          <w:szCs w:val="26"/>
        </w:rPr>
        <w:t>)。</w:t>
      </w:r>
      <w:r>
        <w:rPr>
          <w:color w:val="231916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9.测试失败,</w:t>
      </w:r>
      <w:r>
        <w:rPr>
          <w:color w:val="231916"/>
          <w:spacing w:val="-44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(即漏</w:t>
      </w:r>
      <w:r>
        <w:rPr>
          <w:color w:val="231916"/>
          <w:spacing w:val="-72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电流超过预置值),会</w:t>
      </w:r>
      <w:r>
        <w:rPr>
          <w:color w:val="231916"/>
          <w:spacing w:val="-43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自动报警和切断</w:t>
      </w:r>
      <w:r>
        <w:rPr>
          <w:color w:val="231916"/>
          <w:spacing w:val="-73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高压。</w:t>
      </w:r>
    </w:p>
    <w:p w14:paraId="481A5191">
      <w:pPr>
        <w:pStyle w:val="2"/>
        <w:spacing w:line="213" w:lineRule="auto"/>
        <w:ind w:left="217"/>
        <w:rPr>
          <w:sz w:val="26"/>
          <w:szCs w:val="26"/>
        </w:rPr>
      </w:pPr>
      <w:r>
        <w:rPr>
          <w:color w:val="231916"/>
          <w:spacing w:val="-7"/>
          <w:sz w:val="26"/>
          <w:szCs w:val="26"/>
        </w:rPr>
        <w:t>三 测试时</w:t>
      </w:r>
      <w:r>
        <w:rPr>
          <w:color w:val="231916"/>
          <w:spacing w:val="-68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间调节</w:t>
      </w:r>
    </w:p>
    <w:p w14:paraId="139030CE">
      <w:pPr>
        <w:pStyle w:val="2"/>
        <w:spacing w:before="1" w:line="218" w:lineRule="auto"/>
        <w:ind w:left="697" w:right="693" w:firstLine="14"/>
        <w:rPr>
          <w:sz w:val="26"/>
          <w:szCs w:val="26"/>
        </w:rPr>
      </w:pPr>
      <w:r>
        <w:rPr>
          <w:color w:val="231916"/>
          <w:spacing w:val="-9"/>
          <w:sz w:val="26"/>
          <w:szCs w:val="26"/>
        </w:rPr>
        <w:t>1.调节 UP 键,调节时</w:t>
      </w:r>
      <w:r>
        <w:rPr>
          <w:color w:val="231916"/>
          <w:spacing w:val="-69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间显示为所需时</w:t>
      </w:r>
      <w:r>
        <w:rPr>
          <w:color w:val="231916"/>
          <w:spacing w:val="-70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间(最</w:t>
      </w:r>
      <w:r>
        <w:rPr>
          <w:color w:val="231916"/>
          <w:spacing w:val="-71"/>
          <w:sz w:val="26"/>
          <w:szCs w:val="26"/>
        </w:rPr>
        <w:t xml:space="preserve"> </w:t>
      </w:r>
      <w:r>
        <w:rPr>
          <w:color w:val="231916"/>
          <w:spacing w:val="-10"/>
          <w:sz w:val="26"/>
          <w:szCs w:val="26"/>
        </w:rPr>
        <w:t>大999秒</w:t>
      </w:r>
      <w:r>
        <w:rPr>
          <w:color w:val="231916"/>
          <w:spacing w:val="4"/>
          <w:sz w:val="26"/>
          <w:szCs w:val="26"/>
        </w:rPr>
        <w:t>），</w:t>
      </w:r>
      <w:r>
        <w:rPr>
          <w:color w:val="231916"/>
          <w:spacing w:val="-10"/>
          <w:sz w:val="26"/>
          <w:szCs w:val="26"/>
        </w:rPr>
        <w:t>即测试时</w:t>
      </w:r>
      <w:r>
        <w:rPr>
          <w:color w:val="231916"/>
          <w:spacing w:val="-70"/>
          <w:sz w:val="26"/>
          <w:szCs w:val="26"/>
        </w:rPr>
        <w:t xml:space="preserve"> </w:t>
      </w:r>
      <w:r>
        <w:rPr>
          <w:color w:val="231916"/>
          <w:spacing w:val="-10"/>
          <w:sz w:val="26"/>
          <w:szCs w:val="26"/>
        </w:rPr>
        <w:t>间由机器</w:t>
      </w:r>
      <w:r>
        <w:rPr>
          <w:color w:val="231916"/>
          <w:spacing w:val="-42"/>
          <w:sz w:val="26"/>
          <w:szCs w:val="26"/>
        </w:rPr>
        <w:t xml:space="preserve"> </w:t>
      </w:r>
      <w:r>
        <w:rPr>
          <w:color w:val="231916"/>
          <w:spacing w:val="-10"/>
          <w:sz w:val="26"/>
          <w:szCs w:val="26"/>
        </w:rPr>
        <w:t>自动控制。</w:t>
      </w:r>
      <w:r>
        <w:rPr>
          <w:color w:val="231916"/>
          <w:sz w:val="26"/>
          <w:szCs w:val="26"/>
        </w:rPr>
        <w:t xml:space="preserve"> </w:t>
      </w:r>
      <w:r>
        <w:rPr>
          <w:color w:val="231916"/>
          <w:spacing w:val="-3"/>
          <w:sz w:val="26"/>
          <w:szCs w:val="26"/>
        </w:rPr>
        <w:t>2.调节 DOWN 键,调节时</w:t>
      </w:r>
      <w:r>
        <w:rPr>
          <w:color w:val="231916"/>
          <w:spacing w:val="-69"/>
          <w:sz w:val="26"/>
          <w:szCs w:val="26"/>
        </w:rPr>
        <w:t xml:space="preserve"> </w:t>
      </w:r>
      <w:r>
        <w:rPr>
          <w:color w:val="231916"/>
          <w:spacing w:val="-3"/>
          <w:sz w:val="26"/>
          <w:szCs w:val="26"/>
        </w:rPr>
        <w:t>间显示为"000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3"/>
          <w:sz w:val="26"/>
          <w:szCs w:val="26"/>
        </w:rPr>
        <w:t>",即测试时</w:t>
      </w:r>
      <w:r>
        <w:rPr>
          <w:color w:val="231916"/>
          <w:spacing w:val="-70"/>
          <w:sz w:val="26"/>
          <w:szCs w:val="26"/>
        </w:rPr>
        <w:t xml:space="preserve"> </w:t>
      </w:r>
      <w:r>
        <w:rPr>
          <w:color w:val="231916"/>
          <w:spacing w:val="-3"/>
          <w:sz w:val="26"/>
          <w:szCs w:val="26"/>
        </w:rPr>
        <w:t>间由</w:t>
      </w:r>
      <w:r>
        <w:rPr>
          <w:color w:val="231916"/>
          <w:spacing w:val="-4"/>
          <w:sz w:val="26"/>
          <w:szCs w:val="26"/>
        </w:rPr>
        <w:t>人为控制。</w:t>
      </w:r>
    </w:p>
    <w:p w14:paraId="5BE32922">
      <w:pPr>
        <w:pStyle w:val="2"/>
        <w:spacing w:before="288" w:line="213" w:lineRule="auto"/>
        <w:ind w:left="229"/>
        <w:rPr>
          <w:sz w:val="26"/>
          <w:szCs w:val="26"/>
        </w:rPr>
      </w:pPr>
      <w:r>
        <w:rPr>
          <w:color w:val="231916"/>
          <w:spacing w:val="-6"/>
          <w:sz w:val="26"/>
          <w:szCs w:val="26"/>
        </w:rPr>
        <w:t>特别提醒：</w:t>
      </w:r>
    </w:p>
    <w:p w14:paraId="50A49EF5">
      <w:pPr>
        <w:pStyle w:val="2"/>
        <w:spacing w:before="7" w:line="212" w:lineRule="auto"/>
        <w:ind w:left="223" w:firstLine="721"/>
        <w:rPr>
          <w:sz w:val="26"/>
          <w:szCs w:val="26"/>
        </w:rPr>
      </w:pPr>
      <w:r>
        <w:rPr>
          <w:color w:val="231916"/>
          <w:spacing w:val="-8"/>
          <w:sz w:val="26"/>
          <w:szCs w:val="26"/>
        </w:rPr>
        <w:t>一、机器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面板“</w:t>
      </w:r>
      <w:r>
        <w:rPr>
          <w:color w:val="231916"/>
          <w:spacing w:val="-72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电源安全</w:t>
      </w:r>
      <w:r>
        <w:rPr>
          <w:color w:val="231916"/>
          <w:spacing w:val="-74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”接地指示灯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，正</w:t>
      </w:r>
      <w:r>
        <w:rPr>
          <w:color w:val="231916"/>
          <w:spacing w:val="-75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常情况下：在插入2</w:t>
      </w:r>
      <w:r>
        <w:rPr>
          <w:color w:val="231916"/>
          <w:spacing w:val="-9"/>
          <w:sz w:val="26"/>
          <w:szCs w:val="26"/>
        </w:rPr>
        <w:t>20V电源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没按下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面板</w:t>
      </w:r>
      <w:r>
        <w:rPr>
          <w:color w:val="231916"/>
          <w:spacing w:val="-72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电源</w:t>
      </w:r>
      <w:r>
        <w:rPr>
          <w:color w:val="231916"/>
          <w:sz w:val="26"/>
          <w:szCs w:val="26"/>
        </w:rPr>
        <w:t xml:space="preserve">  </w:t>
      </w:r>
      <w:r>
        <w:rPr>
          <w:color w:val="231916"/>
          <w:spacing w:val="-8"/>
          <w:sz w:val="26"/>
          <w:szCs w:val="26"/>
        </w:rPr>
        <w:t>开关的状态下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，会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亮。按下</w:t>
      </w:r>
      <w:r>
        <w:rPr>
          <w:color w:val="231916"/>
          <w:spacing w:val="-72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电源开关后不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亮。 没按下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面板</w:t>
      </w:r>
      <w:r>
        <w:rPr>
          <w:color w:val="231916"/>
          <w:spacing w:val="-72"/>
          <w:sz w:val="26"/>
          <w:szCs w:val="26"/>
        </w:rPr>
        <w:t xml:space="preserve"> </w:t>
      </w:r>
      <w:r>
        <w:rPr>
          <w:color w:val="231916"/>
          <w:spacing w:val="-8"/>
          <w:sz w:val="26"/>
          <w:szCs w:val="26"/>
        </w:rPr>
        <w:t>电源开关时如果不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亮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，有三种原因：</w:t>
      </w:r>
      <w:r>
        <w:rPr>
          <w:color w:val="231916"/>
          <w:sz w:val="26"/>
          <w:szCs w:val="26"/>
        </w:rPr>
        <w:t xml:space="preserve"> </w:t>
      </w:r>
      <w:r>
        <w:rPr>
          <w:color w:val="231916"/>
          <w:spacing w:val="-4"/>
          <w:sz w:val="32"/>
          <w:szCs w:val="32"/>
        </w:rPr>
        <w:t>1</w:t>
      </w:r>
      <w:r>
        <w:rPr>
          <w:color w:val="231916"/>
          <w:spacing w:val="-4"/>
          <w:sz w:val="26"/>
          <w:szCs w:val="26"/>
        </w:rPr>
        <w:t>.220V输入</w:t>
      </w:r>
      <w:r>
        <w:rPr>
          <w:color w:val="231916"/>
          <w:spacing w:val="-72"/>
          <w:sz w:val="26"/>
          <w:szCs w:val="26"/>
        </w:rPr>
        <w:t xml:space="preserve"> </w:t>
      </w:r>
      <w:r>
        <w:rPr>
          <w:color w:val="231916"/>
          <w:spacing w:val="-4"/>
          <w:sz w:val="26"/>
          <w:szCs w:val="26"/>
        </w:rPr>
        <w:t>电源L相（火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4"/>
          <w:sz w:val="26"/>
          <w:szCs w:val="26"/>
        </w:rPr>
        <w:t>线）与N相(零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4"/>
          <w:sz w:val="26"/>
          <w:szCs w:val="26"/>
        </w:rPr>
        <w:t>线)与机器要求不符,请对调220V输入L相与N相。</w:t>
      </w:r>
      <w:r>
        <w:rPr>
          <w:color w:val="231916"/>
          <w:spacing w:val="-4"/>
          <w:sz w:val="32"/>
          <w:szCs w:val="32"/>
        </w:rPr>
        <w:t>2.</w:t>
      </w:r>
      <w:r>
        <w:rPr>
          <w:color w:val="231916"/>
          <w:spacing w:val="-4"/>
          <w:sz w:val="26"/>
          <w:szCs w:val="26"/>
        </w:rPr>
        <w:t>220V输</w:t>
      </w:r>
      <w:r>
        <w:rPr>
          <w:color w:val="231916"/>
          <w:sz w:val="26"/>
          <w:szCs w:val="26"/>
        </w:rPr>
        <w:t xml:space="preserve"> </w:t>
      </w:r>
      <w:r>
        <w:rPr>
          <w:color w:val="231916"/>
          <w:spacing w:val="-6"/>
          <w:sz w:val="26"/>
          <w:szCs w:val="26"/>
        </w:rPr>
        <w:t>入</w:t>
      </w:r>
      <w:r>
        <w:rPr>
          <w:color w:val="231916"/>
          <w:spacing w:val="-72"/>
          <w:sz w:val="26"/>
          <w:szCs w:val="26"/>
        </w:rPr>
        <w:t xml:space="preserve"> </w:t>
      </w:r>
      <w:r>
        <w:rPr>
          <w:color w:val="231916"/>
          <w:spacing w:val="-6"/>
          <w:sz w:val="26"/>
          <w:szCs w:val="26"/>
        </w:rPr>
        <w:t>电源接</w:t>
      </w:r>
      <w:r>
        <w:rPr>
          <w:color w:val="231916"/>
          <w:spacing w:val="-71"/>
          <w:sz w:val="26"/>
          <w:szCs w:val="26"/>
        </w:rPr>
        <w:t xml:space="preserve"> </w:t>
      </w:r>
      <w:r>
        <w:rPr>
          <w:color w:val="231916"/>
          <w:spacing w:val="-6"/>
          <w:sz w:val="26"/>
          <w:szCs w:val="26"/>
        </w:rPr>
        <w:t>大地地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6"/>
          <w:sz w:val="26"/>
          <w:szCs w:val="26"/>
        </w:rPr>
        <w:t>线不通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6"/>
          <w:sz w:val="26"/>
          <w:szCs w:val="26"/>
        </w:rPr>
        <w:t>，或220V接地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6"/>
          <w:sz w:val="26"/>
          <w:szCs w:val="26"/>
        </w:rPr>
        <w:t>线与机器接地端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6"/>
          <w:sz w:val="26"/>
          <w:szCs w:val="26"/>
        </w:rPr>
        <w:t>没连接好</w:t>
      </w:r>
      <w:r>
        <w:rPr>
          <w:color w:val="231916"/>
          <w:spacing w:val="-7"/>
          <w:sz w:val="26"/>
          <w:szCs w:val="26"/>
        </w:rPr>
        <w:t>,请确保220V接地</w:t>
      </w:r>
      <w:r>
        <w:rPr>
          <w:color w:val="231916"/>
          <w:spacing w:val="-77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线与机器接地端</w:t>
      </w:r>
      <w:r>
        <w:rPr>
          <w:color w:val="231916"/>
          <w:sz w:val="26"/>
          <w:szCs w:val="26"/>
        </w:rPr>
        <w:t xml:space="preserve"> </w:t>
      </w:r>
      <w:r>
        <w:rPr>
          <w:color w:val="231916"/>
          <w:spacing w:val="-2"/>
          <w:sz w:val="26"/>
          <w:szCs w:val="26"/>
        </w:rPr>
        <w:t>（金属外壳）连通。</w:t>
      </w:r>
      <w:r>
        <w:rPr>
          <w:color w:val="231916"/>
          <w:spacing w:val="-2"/>
          <w:sz w:val="32"/>
          <w:szCs w:val="32"/>
        </w:rPr>
        <w:t>3</w:t>
      </w:r>
      <w:r>
        <w:rPr>
          <w:color w:val="231916"/>
          <w:spacing w:val="-2"/>
          <w:sz w:val="26"/>
          <w:szCs w:val="26"/>
        </w:rPr>
        <w:t>.必须确保上述1和2符合要求</w:t>
      </w:r>
      <w:r>
        <w:rPr>
          <w:color w:val="231916"/>
          <w:spacing w:val="-75"/>
          <w:sz w:val="26"/>
          <w:szCs w:val="26"/>
        </w:rPr>
        <w:t xml:space="preserve"> </w:t>
      </w:r>
      <w:r>
        <w:rPr>
          <w:color w:val="231916"/>
          <w:spacing w:val="-2"/>
          <w:sz w:val="26"/>
          <w:szCs w:val="26"/>
        </w:rPr>
        <w:t>，缺一不可。</w:t>
      </w:r>
    </w:p>
    <w:p w14:paraId="21561B56">
      <w:pPr>
        <w:pStyle w:val="2"/>
        <w:spacing w:before="1" w:line="203" w:lineRule="auto"/>
        <w:ind w:left="222" w:right="432" w:firstLine="722"/>
        <w:rPr>
          <w:sz w:val="26"/>
          <w:szCs w:val="26"/>
        </w:rPr>
      </w:pPr>
      <w:r>
        <w:rPr>
          <w:color w:val="231916"/>
          <w:spacing w:val="-9"/>
          <w:sz w:val="26"/>
          <w:szCs w:val="26"/>
        </w:rPr>
        <w:t>二、机器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面板“</w:t>
      </w:r>
      <w:r>
        <w:rPr>
          <w:color w:val="231916"/>
          <w:spacing w:val="-73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电源安全</w:t>
      </w:r>
      <w:r>
        <w:rPr>
          <w:color w:val="231916"/>
          <w:spacing w:val="-73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”接地指示灯如果不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亮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，也可</w:t>
      </w:r>
      <w:r>
        <w:rPr>
          <w:color w:val="231916"/>
          <w:spacing w:val="-65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以测试</w:t>
      </w:r>
      <w:r>
        <w:rPr>
          <w:color w:val="231916"/>
          <w:spacing w:val="-78"/>
          <w:sz w:val="26"/>
          <w:szCs w:val="26"/>
        </w:rPr>
        <w:t xml:space="preserve"> </w:t>
      </w:r>
      <w:r>
        <w:rPr>
          <w:color w:val="231916"/>
          <w:spacing w:val="-9"/>
          <w:sz w:val="26"/>
          <w:szCs w:val="26"/>
        </w:rPr>
        <w:t>，但为确保</w:t>
      </w:r>
      <w:r>
        <w:rPr>
          <w:color w:val="231916"/>
          <w:spacing w:val="-10"/>
          <w:sz w:val="26"/>
          <w:szCs w:val="26"/>
        </w:rPr>
        <w:t>操作者人</w:t>
      </w:r>
      <w:r>
        <w:rPr>
          <w:color w:val="231916"/>
          <w:spacing w:val="-76"/>
          <w:sz w:val="26"/>
          <w:szCs w:val="26"/>
        </w:rPr>
        <w:t xml:space="preserve"> </w:t>
      </w:r>
      <w:r>
        <w:rPr>
          <w:color w:val="231916"/>
          <w:spacing w:val="-10"/>
          <w:sz w:val="26"/>
          <w:szCs w:val="26"/>
        </w:rPr>
        <w:t>身</w:t>
      </w:r>
      <w:r>
        <w:rPr>
          <w:color w:val="231916"/>
          <w:sz w:val="26"/>
          <w:szCs w:val="26"/>
        </w:rPr>
        <w:t xml:space="preserve"> </w:t>
      </w:r>
      <w:r>
        <w:rPr>
          <w:color w:val="231916"/>
          <w:spacing w:val="-2"/>
          <w:sz w:val="26"/>
          <w:szCs w:val="26"/>
        </w:rPr>
        <w:t>安全</w:t>
      </w:r>
      <w:r>
        <w:rPr>
          <w:color w:val="231916"/>
          <w:spacing w:val="-67"/>
          <w:sz w:val="26"/>
          <w:szCs w:val="26"/>
        </w:rPr>
        <w:t xml:space="preserve"> </w:t>
      </w:r>
      <w:r>
        <w:rPr>
          <w:color w:val="231916"/>
          <w:spacing w:val="-2"/>
          <w:sz w:val="26"/>
          <w:szCs w:val="26"/>
        </w:rPr>
        <w:t>，请做好上述一点的要求。</w:t>
      </w:r>
    </w:p>
    <w:p w14:paraId="4E7AB5D2">
      <w:pPr>
        <w:spacing w:line="203" w:lineRule="auto"/>
        <w:rPr>
          <w:sz w:val="26"/>
          <w:szCs w:val="26"/>
        </w:rPr>
        <w:sectPr>
          <w:type w:val="continuous"/>
          <w:pgSz w:w="11906" w:h="16838"/>
          <w:pgMar w:top="400" w:right="336" w:bottom="0" w:left="464" w:header="0" w:footer="0" w:gutter="0"/>
          <w:cols w:equalWidth="0" w:num="1">
            <w:col w:w="11105"/>
          </w:cols>
        </w:sectPr>
      </w:pPr>
    </w:p>
    <w:p w14:paraId="5F27FE4B">
      <w:pPr>
        <w:spacing w:line="264" w:lineRule="auto"/>
        <w:rPr>
          <w:rFonts w:ascii="Arial"/>
          <w:sz w:val="21"/>
        </w:rPr>
      </w:pPr>
    </w:p>
    <w:p w14:paraId="59CE572D">
      <w:pPr>
        <w:spacing w:line="265" w:lineRule="auto"/>
        <w:rPr>
          <w:rFonts w:ascii="Arial"/>
          <w:sz w:val="21"/>
        </w:rPr>
      </w:pPr>
    </w:p>
    <w:p w14:paraId="02240847">
      <w:pPr>
        <w:spacing w:line="265" w:lineRule="auto"/>
        <w:rPr>
          <w:rFonts w:ascii="Arial"/>
          <w:sz w:val="21"/>
        </w:rPr>
      </w:pPr>
    </w:p>
    <w:p w14:paraId="5AFF2369">
      <w:pPr>
        <w:pStyle w:val="2"/>
        <w:spacing w:before="156" w:line="228" w:lineRule="auto"/>
        <w:ind w:left="3777"/>
        <w:outlineLvl w:val="0"/>
        <w:rPr>
          <w:sz w:val="48"/>
          <w:szCs w:val="48"/>
        </w:rPr>
      </w:pPr>
      <w:r>
        <w:rPr>
          <w:color w:val="231916"/>
          <w:spacing w:val="-3"/>
          <w:sz w:val="48"/>
          <w:szCs w:val="48"/>
        </w:rPr>
        <w:t>使用说明书</w:t>
      </w:r>
    </w:p>
    <w:p w14:paraId="0CCF05D9">
      <w:pPr>
        <w:spacing w:line="352" w:lineRule="auto"/>
        <w:rPr>
          <w:rFonts w:ascii="Arial"/>
          <w:sz w:val="21"/>
        </w:rPr>
      </w:pPr>
    </w:p>
    <w:p w14:paraId="6E57E05D">
      <w:pPr>
        <w:pStyle w:val="2"/>
        <w:spacing w:before="156" w:line="223" w:lineRule="auto"/>
        <w:ind w:firstLine="3332" w:firstLineChars="700"/>
        <w:rPr>
          <w:rFonts w:hint="eastAsia"/>
          <w:color w:val="231916"/>
          <w:spacing w:val="-2"/>
          <w:sz w:val="48"/>
          <w:szCs w:val="48"/>
          <w:lang w:eastAsia="zh-CN"/>
        </w:rPr>
      </w:pPr>
      <w:r>
        <w:rPr>
          <w:rFonts w:hint="eastAsia"/>
          <w:color w:val="231916"/>
          <w:spacing w:val="-2"/>
          <w:sz w:val="48"/>
          <w:szCs w:val="48"/>
          <w:lang w:eastAsia="zh-CN"/>
        </w:rPr>
        <w:t>HNE-2672</w:t>
      </w:r>
      <w:r>
        <w:rPr>
          <w:color w:val="231916"/>
          <w:spacing w:val="-2"/>
          <w:sz w:val="48"/>
          <w:szCs w:val="48"/>
        </w:rPr>
        <w:t>系列</w:t>
      </w:r>
    </w:p>
    <w:p w14:paraId="350BA3CA">
      <w:pPr>
        <w:pStyle w:val="2"/>
        <w:spacing w:before="156" w:line="223" w:lineRule="auto"/>
        <w:ind w:left="2540" w:firstLine="952" w:firstLineChars="200"/>
        <w:rPr>
          <w:sz w:val="48"/>
          <w:szCs w:val="48"/>
        </w:rPr>
      </w:pPr>
      <w:r>
        <w:rPr>
          <w:color w:val="231916"/>
          <w:spacing w:val="-2"/>
          <w:sz w:val="48"/>
          <w:szCs w:val="48"/>
        </w:rPr>
        <w:t>耐压测试仪</w:t>
      </w:r>
    </w:p>
    <w:p w14:paraId="7FED54B3">
      <w:pPr>
        <w:spacing w:line="252" w:lineRule="auto"/>
        <w:rPr>
          <w:rFonts w:ascii="Arial"/>
          <w:sz w:val="21"/>
        </w:rPr>
      </w:pPr>
    </w:p>
    <w:p w14:paraId="3E21BF06">
      <w:pPr>
        <w:spacing w:line="252" w:lineRule="auto"/>
        <w:rPr>
          <w:rFonts w:ascii="Arial"/>
          <w:sz w:val="21"/>
        </w:rPr>
      </w:pPr>
    </w:p>
    <w:p w14:paraId="1D0BA992">
      <w:pPr>
        <w:spacing w:line="252" w:lineRule="auto"/>
        <w:rPr>
          <w:rFonts w:ascii="Arial"/>
          <w:sz w:val="21"/>
        </w:rPr>
      </w:pPr>
    </w:p>
    <w:p w14:paraId="47165825">
      <w:pPr>
        <w:spacing w:line="252" w:lineRule="auto"/>
        <w:rPr>
          <w:rFonts w:ascii="Arial"/>
          <w:sz w:val="21"/>
        </w:rPr>
      </w:pPr>
    </w:p>
    <w:p w14:paraId="610E74AD">
      <w:pPr>
        <w:spacing w:line="252" w:lineRule="auto"/>
        <w:rPr>
          <w:rFonts w:ascii="Arial"/>
          <w:sz w:val="21"/>
        </w:rPr>
      </w:pPr>
    </w:p>
    <w:p w14:paraId="23F793F4">
      <w:pPr>
        <w:spacing w:line="252" w:lineRule="auto"/>
        <w:rPr>
          <w:rFonts w:ascii="Arial"/>
          <w:sz w:val="21"/>
        </w:rPr>
      </w:pPr>
    </w:p>
    <w:p w14:paraId="40E2C3B4">
      <w:pPr>
        <w:spacing w:line="252" w:lineRule="auto"/>
        <w:rPr>
          <w:rFonts w:ascii="Arial"/>
          <w:sz w:val="21"/>
        </w:rPr>
      </w:pPr>
    </w:p>
    <w:p w14:paraId="540A22FD">
      <w:pPr>
        <w:spacing w:line="252" w:lineRule="auto"/>
        <w:rPr>
          <w:rFonts w:ascii="Arial"/>
          <w:sz w:val="21"/>
        </w:rPr>
      </w:pPr>
    </w:p>
    <w:p w14:paraId="2240CDF7">
      <w:pPr>
        <w:spacing w:line="253" w:lineRule="auto"/>
        <w:rPr>
          <w:rFonts w:ascii="Arial"/>
          <w:sz w:val="21"/>
        </w:rPr>
      </w:pPr>
    </w:p>
    <w:p w14:paraId="2419C48F">
      <w:pPr>
        <w:spacing w:line="253" w:lineRule="auto"/>
        <w:rPr>
          <w:rFonts w:ascii="Arial"/>
          <w:sz w:val="21"/>
        </w:rPr>
      </w:pPr>
    </w:p>
    <w:p w14:paraId="27D6494F">
      <w:pPr>
        <w:pStyle w:val="2"/>
        <w:spacing w:before="104" w:line="222" w:lineRule="auto"/>
        <w:ind w:left="3928"/>
        <w:rPr>
          <w:sz w:val="32"/>
          <w:szCs w:val="32"/>
        </w:rPr>
      </w:pPr>
      <w:r>
        <w:rPr>
          <w:color w:val="231916"/>
          <w:spacing w:val="-4"/>
          <w:sz w:val="32"/>
          <w:szCs w:val="32"/>
        </w:rPr>
        <w:t>本系列测试仪最高输出电压可达5kV。</w:t>
      </w:r>
    </w:p>
    <w:p w14:paraId="7F738D5E">
      <w:pPr>
        <w:spacing w:line="351" w:lineRule="auto"/>
        <w:rPr>
          <w:rFonts w:ascii="Arial"/>
          <w:sz w:val="21"/>
        </w:rPr>
      </w:pPr>
    </w:p>
    <w:p w14:paraId="3B816743">
      <w:pPr>
        <w:pStyle w:val="2"/>
        <w:spacing w:before="65" w:line="223" w:lineRule="auto"/>
        <w:ind w:left="4179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*任何不正确的操作都可能引起死亡事故的发生。</w:t>
      </w:r>
    </w:p>
    <w:p w14:paraId="10217EF3">
      <w:pPr>
        <w:pStyle w:val="2"/>
        <w:spacing w:before="10" w:line="222" w:lineRule="auto"/>
        <w:ind w:left="4179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*在使用测试仪之前请详细阅读第2章“使用注</w:t>
      </w:r>
      <w:r>
        <w:rPr>
          <w:color w:val="231916"/>
          <w:spacing w:val="-2"/>
          <w:sz w:val="20"/>
          <w:szCs w:val="20"/>
        </w:rPr>
        <w:t>意事项”。</w:t>
      </w:r>
    </w:p>
    <w:p w14:paraId="5C47C75D">
      <w:pPr>
        <w:pStyle w:val="2"/>
        <w:spacing w:before="12" w:line="221" w:lineRule="auto"/>
        <w:ind w:left="4296" w:right="878" w:hanging="117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*本使用说明书应当放在操作者的旁边，以便在需要时</w:t>
      </w:r>
      <w:r>
        <w:rPr>
          <w:color w:val="231916"/>
          <w:spacing w:val="18"/>
          <w:sz w:val="20"/>
          <w:szCs w:val="20"/>
        </w:rPr>
        <w:t xml:space="preserve"> </w:t>
      </w:r>
      <w:r>
        <w:rPr>
          <w:color w:val="231916"/>
          <w:spacing w:val="-8"/>
          <w:sz w:val="20"/>
          <w:szCs w:val="20"/>
        </w:rPr>
        <w:t>可以阅读。</w:t>
      </w:r>
    </w:p>
    <w:p w14:paraId="43648F53">
      <w:pPr>
        <w:spacing w:line="221" w:lineRule="auto"/>
        <w:rPr>
          <w:sz w:val="20"/>
          <w:szCs w:val="20"/>
        </w:rPr>
        <w:sectPr>
          <w:headerReference r:id="rId7" w:type="default"/>
          <w:pgSz w:w="11906" w:h="16838"/>
          <w:pgMar w:top="958" w:right="1075" w:bottom="0" w:left="1075" w:header="749" w:footer="0" w:gutter="0"/>
          <w:cols w:space="720" w:num="1"/>
        </w:sectPr>
      </w:pPr>
    </w:p>
    <w:p w14:paraId="67C4F51A">
      <w:pPr>
        <w:spacing w:before="60"/>
      </w:pPr>
    </w:p>
    <w:p w14:paraId="65BAA953">
      <w:pPr>
        <w:spacing w:before="60"/>
      </w:pPr>
    </w:p>
    <w:tbl>
      <w:tblPr>
        <w:tblStyle w:val="7"/>
        <w:tblW w:w="9525" w:type="dxa"/>
        <w:tblInd w:w="115" w:type="dxa"/>
        <w:tblBorders>
          <w:top w:val="single" w:color="DCDDDD" w:sz="4" w:space="0"/>
          <w:left w:val="single" w:color="DCDDDD" w:sz="4" w:space="0"/>
          <w:bottom w:val="single" w:color="DCDDDD" w:sz="4" w:space="0"/>
          <w:right w:val="single" w:color="DCDDDD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5"/>
      </w:tblGrid>
      <w:tr w14:paraId="3DD1471E">
        <w:tblPrEx>
          <w:tblBorders>
            <w:top w:val="single" w:color="DCDDDD" w:sz="4" w:space="0"/>
            <w:left w:val="single" w:color="DCDDDD" w:sz="4" w:space="0"/>
            <w:bottom w:val="single" w:color="DCDDDD" w:sz="4" w:space="0"/>
            <w:right w:val="single" w:color="DCDDD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9525" w:type="dxa"/>
            <w:shd w:val="clear" w:color="auto" w:fill="494544"/>
            <w:vAlign w:val="top"/>
          </w:tcPr>
          <w:p w14:paraId="6B3C09D6">
            <w:pPr>
              <w:pStyle w:val="8"/>
              <w:spacing w:before="83" w:line="204" w:lineRule="auto"/>
              <w:ind w:left="1372"/>
              <w:outlineLvl w:val="0"/>
              <w:rPr>
                <w:sz w:val="72"/>
                <w:szCs w:val="72"/>
              </w:rPr>
            </w:pPr>
            <w:r>
              <w:rPr>
                <w:color w:val="FFFFFF"/>
                <w:spacing w:val="-8"/>
                <w:sz w:val="72"/>
                <w:szCs w:val="72"/>
              </w:rPr>
              <w:t>为确保安全，请注意</w:t>
            </w:r>
          </w:p>
        </w:tc>
      </w:tr>
    </w:tbl>
    <w:p w14:paraId="76AF3546">
      <w:pPr>
        <w:spacing w:line="364" w:lineRule="auto"/>
        <w:rPr>
          <w:rFonts w:ascii="Arial"/>
          <w:sz w:val="21"/>
        </w:rPr>
      </w:pPr>
    </w:p>
    <w:p w14:paraId="751993E7">
      <w:pPr>
        <w:pStyle w:val="2"/>
        <w:spacing w:before="78" w:line="238" w:lineRule="auto"/>
        <w:ind w:left="141" w:right="997" w:hanging="20"/>
        <w:rPr>
          <w:sz w:val="24"/>
          <w:szCs w:val="24"/>
        </w:rPr>
      </w:pPr>
      <w:r>
        <w:rPr>
          <w:color w:val="231916"/>
          <w:sz w:val="24"/>
          <w:szCs w:val="24"/>
        </w:rPr>
        <w:t>* 在测试过程，操作人员请不要触摸以下所述的位置或区域；否则会</w:t>
      </w:r>
      <w:r>
        <w:rPr>
          <w:color w:val="231916"/>
          <w:spacing w:val="-1"/>
          <w:sz w:val="24"/>
          <w:szCs w:val="24"/>
        </w:rPr>
        <w:t>造成触电事故</w:t>
      </w:r>
      <w:r>
        <w:rPr>
          <w:color w:val="231916"/>
          <w:sz w:val="24"/>
          <w:szCs w:val="24"/>
        </w:rPr>
        <w:t xml:space="preserve"> </w:t>
      </w:r>
      <w:r>
        <w:rPr>
          <w:color w:val="231916"/>
          <w:spacing w:val="-11"/>
          <w:sz w:val="24"/>
          <w:szCs w:val="24"/>
        </w:rPr>
        <w:t>的发生。</w:t>
      </w:r>
    </w:p>
    <w:p w14:paraId="67360425">
      <w:pPr>
        <w:pStyle w:val="2"/>
        <w:spacing w:before="4" w:line="227" w:lineRule="auto"/>
        <w:ind w:left="502"/>
        <w:rPr>
          <w:sz w:val="24"/>
          <w:szCs w:val="24"/>
        </w:rPr>
      </w:pPr>
      <w:r>
        <w:rPr>
          <w:color w:val="231916"/>
          <w:spacing w:val="-5"/>
          <w:sz w:val="24"/>
          <w:szCs w:val="24"/>
        </w:rPr>
        <w:t>（1）测试仪的高压输出端口；</w:t>
      </w:r>
    </w:p>
    <w:p w14:paraId="62EDD0D3">
      <w:pPr>
        <w:pStyle w:val="2"/>
        <w:spacing w:before="16" w:line="227" w:lineRule="auto"/>
        <w:ind w:left="502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（2）与测试仪连接的测试线的鳄鱼夹；</w:t>
      </w:r>
    </w:p>
    <w:p w14:paraId="63B5BC15">
      <w:pPr>
        <w:pStyle w:val="2"/>
        <w:spacing w:before="17" w:line="223" w:lineRule="auto"/>
        <w:ind w:left="502"/>
        <w:rPr>
          <w:sz w:val="24"/>
          <w:szCs w:val="24"/>
        </w:rPr>
      </w:pPr>
      <w:r>
        <w:rPr>
          <w:color w:val="231916"/>
          <w:spacing w:val="-7"/>
          <w:sz w:val="24"/>
          <w:szCs w:val="24"/>
        </w:rPr>
        <w:t>（3）被测试产品；</w:t>
      </w:r>
    </w:p>
    <w:p w14:paraId="14F19446">
      <w:pPr>
        <w:pStyle w:val="2"/>
        <w:spacing w:before="22" w:line="229" w:lineRule="auto"/>
        <w:ind w:left="502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（4）和测试仪输出端连接的任何物体；</w:t>
      </w:r>
    </w:p>
    <w:p w14:paraId="57F42B50">
      <w:pPr>
        <w:spacing w:line="245" w:lineRule="auto"/>
        <w:rPr>
          <w:rFonts w:ascii="Arial"/>
          <w:sz w:val="21"/>
        </w:rPr>
      </w:pPr>
    </w:p>
    <w:p w14:paraId="6C56B66F">
      <w:pPr>
        <w:spacing w:line="245" w:lineRule="auto"/>
        <w:rPr>
          <w:rFonts w:ascii="Arial"/>
          <w:sz w:val="21"/>
        </w:rPr>
      </w:pPr>
    </w:p>
    <w:p w14:paraId="33522A60">
      <w:pPr>
        <w:pStyle w:val="2"/>
        <w:spacing w:before="78" w:line="220" w:lineRule="auto"/>
        <w:ind w:left="121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* 为防止触电事故的发生，请遵循下面的安全操作步骤：</w:t>
      </w:r>
    </w:p>
    <w:p w14:paraId="684296F2">
      <w:pPr>
        <w:pStyle w:val="2"/>
        <w:spacing w:before="24" w:line="232" w:lineRule="auto"/>
        <w:ind w:left="130" w:right="892" w:firstLine="11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（1）为了预防触电事故的发生，在使用测试仪进行操作前，请先戴上</w:t>
      </w:r>
      <w:r>
        <w:rPr>
          <w:color w:val="231916"/>
          <w:spacing w:val="-2"/>
          <w:sz w:val="24"/>
          <w:szCs w:val="24"/>
        </w:rPr>
        <w:t>绝缘的橡皮手</w:t>
      </w:r>
      <w:r>
        <w:rPr>
          <w:color w:val="231916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套再从事与本测试仪有关的工作。</w:t>
      </w:r>
    </w:p>
    <w:p w14:paraId="45A85BB5">
      <w:pPr>
        <w:pStyle w:val="2"/>
        <w:spacing w:before="22" w:line="235" w:lineRule="auto"/>
        <w:ind w:left="122" w:right="909" w:firstLine="20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（2）安全可靠的接地：本系列测试仪的后面板上有一接地端子，请将此端子接地。</w:t>
      </w:r>
      <w:r>
        <w:rPr>
          <w:color w:val="231916"/>
          <w:spacing w:val="15"/>
          <w:sz w:val="24"/>
          <w:szCs w:val="24"/>
        </w:rPr>
        <w:t xml:space="preserve"> </w:t>
      </w:r>
      <w:r>
        <w:rPr>
          <w:color w:val="231916"/>
          <w:sz w:val="24"/>
          <w:szCs w:val="24"/>
        </w:rPr>
        <w:t>如果没有可靠的接地，当电源与机壳短路时或者在测试过程中，高</w:t>
      </w:r>
      <w:r>
        <w:rPr>
          <w:color w:val="231916"/>
          <w:spacing w:val="-1"/>
          <w:sz w:val="24"/>
          <w:szCs w:val="24"/>
        </w:rPr>
        <w:t>压测试线与机壳</w:t>
      </w:r>
      <w:r>
        <w:rPr>
          <w:color w:val="231916"/>
          <w:sz w:val="24"/>
          <w:szCs w:val="24"/>
        </w:rPr>
        <w:t xml:space="preserve"> 短路时，机壳都会有高压的存在，这是非常危险的。只要任何人接</w:t>
      </w:r>
      <w:r>
        <w:rPr>
          <w:color w:val="231916"/>
          <w:spacing w:val="-1"/>
          <w:sz w:val="24"/>
          <w:szCs w:val="24"/>
        </w:rPr>
        <w:t>触外壳，都有可</w:t>
      </w:r>
      <w:r>
        <w:rPr>
          <w:color w:val="231916"/>
          <w:sz w:val="24"/>
          <w:szCs w:val="24"/>
        </w:rPr>
        <w:t xml:space="preserve"> </w:t>
      </w:r>
      <w:r>
        <w:rPr>
          <w:color w:val="231916"/>
          <w:spacing w:val="-2"/>
          <w:sz w:val="24"/>
          <w:szCs w:val="24"/>
        </w:rPr>
        <w:t>能造成触电的发生，因此必须将此接地端子可靠的与大地连接。</w:t>
      </w:r>
    </w:p>
    <w:p w14:paraId="3034AB24">
      <w:pPr>
        <w:pStyle w:val="2"/>
        <w:spacing w:before="26" w:line="220" w:lineRule="auto"/>
        <w:ind w:left="141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（3）在测试仪的电源开关打开后，请不要触摸和高压输出端口有连接的任何物品；</w:t>
      </w:r>
    </w:p>
    <w:p w14:paraId="5D3B6C83">
      <w:pPr>
        <w:spacing w:line="402" w:lineRule="auto"/>
        <w:rPr>
          <w:rFonts w:ascii="Arial"/>
          <w:sz w:val="21"/>
        </w:rPr>
      </w:pPr>
    </w:p>
    <w:p w14:paraId="6C85916C">
      <w:pPr>
        <w:pStyle w:val="2"/>
        <w:spacing w:before="79" w:line="227" w:lineRule="auto"/>
        <w:ind w:left="121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* 下列情况是非常危险的：</w:t>
      </w:r>
    </w:p>
    <w:p w14:paraId="579D3A2D">
      <w:pPr>
        <w:pStyle w:val="2"/>
        <w:spacing w:before="17" w:line="220" w:lineRule="auto"/>
        <w:ind w:left="142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（1）按下“RESET”键后，高压指示灯仍然亮着；</w:t>
      </w:r>
    </w:p>
    <w:p w14:paraId="33F676BE">
      <w:pPr>
        <w:pStyle w:val="2"/>
        <w:spacing w:before="25" w:line="227" w:lineRule="auto"/>
        <w:ind w:left="142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（2）显示器显示的电压值不在变动而高压指示灯仍然</w:t>
      </w:r>
      <w:r>
        <w:rPr>
          <w:color w:val="231916"/>
          <w:spacing w:val="-3"/>
          <w:sz w:val="24"/>
          <w:szCs w:val="24"/>
        </w:rPr>
        <w:t>亮着。</w:t>
      </w:r>
    </w:p>
    <w:p w14:paraId="63C5564E">
      <w:pPr>
        <w:pStyle w:val="2"/>
        <w:spacing w:before="17" w:line="232" w:lineRule="auto"/>
        <w:ind w:left="136" w:right="997" w:hanging="12"/>
        <w:rPr>
          <w:sz w:val="24"/>
          <w:szCs w:val="24"/>
        </w:rPr>
      </w:pPr>
      <w:r>
        <w:rPr>
          <w:color w:val="231916"/>
          <w:sz w:val="24"/>
          <w:szCs w:val="24"/>
        </w:rPr>
        <w:t>遇到上面的情况，立即关闭电源开关并拔掉电源插头，不要再</w:t>
      </w:r>
      <w:r>
        <w:rPr>
          <w:color w:val="231916"/>
          <w:spacing w:val="-1"/>
          <w:sz w:val="24"/>
          <w:szCs w:val="24"/>
        </w:rPr>
        <w:t>使用；请立即与美瑞</w:t>
      </w:r>
      <w:r>
        <w:rPr>
          <w:color w:val="231916"/>
          <w:sz w:val="24"/>
          <w:szCs w:val="24"/>
        </w:rPr>
        <w:t xml:space="preserve"> </w:t>
      </w:r>
      <w:r>
        <w:rPr>
          <w:color w:val="231916"/>
          <w:spacing w:val="-4"/>
          <w:sz w:val="24"/>
          <w:szCs w:val="24"/>
        </w:rPr>
        <w:t>克仪器或指定的经销商联系。</w:t>
      </w:r>
    </w:p>
    <w:p w14:paraId="7F427EAC">
      <w:pPr>
        <w:spacing w:line="232" w:lineRule="auto"/>
        <w:rPr>
          <w:sz w:val="24"/>
          <w:szCs w:val="24"/>
        </w:rPr>
        <w:sectPr>
          <w:pgSz w:w="11906" w:h="16838"/>
          <w:pgMar w:top="958" w:right="1075" w:bottom="0" w:left="1075" w:header="749" w:footer="0" w:gutter="0"/>
          <w:cols w:space="720" w:num="1"/>
        </w:sectPr>
      </w:pPr>
    </w:p>
    <w:p w14:paraId="70E2F267">
      <w:pPr>
        <w:pStyle w:val="2"/>
        <w:spacing w:before="101" w:line="227" w:lineRule="auto"/>
        <w:ind w:left="4254"/>
        <w:outlineLvl w:val="0"/>
        <w:rPr>
          <w:sz w:val="40"/>
          <w:szCs w:val="40"/>
        </w:rPr>
      </w:pPr>
      <w:r>
        <w:pict>
          <v:shape id="_x0000_s1180" o:spid="_x0000_s1180" style="position:absolute;left:0pt;margin-left:158.9pt;margin-top:387.7pt;height:0.75pt;width:346.25pt;mso-position-horizontal-relative:page;mso-position-vertical-relative:page;z-index:251751424;mso-width-relative:page;mso-height-relative:page;" filled="f" stroked="t" coordsize="6925,15" o:allowincell="f" path="m0,7l6924,7e">
            <v:fill on="f" focussize="0,0"/>
            <v:stroke weight="0.71pt" color="#231916" miterlimit="22" joinstyle="miter" dashstyle="dash"/>
            <v:imagedata o:title=""/>
            <o:lock v:ext="edit"/>
          </v:shape>
        </w:pict>
      </w:r>
      <w:r>
        <w:pict>
          <v:shape id="_x0000_s1181" o:spid="_x0000_s1181" o:spt="202" type="#_x0000_t202" style="position:absolute;left:0pt;margin-left:511pt;margin-top:382.65pt;height:12pt;width:11.1pt;mso-position-horizontal-relative:page;mso-position-vertical-relative:page;z-index:25175347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B964B8A">
                  <w:pPr>
                    <w:pStyle w:val="2"/>
                    <w:spacing w:before="19" w:line="184" w:lineRule="auto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color w:val="231916"/>
                      <w:spacing w:val="-5"/>
                      <w:sz w:val="20"/>
                      <w:szCs w:val="20"/>
                    </w:rPr>
                    <w:t>17</w:t>
                  </w:r>
                </w:p>
              </w:txbxContent>
            </v:textbox>
          </v:shape>
        </w:pict>
      </w:r>
      <w:r>
        <w:rPr>
          <w:color w:val="231916"/>
          <w:spacing w:val="-54"/>
          <w:sz w:val="40"/>
          <w:szCs w:val="40"/>
        </w:rPr>
        <w:t>目</w:t>
      </w:r>
      <w:r>
        <w:rPr>
          <w:color w:val="231916"/>
          <w:spacing w:val="12"/>
          <w:sz w:val="40"/>
          <w:szCs w:val="40"/>
        </w:rPr>
        <w:t xml:space="preserve">    </w:t>
      </w:r>
      <w:r>
        <w:rPr>
          <w:color w:val="231916"/>
          <w:spacing w:val="-54"/>
          <w:sz w:val="40"/>
          <w:szCs w:val="40"/>
        </w:rPr>
        <w:t>录</w:t>
      </w:r>
    </w:p>
    <w:p w14:paraId="38E4090E">
      <w:pPr>
        <w:pStyle w:val="2"/>
        <w:spacing w:before="2" w:line="324" w:lineRule="exact"/>
        <w:ind w:firstLine="293"/>
      </w:pPr>
      <w:r>
        <w:pict>
          <v:shape id="_x0000_s1182" o:spid="_x0000_s1182" style="position:absolute;left:0pt;margin-left:113.2pt;margin-top:9.05pt;height:0.75pt;width:345.3pt;z-index:251760640;mso-width-relative:page;mso-height-relative:page;" filled="f" stroked="t" coordsize="6905,15" path="m0,7l6905,7e">
            <v:fill on="f" focussize="0,0"/>
            <v:stroke weight="0.71pt" color="#231916" miterlimit="22" joinstyle="miter" dashstyle="dash"/>
            <v:imagedata o:title=""/>
            <o:lock v:ext="edit"/>
          </v:shape>
        </w:pict>
      </w:r>
      <w:r>
        <w:pict>
          <v:shape id="_x0000_s1183" o:spid="_x0000_s1183" style="position:absolute;left:0pt;margin-left:15.25pt;margin-top:0.35pt;height:0.6pt;width:104.3pt;z-index:251754496;mso-width-relative:page;mso-height-relative:page;" filled="f" stroked="t" coordsize="2086,12" path="m0,5l2085,5m0,5l0,5e">
            <v:fill on="f" focussize="0,0"/>
            <v:stroke weight="0.57pt" color="#DCDDDD" miterlimit="22" joinstyle="miter"/>
            <v:imagedata o:title=""/>
            <o:lock v:ext="edit"/>
          </v:shape>
        </w:pict>
      </w:r>
      <w:r>
        <w:pict>
          <v:shape id="_x0000_s1184" o:spid="_x0000_s1184" o:spt="202" type="#_x0000_t202" style="position:absolute;left:0pt;margin-left:460.3pt;margin-top:4.8pt;height:12pt;width:6.1pt;z-index:2517585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3548175">
                  <w:pPr>
                    <w:pStyle w:val="2"/>
                    <w:spacing w:before="19" w:line="184" w:lineRule="auto"/>
                    <w:ind w:right="1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color w:val="231916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position w:val="-6"/>
        </w:rPr>
        <w:pict>
          <v:shape id="_x0000_s1185" o:spid="_x0000_s1185" o:spt="202" type="#_x0000_t202" style="height:16.25pt;width:104.85pt;" fillcolor="#DCDDDD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4FCD52C">
                  <w:pPr>
                    <w:spacing w:before="47" w:line="228" w:lineRule="auto"/>
                    <w:ind w:left="46"/>
                    <w:rPr>
                      <w:rFonts w:ascii="楷体" w:hAnsi="楷体" w:eastAsia="楷体" w:cs="楷体"/>
                      <w:sz w:val="24"/>
                      <w:szCs w:val="24"/>
                    </w:rPr>
                  </w:pPr>
                  <w:r>
                    <w:rPr>
                      <w:rFonts w:ascii="楷体" w:hAnsi="楷体" w:eastAsia="楷体" w:cs="楷体"/>
                      <w:b/>
                      <w:bCs/>
                      <w:color w:val="231916"/>
                      <w:spacing w:val="-19"/>
                      <w:w w:val="94"/>
                      <w:sz w:val="24"/>
                      <w:szCs w:val="24"/>
                    </w:rPr>
                    <w:t>测试仪的开箱及安装</w:t>
                  </w:r>
                </w:p>
              </w:txbxContent>
            </v:textbox>
            <w10:wrap type="none"/>
            <w10:anchorlock/>
          </v:shape>
        </w:pict>
      </w:r>
    </w:p>
    <w:sdt>
      <w:sdtPr>
        <w:rPr>
          <w:rFonts w:ascii="楷体" w:hAnsi="楷体" w:eastAsia="楷体" w:cs="楷体"/>
          <w:sz w:val="20"/>
          <w:szCs w:val="20"/>
        </w:rPr>
        <w:id w:val="147471321"/>
        <w:docPartObj>
          <w:docPartGallery w:val="Table of Contents"/>
          <w:docPartUnique/>
        </w:docPartObj>
      </w:sdtPr>
      <w:sdtEndPr>
        <w:rPr>
          <w:rFonts w:ascii="楷体" w:hAnsi="楷体" w:eastAsia="楷体" w:cs="楷体"/>
          <w:position w:val="-1"/>
          <w:sz w:val="20"/>
          <w:szCs w:val="20"/>
        </w:rPr>
      </w:sdtEndPr>
      <w:sdtContent>
        <w:p w14:paraId="20D329B7">
          <w:pPr>
            <w:pStyle w:val="2"/>
            <w:tabs>
              <w:tab w:val="right" w:leader="dot" w:pos="9300"/>
            </w:tabs>
            <w:spacing w:before="112" w:line="203" w:lineRule="auto"/>
            <w:ind w:left="456"/>
            <w:rPr>
              <w:sz w:val="20"/>
              <w:szCs w:val="20"/>
            </w:rPr>
          </w:pPr>
          <w:bookmarkStart w:id="0" w:name="bookmark1"/>
          <w:bookmarkEnd w:id="0"/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color w:val="231916"/>
              <w:spacing w:val="-17"/>
              <w:sz w:val="20"/>
              <w:szCs w:val="20"/>
            </w:rPr>
            <w:t>1.1 接收到仪器的检查</w:t>
          </w:r>
          <w:r>
            <w:rPr>
              <w:color w:val="231916"/>
              <w:spacing w:val="-31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24"/>
              <w:sz w:val="20"/>
              <w:szCs w:val="20"/>
            </w:rPr>
            <w:t xml:space="preserve"> </w:t>
          </w:r>
          <w:r>
            <w:rPr>
              <w:color w:val="231916"/>
              <w:position w:val="2"/>
              <w:sz w:val="20"/>
              <w:szCs w:val="20"/>
            </w:rPr>
            <w:t>2</w:t>
          </w:r>
          <w:r>
            <w:rPr>
              <w:color w:val="231916"/>
              <w:position w:val="2"/>
              <w:sz w:val="20"/>
              <w:szCs w:val="20"/>
            </w:rPr>
            <w:fldChar w:fldCharType="end"/>
          </w:r>
        </w:p>
        <w:p w14:paraId="4AF1DCB1">
          <w:pPr>
            <w:pStyle w:val="2"/>
            <w:tabs>
              <w:tab w:val="right" w:leader="dot" w:pos="9300"/>
            </w:tabs>
            <w:spacing w:line="221" w:lineRule="auto"/>
            <w:ind w:left="456"/>
            <w:rPr>
              <w:sz w:val="20"/>
              <w:szCs w:val="20"/>
            </w:rPr>
          </w:pPr>
          <w:bookmarkStart w:id="1" w:name="bookmark2"/>
          <w:bookmarkEnd w:id="1"/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color w:val="231916"/>
              <w:spacing w:val="-2"/>
              <w:sz w:val="20"/>
              <w:szCs w:val="20"/>
            </w:rPr>
            <w:t>1.2 仪器的开箱检查</w:t>
          </w:r>
          <w:r>
            <w:rPr>
              <w:color w:val="231916"/>
              <w:spacing w:val="-41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34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>2</w:t>
          </w:r>
          <w:r>
            <w:rPr>
              <w:color w:val="231916"/>
              <w:sz w:val="20"/>
              <w:szCs w:val="20"/>
            </w:rPr>
            <w:fldChar w:fldCharType="end"/>
          </w:r>
        </w:p>
        <w:p w14:paraId="1B694EB2">
          <w:pPr>
            <w:pStyle w:val="2"/>
            <w:tabs>
              <w:tab w:val="right" w:leader="dot" w:pos="9300"/>
            </w:tabs>
            <w:spacing w:before="1" w:line="221" w:lineRule="auto"/>
            <w:ind w:left="455"/>
            <w:rPr>
              <w:sz w:val="20"/>
              <w:szCs w:val="20"/>
            </w:rPr>
          </w:pPr>
          <w:bookmarkStart w:id="2" w:name="bookmark3"/>
          <w:bookmarkEnd w:id="2"/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color w:val="231916"/>
              <w:spacing w:val="-4"/>
              <w:sz w:val="20"/>
              <w:szCs w:val="20"/>
            </w:rPr>
            <w:t>1.3</w:t>
          </w:r>
          <w:r>
            <w:rPr>
              <w:color w:val="231916"/>
              <w:spacing w:val="25"/>
              <w:sz w:val="20"/>
              <w:szCs w:val="20"/>
            </w:rPr>
            <w:t xml:space="preserve"> </w:t>
          </w:r>
          <w:r>
            <w:rPr>
              <w:color w:val="231916"/>
              <w:spacing w:val="-4"/>
              <w:sz w:val="20"/>
              <w:szCs w:val="20"/>
            </w:rPr>
            <w:t>包装箱及包装材料</w:t>
          </w:r>
          <w:r>
            <w:rPr>
              <w:color w:val="231916"/>
              <w:spacing w:val="-45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36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>2</w:t>
          </w:r>
          <w:r>
            <w:rPr>
              <w:color w:val="231916"/>
              <w:sz w:val="20"/>
              <w:szCs w:val="20"/>
            </w:rPr>
            <w:fldChar w:fldCharType="end"/>
          </w:r>
        </w:p>
        <w:p w14:paraId="2F823D87">
          <w:pPr>
            <w:pStyle w:val="2"/>
            <w:tabs>
              <w:tab w:val="right" w:leader="dot" w:pos="9300"/>
            </w:tabs>
            <w:spacing w:line="203" w:lineRule="auto"/>
            <w:ind w:left="455"/>
            <w:rPr>
              <w:sz w:val="20"/>
              <w:szCs w:val="20"/>
            </w:rPr>
          </w:pPr>
          <w:bookmarkStart w:id="3" w:name="bookmark4"/>
          <w:bookmarkEnd w:id="3"/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color w:val="231916"/>
              <w:spacing w:val="-2"/>
              <w:sz w:val="20"/>
              <w:szCs w:val="20"/>
            </w:rPr>
            <w:t>1.4 使用仪器的安全规则</w:t>
          </w:r>
          <w:r>
            <w:rPr>
              <w:color w:val="231916"/>
              <w:spacing w:val="-19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58"/>
              <w:sz w:val="20"/>
              <w:szCs w:val="20"/>
            </w:rPr>
            <w:t xml:space="preserve"> </w:t>
          </w:r>
          <w:r>
            <w:rPr>
              <w:color w:val="231916"/>
              <w:position w:val="2"/>
              <w:sz w:val="20"/>
              <w:szCs w:val="20"/>
            </w:rPr>
            <w:t>2</w:t>
          </w:r>
          <w:r>
            <w:rPr>
              <w:color w:val="231916"/>
              <w:position w:val="2"/>
              <w:sz w:val="20"/>
              <w:szCs w:val="20"/>
            </w:rPr>
            <w:fldChar w:fldCharType="end"/>
          </w:r>
        </w:p>
        <w:p w14:paraId="3115D0DA">
          <w:pPr>
            <w:pStyle w:val="2"/>
            <w:tabs>
              <w:tab w:val="right" w:leader="dot" w:pos="9300"/>
            </w:tabs>
            <w:spacing w:line="221" w:lineRule="auto"/>
            <w:ind w:left="455"/>
            <w:rPr>
              <w:sz w:val="20"/>
              <w:szCs w:val="20"/>
            </w:rPr>
          </w:pPr>
          <w:bookmarkStart w:id="4" w:name="bookmark5"/>
          <w:bookmarkEnd w:id="4"/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color w:val="231916"/>
              <w:spacing w:val="-2"/>
              <w:sz w:val="20"/>
              <w:szCs w:val="20"/>
            </w:rPr>
            <w:t>1.5 操作人员的规定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27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>2</w:t>
          </w:r>
          <w:r>
            <w:rPr>
              <w:color w:val="231916"/>
              <w:sz w:val="20"/>
              <w:szCs w:val="20"/>
            </w:rPr>
            <w:fldChar w:fldCharType="end"/>
          </w:r>
        </w:p>
        <w:p w14:paraId="56335845">
          <w:pPr>
            <w:pStyle w:val="2"/>
            <w:tabs>
              <w:tab w:val="right" w:leader="dot" w:pos="9297"/>
            </w:tabs>
            <w:spacing w:before="1" w:line="221" w:lineRule="auto"/>
            <w:ind w:left="455"/>
            <w:rPr>
              <w:sz w:val="20"/>
              <w:szCs w:val="20"/>
            </w:rPr>
          </w:pPr>
          <w:bookmarkStart w:id="5" w:name="bookmark6"/>
          <w:bookmarkEnd w:id="5"/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color w:val="231916"/>
              <w:spacing w:val="-2"/>
              <w:sz w:val="20"/>
              <w:szCs w:val="20"/>
            </w:rPr>
            <w:t>1.6 检查电源电压</w:t>
          </w:r>
          <w:r>
            <w:rPr>
              <w:color w:val="231916"/>
              <w:spacing w:val="-91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64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>3</w:t>
          </w:r>
          <w:r>
            <w:rPr>
              <w:color w:val="231916"/>
              <w:sz w:val="20"/>
              <w:szCs w:val="20"/>
            </w:rPr>
            <w:fldChar w:fldCharType="end"/>
          </w:r>
        </w:p>
        <w:p w14:paraId="17E67399">
          <w:pPr>
            <w:pStyle w:val="2"/>
            <w:tabs>
              <w:tab w:val="right" w:leader="dot" w:pos="9297"/>
            </w:tabs>
            <w:spacing w:line="221" w:lineRule="auto"/>
            <w:ind w:left="455"/>
            <w:rPr>
              <w:sz w:val="20"/>
              <w:szCs w:val="20"/>
            </w:rPr>
          </w:pPr>
          <w:bookmarkStart w:id="6" w:name="bookmark7"/>
          <w:bookmarkEnd w:id="6"/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color w:val="231916"/>
              <w:spacing w:val="-2"/>
              <w:sz w:val="20"/>
              <w:szCs w:val="20"/>
            </w:rPr>
            <w:t>1.7 检查并更换保险丝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15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>3</w:t>
          </w:r>
          <w:r>
            <w:rPr>
              <w:color w:val="231916"/>
              <w:sz w:val="20"/>
              <w:szCs w:val="20"/>
            </w:rPr>
            <w:fldChar w:fldCharType="end"/>
          </w:r>
        </w:p>
        <w:p w14:paraId="2B7D6D80">
          <w:pPr>
            <w:pStyle w:val="2"/>
            <w:tabs>
              <w:tab w:val="right" w:leader="dot" w:pos="9297"/>
            </w:tabs>
            <w:spacing w:before="1" w:line="201" w:lineRule="auto"/>
            <w:ind w:left="454"/>
            <w:rPr>
              <w:sz w:val="20"/>
              <w:szCs w:val="20"/>
            </w:rPr>
          </w:pPr>
          <w:bookmarkStart w:id="7" w:name="bookmark8"/>
          <w:bookmarkEnd w:id="7"/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color w:val="231916"/>
              <w:spacing w:val="-7"/>
              <w:sz w:val="20"/>
              <w:szCs w:val="20"/>
            </w:rPr>
            <w:t>1.8</w:t>
          </w:r>
          <w:r>
            <w:rPr>
              <w:color w:val="231916"/>
              <w:spacing w:val="20"/>
              <w:sz w:val="20"/>
              <w:szCs w:val="20"/>
            </w:rPr>
            <w:t xml:space="preserve">  </w:t>
          </w:r>
          <w:r>
            <w:rPr>
              <w:color w:val="231916"/>
              <w:spacing w:val="-7"/>
              <w:sz w:val="20"/>
              <w:szCs w:val="20"/>
            </w:rPr>
            <w:t>接</w:t>
          </w:r>
          <w:r>
            <w:rPr>
              <w:color w:val="231916"/>
              <w:spacing w:val="22"/>
              <w:sz w:val="20"/>
              <w:szCs w:val="20"/>
            </w:rPr>
            <w:t xml:space="preserve"> </w:t>
          </w:r>
          <w:r>
            <w:rPr>
              <w:color w:val="231916"/>
              <w:spacing w:val="-7"/>
              <w:sz w:val="20"/>
              <w:szCs w:val="20"/>
            </w:rPr>
            <w:t>地</w:t>
          </w:r>
          <w:r>
            <w:rPr>
              <w:color w:val="231916"/>
              <w:spacing w:val="-66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76"/>
              <w:sz w:val="20"/>
              <w:szCs w:val="20"/>
            </w:rPr>
            <w:t xml:space="preserve"> </w:t>
          </w:r>
          <w:r>
            <w:rPr>
              <w:color w:val="231916"/>
              <w:position w:val="-2"/>
              <w:sz w:val="20"/>
              <w:szCs w:val="20"/>
            </w:rPr>
            <w:t>4</w:t>
          </w:r>
          <w:r>
            <w:rPr>
              <w:color w:val="231916"/>
              <w:position w:val="-2"/>
              <w:sz w:val="20"/>
              <w:szCs w:val="20"/>
            </w:rPr>
            <w:fldChar w:fldCharType="end"/>
          </w:r>
        </w:p>
      </w:sdtContent>
    </w:sdt>
    <w:p w14:paraId="58906E79">
      <w:pPr>
        <w:pStyle w:val="2"/>
        <w:spacing w:line="324" w:lineRule="exact"/>
        <w:ind w:firstLine="280"/>
      </w:pPr>
      <w:r>
        <w:pict>
          <v:shape id="_x0000_s1186" o:spid="_x0000_s1186" style="position:absolute;left:0pt;margin-left:100.95pt;margin-top:9.5pt;height:0.75pt;width:358pt;z-index:251750400;mso-width-relative:page;mso-height-relative:page;" filled="f" stroked="t" coordsize="7160,15" path="m0,7l7159,7e">
            <v:fill on="f" focussize="0,0"/>
            <v:stroke weight="0.71pt" color="#231916" miterlimit="22" joinstyle="miter" dashstyle="dash"/>
            <v:imagedata o:title=""/>
            <o:lock v:ext="edit"/>
          </v:shape>
        </w:pict>
      </w:r>
      <w:r>
        <w:pict>
          <v:shape id="_x0000_s1187" o:spid="_x0000_s1187" o:spt="202" type="#_x0000_t202" style="position:absolute;left:0pt;margin-left:459.2pt;margin-top:4.75pt;height:11.85pt;width:6.85pt;z-index:2517555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1A417B6">
                  <w:pPr>
                    <w:pStyle w:val="2"/>
                    <w:spacing w:before="19" w:line="182" w:lineRule="auto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color w:val="231916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position w:val="-6"/>
        </w:rPr>
        <w:pict>
          <v:group id="_x0000_s1188" o:spid="_x0000_s1188" o:spt="203" style="height:16.25pt;width:85.1pt;" coordsize="1701,325">
            <o:lock v:ext="edit"/>
            <v:shape id="_x0000_s1189" o:spid="_x0000_s1189" o:spt="202" type="#_x0000_t202" style="position:absolute;left:-20;top:-20;height:365;width:174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AB05F45">
                    <w:pPr>
                      <w:spacing w:line="20" w:lineRule="exact"/>
                    </w:pPr>
                  </w:p>
                  <w:tbl>
                    <w:tblPr>
                      <w:tblStyle w:val="7"/>
                      <w:tblW w:w="1691" w:type="dxa"/>
                      <w:tblInd w:w="25" w:type="dxa"/>
                      <w:tblBorders>
                        <w:top w:val="single" w:color="DCDDDD" w:sz="4" w:space="0"/>
                        <w:left w:val="single" w:color="DCDDDD" w:sz="4" w:space="0"/>
                        <w:bottom w:val="single" w:color="DCDDDD" w:sz="4" w:space="0"/>
                        <w:right w:val="single" w:color="DCDDDD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1691"/>
                    </w:tblGrid>
                    <w:tr w14:paraId="0492AA57">
                      <w:tblPrEx>
                        <w:tblBorders>
                          <w:top w:val="single" w:color="DCDDDD" w:sz="4" w:space="0"/>
                          <w:left w:val="single" w:color="DCDDDD" w:sz="4" w:space="0"/>
                          <w:bottom w:val="single" w:color="DCDDDD" w:sz="4" w:space="0"/>
                          <w:right w:val="single" w:color="DCDDDD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04" w:hRule="atLeast"/>
                      </w:trPr>
                      <w:tc>
                        <w:tcPr>
                          <w:tcW w:w="1691" w:type="dxa"/>
                          <w:shd w:val="clear" w:color="auto" w:fill="DCDDDD"/>
                          <w:vAlign w:val="top"/>
                        </w:tcPr>
                        <w:p w14:paraId="78A27416">
                          <w:pPr>
                            <w:spacing w:before="31" w:line="202" w:lineRule="auto"/>
                            <w:ind w:left="61"/>
                            <w:rPr>
                              <w:rFonts w:ascii="楷体" w:hAnsi="楷体" w:eastAsia="楷体" w:cs="楷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楷体" w:hAnsi="楷体" w:eastAsia="楷体" w:cs="楷体"/>
                              <w:b/>
                              <w:bCs/>
                              <w:color w:val="231916"/>
                              <w:spacing w:val="-4"/>
                              <w:sz w:val="24"/>
                              <w:szCs w:val="24"/>
                            </w:rPr>
                            <w:t>操作注意事项</w:t>
                          </w:r>
                        </w:p>
                      </w:tc>
                    </w:tr>
                  </w:tbl>
                  <w:p w14:paraId="5456CAE1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sdt>
      <w:sdtPr>
        <w:rPr>
          <w:rFonts w:ascii="楷体" w:hAnsi="楷体" w:eastAsia="楷体" w:cs="楷体"/>
          <w:sz w:val="20"/>
          <w:szCs w:val="20"/>
        </w:rPr>
        <w:id w:val="147456382"/>
        <w:docPartObj>
          <w:docPartGallery w:val="Table of Contents"/>
          <w:docPartUnique/>
        </w:docPartObj>
      </w:sdtPr>
      <w:sdtEndPr>
        <w:rPr>
          <w:rFonts w:ascii="楷体" w:hAnsi="楷体" w:eastAsia="楷体" w:cs="楷体"/>
          <w:sz w:val="20"/>
          <w:szCs w:val="20"/>
        </w:rPr>
      </w:sdtEndPr>
      <w:sdtContent>
        <w:p w14:paraId="3F402D6F">
          <w:pPr>
            <w:pStyle w:val="2"/>
            <w:tabs>
              <w:tab w:val="right" w:leader="dot" w:pos="9295"/>
            </w:tabs>
            <w:spacing w:before="57" w:line="212" w:lineRule="auto"/>
            <w:ind w:left="442"/>
            <w:rPr>
              <w:sz w:val="20"/>
              <w:szCs w:val="20"/>
            </w:rPr>
          </w:pPr>
          <w:bookmarkStart w:id="8" w:name="bookmark9"/>
          <w:bookmarkEnd w:id="8"/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color w:val="231916"/>
              <w:spacing w:val="-3"/>
              <w:sz w:val="20"/>
              <w:szCs w:val="20"/>
            </w:rPr>
            <w:t>2.1</w:t>
          </w:r>
          <w:r>
            <w:rPr>
              <w:color w:val="231916"/>
              <w:spacing w:val="16"/>
              <w:sz w:val="20"/>
              <w:szCs w:val="20"/>
            </w:rPr>
            <w:t xml:space="preserve"> </w:t>
          </w:r>
          <w:r>
            <w:rPr>
              <w:color w:val="231916"/>
              <w:spacing w:val="-3"/>
              <w:sz w:val="20"/>
              <w:szCs w:val="20"/>
            </w:rPr>
            <w:t>禁止的操作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3"/>
              <w:sz w:val="20"/>
              <w:szCs w:val="20"/>
            </w:rPr>
            <w:t xml:space="preserve"> </w:t>
          </w:r>
          <w:r>
            <w:rPr>
              <w:color w:val="231916"/>
              <w:position w:val="-1"/>
              <w:sz w:val="20"/>
              <w:szCs w:val="20"/>
            </w:rPr>
            <w:t>6</w:t>
          </w:r>
          <w:r>
            <w:rPr>
              <w:color w:val="231916"/>
              <w:position w:val="-1"/>
              <w:sz w:val="20"/>
              <w:szCs w:val="20"/>
            </w:rPr>
            <w:fldChar w:fldCharType="end"/>
          </w:r>
        </w:p>
        <w:p w14:paraId="34937AF1">
          <w:pPr>
            <w:pStyle w:val="2"/>
            <w:tabs>
              <w:tab w:val="right" w:leader="dot" w:pos="9295"/>
            </w:tabs>
            <w:spacing w:before="1" w:line="221" w:lineRule="auto"/>
            <w:ind w:left="442"/>
            <w:rPr>
              <w:sz w:val="20"/>
              <w:szCs w:val="20"/>
            </w:rPr>
          </w:pPr>
          <w:bookmarkStart w:id="9" w:name="bookmark10"/>
          <w:bookmarkEnd w:id="9"/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color w:val="231916"/>
              <w:spacing w:val="-4"/>
              <w:sz w:val="20"/>
              <w:szCs w:val="20"/>
            </w:rPr>
            <w:t>2.2</w:t>
          </w:r>
          <w:r>
            <w:rPr>
              <w:color w:val="231916"/>
              <w:spacing w:val="32"/>
              <w:sz w:val="20"/>
              <w:szCs w:val="20"/>
            </w:rPr>
            <w:t xml:space="preserve"> </w:t>
          </w:r>
          <w:r>
            <w:rPr>
              <w:color w:val="231916"/>
              <w:spacing w:val="-4"/>
              <w:sz w:val="20"/>
              <w:szCs w:val="20"/>
            </w:rPr>
            <w:t>紧急情况的处理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33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>6</w:t>
          </w:r>
          <w:r>
            <w:rPr>
              <w:color w:val="231916"/>
              <w:sz w:val="20"/>
              <w:szCs w:val="20"/>
            </w:rPr>
            <w:fldChar w:fldCharType="end"/>
          </w:r>
        </w:p>
        <w:p w14:paraId="746F9483">
          <w:pPr>
            <w:pStyle w:val="2"/>
            <w:tabs>
              <w:tab w:val="right" w:leader="dot" w:pos="9295"/>
            </w:tabs>
            <w:spacing w:line="225" w:lineRule="auto"/>
            <w:ind w:left="442"/>
            <w:rPr>
              <w:sz w:val="20"/>
              <w:szCs w:val="20"/>
            </w:rPr>
          </w:pPr>
          <w:bookmarkStart w:id="10" w:name="bookmark11"/>
          <w:bookmarkEnd w:id="10"/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color w:val="231916"/>
              <w:spacing w:val="-1"/>
              <w:sz w:val="20"/>
              <w:szCs w:val="20"/>
            </w:rPr>
            <w:t>2.3 测试过程中的预防措施</w:t>
          </w:r>
          <w:r>
            <w:rPr>
              <w:color w:val="231916"/>
              <w:spacing w:val="46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24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>6</w:t>
          </w:r>
          <w:r>
            <w:rPr>
              <w:color w:val="231916"/>
              <w:sz w:val="20"/>
              <w:szCs w:val="20"/>
            </w:rPr>
            <w:fldChar w:fldCharType="end"/>
          </w:r>
        </w:p>
      </w:sdtContent>
    </w:sdt>
    <w:p w14:paraId="33C57642">
      <w:pPr>
        <w:pStyle w:val="2"/>
        <w:spacing w:before="69" w:line="324" w:lineRule="exact"/>
        <w:ind w:firstLine="309"/>
      </w:pPr>
      <w:r>
        <w:pict>
          <v:rect id="_x0000_s1190" o:spid="_x0000_s1190" o:spt="1" style="position:absolute;left:0pt;margin-left:15.7pt;margin-top:3.4pt;height:0.6pt;width:56.35pt;z-index:251757568;mso-width-relative:page;mso-height-relative:page;" fillcolor="#DCDDDD" filled="t" stroked="f" coordsize="21600,21600">
            <v:path/>
            <v:fill on="t" opacity="61167f" focussize="0,0"/>
            <v:stroke on="f"/>
            <v:imagedata o:title=""/>
            <o:lock v:ext="edit"/>
          </v:rect>
        </w:pict>
      </w:r>
      <w:r>
        <w:pict>
          <v:shape id="_x0000_s1191" o:spid="_x0000_s1191" style="position:absolute;left:0pt;margin-left:69.45pt;margin-top:12.4pt;height:0.75pt;width:384.85pt;z-index:251759616;mso-width-relative:page;mso-height-relative:page;" filled="f" stroked="t" coordsize="7697,15" path="m0,7l7696,7e">
            <v:fill on="f" focussize="0,0"/>
            <v:stroke weight="0.71pt" color="#231916" miterlimit="22" joinstyle="miter" dashstyle="dash"/>
            <v:imagedata o:title=""/>
            <o:lock v:ext="edit"/>
          </v:shape>
        </w:pict>
      </w:r>
      <w:r>
        <w:pict>
          <v:shape id="_x0000_s1192" o:spid="_x0000_s1192" o:spt="202" type="#_x0000_t202" style="position:absolute;left:0pt;margin-left:459.25pt;margin-top:7.3pt;height:12pt;width:6.75pt;z-index:2517565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437A0A1">
                  <w:pPr>
                    <w:pStyle w:val="2"/>
                    <w:spacing w:before="19" w:line="184" w:lineRule="auto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color w:val="231916"/>
                      <w:sz w:val="20"/>
                      <w:szCs w:val="20"/>
                    </w:rPr>
                    <w:t>8</w:t>
                  </w:r>
                </w:p>
              </w:txbxContent>
            </v:textbox>
          </v:shape>
        </w:pict>
      </w:r>
      <w:r>
        <w:rPr>
          <w:position w:val="-6"/>
        </w:rPr>
        <w:pict>
          <v:shape id="_x0000_s1193" o:spid="_x0000_s1193" o:spt="202" type="#_x0000_t202" style="height:16.25pt;width:56.95pt;" fillcolor="#DCDDDD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DAB19D3">
                  <w:pPr>
                    <w:spacing w:before="41" w:line="233" w:lineRule="auto"/>
                    <w:ind w:left="106"/>
                    <w:rPr>
                      <w:rFonts w:ascii="楷体" w:hAnsi="楷体" w:eastAsia="楷体" w:cs="楷体"/>
                      <w:sz w:val="24"/>
                      <w:szCs w:val="24"/>
                    </w:rPr>
                  </w:pPr>
                  <w:r>
                    <w:rPr>
                      <w:rFonts w:ascii="楷体" w:hAnsi="楷体" w:eastAsia="楷体" w:cs="楷体"/>
                      <w:b/>
                      <w:bCs/>
                      <w:color w:val="231916"/>
                      <w:spacing w:val="-9"/>
                      <w:sz w:val="24"/>
                      <w:szCs w:val="24"/>
                    </w:rPr>
                    <w:t>面板说明</w:t>
                  </w:r>
                </w:p>
              </w:txbxContent>
            </v:textbox>
            <w10:wrap type="none"/>
            <w10:anchorlock/>
          </v:shape>
        </w:pict>
      </w:r>
    </w:p>
    <w:sdt>
      <w:sdtPr>
        <w:rPr>
          <w:rFonts w:ascii="楷体" w:hAnsi="楷体" w:eastAsia="楷体" w:cs="楷体"/>
          <w:sz w:val="20"/>
          <w:szCs w:val="20"/>
        </w:rPr>
        <w:id w:val="147453683"/>
        <w:docPartObj>
          <w:docPartGallery w:val="Table of Contents"/>
          <w:docPartUnique/>
        </w:docPartObj>
      </w:sdtPr>
      <w:sdtEndPr>
        <w:rPr>
          <w:rFonts w:ascii="楷体" w:hAnsi="楷体" w:eastAsia="楷体" w:cs="楷体"/>
          <w:sz w:val="20"/>
          <w:szCs w:val="20"/>
        </w:rPr>
      </w:sdtEndPr>
      <w:sdtContent>
        <w:p w14:paraId="35BFD7E7">
          <w:pPr>
            <w:pStyle w:val="2"/>
            <w:tabs>
              <w:tab w:val="right" w:leader="dot" w:pos="9292"/>
            </w:tabs>
            <w:spacing w:before="68" w:line="227" w:lineRule="auto"/>
            <w:ind w:left="443"/>
            <w:rPr>
              <w:sz w:val="20"/>
              <w:szCs w:val="20"/>
            </w:rPr>
          </w:pPr>
          <w:bookmarkStart w:id="11" w:name="bookmark12"/>
          <w:bookmarkEnd w:id="11"/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color w:val="231916"/>
              <w:spacing w:val="-3"/>
              <w:sz w:val="20"/>
              <w:szCs w:val="20"/>
            </w:rPr>
            <w:t>3.1</w:t>
          </w:r>
          <w:r>
            <w:rPr>
              <w:color w:val="231916"/>
              <w:spacing w:val="15"/>
              <w:sz w:val="20"/>
              <w:szCs w:val="20"/>
            </w:rPr>
            <w:t xml:space="preserve"> </w:t>
          </w:r>
          <w:r>
            <w:rPr>
              <w:color w:val="231916"/>
              <w:spacing w:val="-3"/>
              <w:sz w:val="20"/>
              <w:szCs w:val="20"/>
            </w:rPr>
            <w:t>前面板说明</w:t>
          </w:r>
          <w:r>
            <w:rPr>
              <w:color w:val="231916"/>
              <w:spacing w:val="18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4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>9</w:t>
          </w:r>
          <w:r>
            <w:rPr>
              <w:color w:val="231916"/>
              <w:sz w:val="20"/>
              <w:szCs w:val="20"/>
            </w:rPr>
            <w:fldChar w:fldCharType="end"/>
          </w:r>
        </w:p>
        <w:p w14:paraId="61B65928">
          <w:pPr>
            <w:pStyle w:val="2"/>
            <w:tabs>
              <w:tab w:val="right" w:leader="dot" w:pos="9290"/>
            </w:tabs>
            <w:spacing w:before="8" w:line="222" w:lineRule="auto"/>
            <w:ind w:left="443"/>
            <w:rPr>
              <w:sz w:val="20"/>
              <w:szCs w:val="20"/>
            </w:rPr>
          </w:pPr>
          <w:bookmarkStart w:id="12" w:name="bookmark13"/>
          <w:bookmarkEnd w:id="12"/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color w:val="231916"/>
              <w:sz w:val="20"/>
              <w:szCs w:val="20"/>
            </w:rPr>
            <w:t xml:space="preserve">3.1.1 </w:t>
          </w:r>
          <w:r>
            <w:rPr>
              <w:rFonts w:hint="eastAsia"/>
              <w:color w:val="231916"/>
              <w:sz w:val="20"/>
              <w:szCs w:val="20"/>
              <w:lang w:eastAsia="zh-CN"/>
            </w:rPr>
            <w:t>HNE-2672</w:t>
          </w:r>
          <w:r>
            <w:rPr>
              <w:color w:val="231916"/>
              <w:sz w:val="20"/>
              <w:szCs w:val="20"/>
            </w:rPr>
            <w:t>AM（升级版）前面板说</w:t>
          </w:r>
          <w:r>
            <w:rPr>
              <w:color w:val="231916"/>
              <w:spacing w:val="-1"/>
              <w:sz w:val="20"/>
              <w:szCs w:val="20"/>
            </w:rPr>
            <w:t xml:space="preserve">明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1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>9</w:t>
          </w:r>
          <w:r>
            <w:rPr>
              <w:color w:val="231916"/>
              <w:sz w:val="20"/>
              <w:szCs w:val="20"/>
            </w:rPr>
            <w:fldChar w:fldCharType="end"/>
          </w:r>
        </w:p>
        <w:p w14:paraId="55A26F34">
          <w:pPr>
            <w:pStyle w:val="2"/>
            <w:tabs>
              <w:tab w:val="right" w:leader="dot" w:pos="9357"/>
            </w:tabs>
            <w:spacing w:before="1" w:line="227" w:lineRule="auto"/>
            <w:ind w:left="443"/>
            <w:rPr>
              <w:sz w:val="20"/>
              <w:szCs w:val="20"/>
            </w:rPr>
          </w:pPr>
          <w:bookmarkStart w:id="13" w:name="bookmark14"/>
          <w:bookmarkEnd w:id="13"/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color w:val="231916"/>
              <w:spacing w:val="-1"/>
              <w:sz w:val="20"/>
              <w:szCs w:val="20"/>
            </w:rPr>
            <w:t xml:space="preserve">3.1.2 </w:t>
          </w:r>
          <w:r>
            <w:rPr>
              <w:rFonts w:hint="eastAsia"/>
              <w:color w:val="231916"/>
              <w:spacing w:val="-1"/>
              <w:sz w:val="20"/>
              <w:szCs w:val="20"/>
              <w:lang w:eastAsia="zh-CN"/>
            </w:rPr>
            <w:t>HNE-2672</w:t>
          </w:r>
          <w:r>
            <w:rPr>
              <w:color w:val="231916"/>
              <w:spacing w:val="-1"/>
              <w:sz w:val="20"/>
              <w:szCs w:val="20"/>
            </w:rPr>
            <w:t>BM</w:t>
          </w:r>
          <w:r>
            <w:rPr>
              <w:color w:val="231916"/>
              <w:spacing w:val="-1"/>
              <w:sz w:val="16"/>
              <w:szCs w:val="16"/>
            </w:rPr>
            <w:t>（升级版）</w:t>
          </w:r>
          <w:r>
            <w:rPr>
              <w:color w:val="231916"/>
              <w:spacing w:val="-1"/>
              <w:sz w:val="20"/>
              <w:szCs w:val="20"/>
            </w:rPr>
            <w:t xml:space="preserve">前面板说明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8"/>
              <w:sz w:val="20"/>
              <w:szCs w:val="20"/>
            </w:rPr>
            <w:t xml:space="preserve"> </w:t>
          </w:r>
          <w:r>
            <w:rPr>
              <w:color w:val="231916"/>
              <w:spacing w:val="-5"/>
              <w:sz w:val="20"/>
              <w:szCs w:val="20"/>
            </w:rPr>
            <w:t>10</w:t>
          </w:r>
          <w:r>
            <w:rPr>
              <w:color w:val="231916"/>
              <w:spacing w:val="-5"/>
              <w:sz w:val="20"/>
              <w:szCs w:val="20"/>
            </w:rPr>
            <w:fldChar w:fldCharType="end"/>
          </w:r>
        </w:p>
        <w:p w14:paraId="6A646B26">
          <w:pPr>
            <w:pStyle w:val="2"/>
            <w:tabs>
              <w:tab w:val="right" w:leader="dot" w:pos="9340"/>
            </w:tabs>
            <w:spacing w:before="7" w:line="212" w:lineRule="auto"/>
            <w:ind w:left="439"/>
            <w:rPr>
              <w:sz w:val="20"/>
              <w:szCs w:val="20"/>
            </w:rPr>
          </w:pPr>
          <w:bookmarkStart w:id="14" w:name="bookmark15"/>
          <w:bookmarkEnd w:id="14"/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color w:val="231916"/>
              <w:sz w:val="20"/>
              <w:szCs w:val="20"/>
            </w:rPr>
            <w:t xml:space="preserve">3.1.3 </w:t>
          </w:r>
          <w:r>
            <w:rPr>
              <w:rFonts w:hint="eastAsia"/>
              <w:color w:val="231916"/>
              <w:sz w:val="20"/>
              <w:szCs w:val="20"/>
              <w:lang w:eastAsia="zh-CN"/>
            </w:rPr>
            <w:t>HNE-2672</w:t>
          </w:r>
          <w:r>
            <w:rPr>
              <w:color w:val="231916"/>
              <w:sz w:val="20"/>
              <w:szCs w:val="20"/>
            </w:rPr>
            <w:t>CM</w:t>
          </w:r>
          <w:r>
            <w:rPr>
              <w:color w:val="231916"/>
              <w:sz w:val="16"/>
              <w:szCs w:val="16"/>
            </w:rPr>
            <w:t>（升级版）</w:t>
          </w:r>
          <w:r>
            <w:rPr>
              <w:color w:val="231916"/>
              <w:sz w:val="20"/>
              <w:szCs w:val="20"/>
            </w:rPr>
            <w:t xml:space="preserve">前面板说明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10"/>
              <w:sz w:val="20"/>
              <w:szCs w:val="20"/>
            </w:rPr>
            <w:t xml:space="preserve"> </w:t>
          </w:r>
          <w:r>
            <w:rPr>
              <w:color w:val="231916"/>
              <w:spacing w:val="-5"/>
              <w:position w:val="1"/>
              <w:sz w:val="20"/>
              <w:szCs w:val="20"/>
            </w:rPr>
            <w:t>11</w:t>
          </w:r>
          <w:r>
            <w:rPr>
              <w:color w:val="231916"/>
              <w:spacing w:val="-5"/>
              <w:position w:val="1"/>
              <w:sz w:val="20"/>
              <w:szCs w:val="20"/>
            </w:rPr>
            <w:fldChar w:fldCharType="end"/>
          </w:r>
        </w:p>
        <w:p w14:paraId="776138E4">
          <w:pPr>
            <w:pStyle w:val="2"/>
            <w:tabs>
              <w:tab w:val="right" w:leader="dot" w:pos="9337"/>
            </w:tabs>
            <w:spacing w:before="1" w:line="227" w:lineRule="auto"/>
            <w:ind w:left="439"/>
            <w:rPr>
              <w:sz w:val="20"/>
              <w:szCs w:val="20"/>
            </w:rPr>
          </w:pPr>
          <w:bookmarkStart w:id="15" w:name="bookmark16"/>
          <w:bookmarkEnd w:id="15"/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color w:val="231916"/>
              <w:spacing w:val="-1"/>
              <w:sz w:val="20"/>
              <w:szCs w:val="20"/>
            </w:rPr>
            <w:t xml:space="preserve">3.1.4 </w:t>
          </w:r>
          <w:r>
            <w:rPr>
              <w:rFonts w:hint="eastAsia"/>
              <w:color w:val="231916"/>
              <w:spacing w:val="-1"/>
              <w:sz w:val="20"/>
              <w:szCs w:val="20"/>
              <w:lang w:eastAsia="zh-CN"/>
            </w:rPr>
            <w:t>HNE-2672</w:t>
          </w:r>
          <w:r>
            <w:rPr>
              <w:color w:val="231916"/>
              <w:spacing w:val="-1"/>
              <w:sz w:val="20"/>
              <w:szCs w:val="20"/>
            </w:rPr>
            <w:t>DM</w:t>
          </w:r>
          <w:r>
            <w:rPr>
              <w:color w:val="231916"/>
              <w:spacing w:val="-1"/>
              <w:sz w:val="16"/>
              <w:szCs w:val="16"/>
            </w:rPr>
            <w:t>（升级版）</w:t>
          </w:r>
          <w:r>
            <w:rPr>
              <w:color w:val="231916"/>
              <w:spacing w:val="-1"/>
              <w:sz w:val="20"/>
              <w:szCs w:val="20"/>
            </w:rPr>
            <w:t>前面板说明</w:t>
          </w:r>
          <w:r>
            <w:rPr>
              <w:color w:val="231916"/>
              <w:spacing w:val="-24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13"/>
              <w:sz w:val="20"/>
              <w:szCs w:val="20"/>
            </w:rPr>
            <w:t xml:space="preserve"> </w:t>
          </w:r>
          <w:r>
            <w:rPr>
              <w:color w:val="231916"/>
              <w:spacing w:val="-5"/>
              <w:sz w:val="20"/>
              <w:szCs w:val="20"/>
            </w:rPr>
            <w:t>12</w:t>
          </w:r>
          <w:r>
            <w:rPr>
              <w:color w:val="231916"/>
              <w:spacing w:val="-5"/>
              <w:sz w:val="20"/>
              <w:szCs w:val="20"/>
            </w:rPr>
            <w:fldChar w:fldCharType="end"/>
          </w:r>
        </w:p>
        <w:p w14:paraId="57C8A132">
          <w:pPr>
            <w:pStyle w:val="2"/>
            <w:tabs>
              <w:tab w:val="right" w:leader="dot" w:pos="9337"/>
            </w:tabs>
            <w:spacing w:before="9" w:line="227" w:lineRule="auto"/>
            <w:ind w:left="439"/>
            <w:rPr>
              <w:sz w:val="20"/>
              <w:szCs w:val="20"/>
            </w:rPr>
          </w:pPr>
          <w:bookmarkStart w:id="16" w:name="bookmark17"/>
          <w:bookmarkEnd w:id="16"/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color w:val="231916"/>
              <w:spacing w:val="-1"/>
              <w:sz w:val="20"/>
              <w:szCs w:val="20"/>
            </w:rPr>
            <w:t xml:space="preserve">3.1.5 </w:t>
          </w:r>
          <w:r>
            <w:rPr>
              <w:rFonts w:hint="eastAsia"/>
              <w:color w:val="231916"/>
              <w:spacing w:val="-1"/>
              <w:sz w:val="20"/>
              <w:szCs w:val="20"/>
              <w:lang w:eastAsia="zh-CN"/>
            </w:rPr>
            <w:t>HNE-2672</w:t>
          </w:r>
          <w:r>
            <w:rPr>
              <w:color w:val="231916"/>
              <w:spacing w:val="-1"/>
              <w:sz w:val="20"/>
              <w:szCs w:val="20"/>
            </w:rPr>
            <w:t>DF</w:t>
          </w:r>
          <w:r>
            <w:rPr>
              <w:color w:val="231916"/>
              <w:spacing w:val="-1"/>
              <w:sz w:val="16"/>
              <w:szCs w:val="16"/>
            </w:rPr>
            <w:t>（升级版）</w:t>
          </w:r>
          <w:r>
            <w:rPr>
              <w:color w:val="231916"/>
              <w:spacing w:val="-1"/>
              <w:sz w:val="20"/>
              <w:szCs w:val="20"/>
            </w:rPr>
            <w:t>前面板说明</w:t>
          </w:r>
          <w:r>
            <w:rPr>
              <w:color w:val="231916"/>
              <w:spacing w:val="-24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13"/>
              <w:sz w:val="20"/>
              <w:szCs w:val="20"/>
            </w:rPr>
            <w:t xml:space="preserve"> </w:t>
          </w:r>
          <w:r>
            <w:rPr>
              <w:color w:val="231916"/>
              <w:spacing w:val="-5"/>
              <w:sz w:val="20"/>
              <w:szCs w:val="20"/>
            </w:rPr>
            <w:t>14</w:t>
          </w:r>
          <w:r>
            <w:rPr>
              <w:color w:val="231916"/>
              <w:spacing w:val="-5"/>
              <w:sz w:val="20"/>
              <w:szCs w:val="20"/>
            </w:rPr>
            <w:fldChar w:fldCharType="end"/>
          </w:r>
        </w:p>
        <w:p w14:paraId="525BA4A1">
          <w:pPr>
            <w:pStyle w:val="2"/>
            <w:tabs>
              <w:tab w:val="right" w:leader="dot" w:pos="9354"/>
            </w:tabs>
            <w:spacing w:before="51" w:line="233" w:lineRule="auto"/>
            <w:ind w:left="436"/>
            <w:rPr>
              <w:sz w:val="20"/>
              <w:szCs w:val="20"/>
            </w:rPr>
          </w:pPr>
          <w:bookmarkStart w:id="17" w:name="bookmark18"/>
          <w:bookmarkEnd w:id="17"/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color w:val="231916"/>
              <w:spacing w:val="-11"/>
              <w:sz w:val="20"/>
              <w:szCs w:val="20"/>
            </w:rPr>
            <w:t>3.2</w:t>
          </w:r>
          <w:r>
            <w:rPr>
              <w:color w:val="231916"/>
              <w:spacing w:val="13"/>
              <w:sz w:val="20"/>
              <w:szCs w:val="20"/>
            </w:rPr>
            <w:t xml:space="preserve"> </w:t>
          </w:r>
          <w:r>
            <w:rPr>
              <w:color w:val="231916"/>
              <w:spacing w:val="-11"/>
              <w:sz w:val="20"/>
              <w:szCs w:val="20"/>
            </w:rPr>
            <w:t>后</w:t>
          </w:r>
          <w:r>
            <w:rPr>
              <w:color w:val="231916"/>
              <w:spacing w:val="8"/>
              <w:sz w:val="20"/>
              <w:szCs w:val="20"/>
            </w:rPr>
            <w:t xml:space="preserve"> </w:t>
          </w:r>
          <w:r>
            <w:rPr>
              <w:color w:val="231916"/>
              <w:spacing w:val="-11"/>
              <w:sz w:val="20"/>
              <w:szCs w:val="20"/>
            </w:rPr>
            <w:t>面</w:t>
          </w:r>
          <w:r>
            <w:rPr>
              <w:color w:val="231916"/>
              <w:spacing w:val="-47"/>
              <w:sz w:val="20"/>
              <w:szCs w:val="20"/>
            </w:rPr>
            <w:t xml:space="preserve"> </w:t>
          </w:r>
          <w:r>
            <w:rPr>
              <w:color w:val="231916"/>
              <w:spacing w:val="-11"/>
              <w:sz w:val="20"/>
              <w:szCs w:val="20"/>
            </w:rPr>
            <w:t>板</w:t>
          </w:r>
          <w:r>
            <w:rPr>
              <w:color w:val="231916"/>
              <w:spacing w:val="-25"/>
              <w:sz w:val="20"/>
              <w:szCs w:val="20"/>
            </w:rPr>
            <w:t xml:space="preserve"> </w:t>
          </w:r>
          <w:r>
            <w:rPr>
              <w:color w:val="231916"/>
              <w:spacing w:val="-11"/>
              <w:sz w:val="20"/>
              <w:szCs w:val="20"/>
            </w:rPr>
            <w:t>说</w:t>
          </w:r>
          <w:r>
            <w:rPr>
              <w:color w:val="231916"/>
              <w:spacing w:val="23"/>
              <w:sz w:val="20"/>
              <w:szCs w:val="20"/>
            </w:rPr>
            <w:t xml:space="preserve"> </w:t>
          </w:r>
          <w:r>
            <w:rPr>
              <w:color w:val="231916"/>
              <w:spacing w:val="-11"/>
              <w:sz w:val="20"/>
              <w:szCs w:val="20"/>
            </w:rPr>
            <w:t>明</w:t>
          </w:r>
          <w:r>
            <w:rPr>
              <w:color w:val="231916"/>
              <w:spacing w:val="69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17"/>
              <w:sz w:val="20"/>
              <w:szCs w:val="20"/>
            </w:rPr>
            <w:t xml:space="preserve"> </w:t>
          </w:r>
          <w:r>
            <w:rPr>
              <w:color w:val="231916"/>
              <w:spacing w:val="1"/>
              <w:sz w:val="20"/>
              <w:szCs w:val="20"/>
            </w:rPr>
            <w:t>15</w:t>
          </w:r>
          <w:r>
            <w:rPr>
              <w:color w:val="231916"/>
              <w:spacing w:val="1"/>
              <w:sz w:val="20"/>
              <w:szCs w:val="20"/>
            </w:rPr>
            <w:fldChar w:fldCharType="end"/>
          </w:r>
        </w:p>
        <w:p w14:paraId="6D566040">
          <w:pPr>
            <w:spacing w:line="58" w:lineRule="exact"/>
          </w:pPr>
          <w:bookmarkStart w:id="18" w:name="bookmark19"/>
          <w:bookmarkEnd w:id="18"/>
        </w:p>
      </w:sdtContent>
    </w:sdt>
    <w:tbl>
      <w:tblPr>
        <w:tblStyle w:val="7"/>
        <w:tblW w:w="1666" w:type="dxa"/>
        <w:tblInd w:w="369" w:type="dxa"/>
        <w:tblBorders>
          <w:top w:val="single" w:color="DCDDDD" w:sz="4" w:space="0"/>
          <w:left w:val="single" w:color="DCDDDD" w:sz="4" w:space="0"/>
          <w:bottom w:val="single" w:color="DCDDDD" w:sz="4" w:space="0"/>
          <w:right w:val="single" w:color="DCDDDD" w:sz="4" w:space="0"/>
          <w:insideH w:val="none" w:color="auto" w:sz="0" w:space="0"/>
          <w:insideV w:val="none" w:color="auto" w:sz="0" w:space="0"/>
        </w:tblBorders>
        <w:shd w:val="clear" w:color="auto" w:fill="DCDDDD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</w:tblGrid>
      <w:tr w14:paraId="5B9328A0">
        <w:tblPrEx>
          <w:tblBorders>
            <w:top w:val="single" w:color="DCDDDD" w:sz="4" w:space="0"/>
            <w:left w:val="single" w:color="DCDDDD" w:sz="4" w:space="0"/>
            <w:bottom w:val="single" w:color="DCDDDD" w:sz="4" w:space="0"/>
            <w:right w:val="single" w:color="DCDDD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666" w:type="dxa"/>
            <w:shd w:val="clear" w:color="auto" w:fill="DCDDDD"/>
            <w:vAlign w:val="top"/>
          </w:tcPr>
          <w:p w14:paraId="4570B407">
            <w:pPr>
              <w:pStyle w:val="8"/>
              <w:spacing w:before="31" w:line="202" w:lineRule="auto"/>
              <w:ind w:left="59"/>
              <w:rPr>
                <w:sz w:val="24"/>
                <w:szCs w:val="24"/>
              </w:rPr>
            </w:pPr>
            <w:r>
              <w:rPr>
                <w:b/>
                <w:bCs/>
                <w:color w:val="231916"/>
                <w:spacing w:val="-3"/>
                <w:sz w:val="24"/>
                <w:szCs w:val="24"/>
              </w:rPr>
              <w:t>仪器功能概述</w:t>
            </w:r>
          </w:p>
        </w:tc>
      </w:tr>
    </w:tbl>
    <w:sdt>
      <w:sdtPr>
        <w:rPr>
          <w:rFonts w:ascii="楷体" w:hAnsi="楷体" w:eastAsia="楷体" w:cs="楷体"/>
          <w:sz w:val="20"/>
          <w:szCs w:val="20"/>
        </w:rPr>
        <w:id w:val="147452602"/>
        <w:docPartObj>
          <w:docPartGallery w:val="Table of Contents"/>
          <w:docPartUnique/>
        </w:docPartObj>
      </w:sdtPr>
      <w:sdtEndPr>
        <w:rPr>
          <w:rFonts w:ascii="楷体" w:hAnsi="楷体" w:eastAsia="楷体" w:cs="楷体"/>
          <w:sz w:val="20"/>
          <w:szCs w:val="20"/>
        </w:rPr>
      </w:sdtEndPr>
      <w:sdtContent>
        <w:p w14:paraId="136A3023">
          <w:pPr>
            <w:pStyle w:val="2"/>
            <w:tabs>
              <w:tab w:val="right" w:leader="dot" w:pos="9347"/>
            </w:tabs>
            <w:spacing w:before="104" w:line="222" w:lineRule="auto"/>
            <w:ind w:left="466"/>
            <w:rPr>
              <w:sz w:val="20"/>
              <w:szCs w:val="20"/>
            </w:rPr>
          </w:pPr>
          <w:bookmarkStart w:id="19" w:name="bookmark20"/>
          <w:bookmarkEnd w:id="19"/>
          <w:r>
            <w:fldChar w:fldCharType="begin"/>
          </w:r>
          <w:r>
            <w:instrText xml:space="preserve"> HYPERLINK \l "bookmark20" </w:instrText>
          </w:r>
          <w:r>
            <w:fldChar w:fldCharType="separate"/>
          </w:r>
          <w:r>
            <w:rPr>
              <w:color w:val="231916"/>
              <w:spacing w:val="-1"/>
              <w:sz w:val="20"/>
              <w:szCs w:val="20"/>
            </w:rPr>
            <w:t>4.1 概述</w:t>
          </w:r>
          <w:r>
            <w:rPr>
              <w:color w:val="231916"/>
              <w:spacing w:val="-70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25"/>
              <w:sz w:val="20"/>
              <w:szCs w:val="20"/>
            </w:rPr>
            <w:t xml:space="preserve"> </w:t>
          </w:r>
          <w:r>
            <w:rPr>
              <w:color w:val="231916"/>
              <w:spacing w:val="-5"/>
              <w:sz w:val="20"/>
              <w:szCs w:val="20"/>
            </w:rPr>
            <w:t>18</w:t>
          </w:r>
          <w:r>
            <w:rPr>
              <w:color w:val="231916"/>
              <w:spacing w:val="-5"/>
              <w:sz w:val="20"/>
              <w:szCs w:val="20"/>
            </w:rPr>
            <w:fldChar w:fldCharType="end"/>
          </w:r>
        </w:p>
        <w:p w14:paraId="38902FE7">
          <w:pPr>
            <w:pStyle w:val="2"/>
            <w:tabs>
              <w:tab w:val="right" w:leader="dot" w:pos="9347"/>
            </w:tabs>
            <w:spacing w:before="1" w:line="222" w:lineRule="auto"/>
            <w:ind w:left="466"/>
            <w:rPr>
              <w:sz w:val="20"/>
              <w:szCs w:val="20"/>
            </w:rPr>
          </w:pPr>
          <w:bookmarkStart w:id="20" w:name="bookmark21"/>
          <w:bookmarkEnd w:id="20"/>
          <w:r>
            <w:fldChar w:fldCharType="begin"/>
          </w:r>
          <w:r>
            <w:instrText xml:space="preserve"> HYPERLINK \l "bookmark21" </w:instrText>
          </w:r>
          <w:r>
            <w:fldChar w:fldCharType="separate"/>
          </w:r>
          <w:r>
            <w:rPr>
              <w:color w:val="231916"/>
              <w:spacing w:val="-3"/>
              <w:sz w:val="20"/>
              <w:szCs w:val="20"/>
            </w:rPr>
            <w:t>4.2</w:t>
          </w:r>
          <w:r>
            <w:rPr>
              <w:color w:val="231916"/>
              <w:spacing w:val="17"/>
              <w:sz w:val="20"/>
              <w:szCs w:val="20"/>
            </w:rPr>
            <w:t xml:space="preserve"> </w:t>
          </w:r>
          <w:r>
            <w:rPr>
              <w:color w:val="231916"/>
              <w:spacing w:val="-3"/>
              <w:sz w:val="20"/>
              <w:szCs w:val="20"/>
            </w:rPr>
            <w:t>功能介绍</w:t>
          </w:r>
          <w:r>
            <w:rPr>
              <w:color w:val="231916"/>
              <w:spacing w:val="-15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28"/>
              <w:sz w:val="20"/>
              <w:szCs w:val="20"/>
            </w:rPr>
            <w:t xml:space="preserve"> </w:t>
          </w:r>
          <w:r>
            <w:rPr>
              <w:color w:val="231916"/>
              <w:spacing w:val="-5"/>
              <w:sz w:val="20"/>
              <w:szCs w:val="20"/>
            </w:rPr>
            <w:t>18</w:t>
          </w:r>
          <w:r>
            <w:rPr>
              <w:color w:val="231916"/>
              <w:spacing w:val="-5"/>
              <w:sz w:val="20"/>
              <w:szCs w:val="20"/>
            </w:rPr>
            <w:fldChar w:fldCharType="end"/>
          </w:r>
        </w:p>
      </w:sdtContent>
    </w:sdt>
    <w:p w14:paraId="26E6C328">
      <w:pPr>
        <w:spacing w:line="48" w:lineRule="exact"/>
      </w:pPr>
    </w:p>
    <w:tbl>
      <w:tblPr>
        <w:tblStyle w:val="7"/>
        <w:tblW w:w="8987" w:type="dxa"/>
        <w:tblInd w:w="36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6"/>
        <w:gridCol w:w="7610"/>
        <w:gridCol w:w="281"/>
      </w:tblGrid>
      <w:tr w14:paraId="59B857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1096" w:type="dxa"/>
            <w:vMerge w:val="restart"/>
            <w:tcBorders>
              <w:top w:val="single" w:color="DCDDDD" w:sz="4" w:space="0"/>
              <w:left w:val="single" w:color="DCDDDD" w:sz="4" w:space="0"/>
              <w:bottom w:val="nil"/>
              <w:right w:val="single" w:color="DCDDDD" w:sz="4" w:space="0"/>
            </w:tcBorders>
            <w:shd w:val="clear" w:color="auto" w:fill="DCDDDD"/>
            <w:vAlign w:val="top"/>
          </w:tcPr>
          <w:p w14:paraId="7226E9C2">
            <w:pPr>
              <w:pStyle w:val="8"/>
              <w:spacing w:before="31" w:line="200" w:lineRule="auto"/>
              <w:ind w:left="29"/>
              <w:rPr>
                <w:sz w:val="24"/>
                <w:szCs w:val="24"/>
              </w:rPr>
            </w:pPr>
            <w:r>
              <w:rPr>
                <w:b/>
                <w:bCs/>
                <w:color w:val="231916"/>
                <w:spacing w:val="-6"/>
                <w:sz w:val="24"/>
                <w:szCs w:val="24"/>
              </w:rPr>
              <w:t>技术参数</w:t>
            </w:r>
          </w:p>
        </w:tc>
        <w:tc>
          <w:tcPr>
            <w:tcW w:w="7610" w:type="dxa"/>
            <w:tcBorders>
              <w:left w:val="single" w:color="DCDDDD" w:sz="4" w:space="0"/>
              <w:bottom w:val="dotted" w:color="231916" w:sz="4" w:space="0"/>
            </w:tcBorders>
            <w:vAlign w:val="top"/>
          </w:tcPr>
          <w:p w14:paraId="3FDEA09D">
            <w:pPr>
              <w:spacing w:line="155" w:lineRule="exact"/>
              <w:rPr>
                <w:rFonts w:ascii="Arial"/>
                <w:sz w:val="13"/>
              </w:rPr>
            </w:pPr>
          </w:p>
        </w:tc>
        <w:tc>
          <w:tcPr>
            <w:tcW w:w="281" w:type="dxa"/>
            <w:vMerge w:val="restart"/>
            <w:tcBorders>
              <w:bottom w:val="nil"/>
            </w:tcBorders>
            <w:vAlign w:val="top"/>
          </w:tcPr>
          <w:p w14:paraId="019E56E1">
            <w:pPr>
              <w:pStyle w:val="8"/>
              <w:spacing w:before="95" w:line="181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10"/>
                <w:sz w:val="20"/>
                <w:szCs w:val="20"/>
              </w:rPr>
              <w:t>19</w:t>
            </w:r>
          </w:p>
        </w:tc>
      </w:tr>
      <w:tr w14:paraId="1AA57E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1096" w:type="dxa"/>
            <w:vMerge w:val="continue"/>
            <w:tcBorders>
              <w:top w:val="nil"/>
              <w:left w:val="single" w:color="DCDDDD" w:sz="4" w:space="0"/>
              <w:bottom w:val="single" w:color="DCDDDD" w:sz="4" w:space="0"/>
              <w:right w:val="single" w:color="DCDDDD" w:sz="4" w:space="0"/>
            </w:tcBorders>
            <w:vAlign w:val="top"/>
          </w:tcPr>
          <w:p w14:paraId="6F5C579D">
            <w:pPr>
              <w:rPr>
                <w:rFonts w:ascii="Arial"/>
                <w:sz w:val="21"/>
              </w:rPr>
            </w:pPr>
          </w:p>
        </w:tc>
        <w:tc>
          <w:tcPr>
            <w:tcW w:w="7610" w:type="dxa"/>
            <w:tcBorders>
              <w:top w:val="dotted" w:color="231916" w:sz="4" w:space="0"/>
              <w:left w:val="single" w:color="DCDDDD" w:sz="4" w:space="0"/>
            </w:tcBorders>
            <w:vAlign w:val="top"/>
          </w:tcPr>
          <w:p w14:paraId="4DF24C41">
            <w:pPr>
              <w:spacing w:line="115" w:lineRule="exact"/>
              <w:rPr>
                <w:rFonts w:ascii="Arial"/>
                <w:sz w:val="10"/>
              </w:rPr>
            </w:pPr>
          </w:p>
        </w:tc>
        <w:tc>
          <w:tcPr>
            <w:tcW w:w="281" w:type="dxa"/>
            <w:vMerge w:val="continue"/>
            <w:tcBorders>
              <w:top w:val="nil"/>
            </w:tcBorders>
            <w:vAlign w:val="top"/>
          </w:tcPr>
          <w:p w14:paraId="2FCF6313">
            <w:pPr>
              <w:rPr>
                <w:rFonts w:ascii="Arial"/>
                <w:sz w:val="21"/>
              </w:rPr>
            </w:pPr>
          </w:p>
        </w:tc>
      </w:tr>
      <w:tr w14:paraId="3A39E2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706" w:type="dxa"/>
            <w:gridSpan w:val="2"/>
            <w:vAlign w:val="top"/>
          </w:tcPr>
          <w:p w14:paraId="5A994D8D">
            <w:pPr>
              <w:pStyle w:val="8"/>
              <w:spacing w:before="107" w:line="222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1"/>
                <w:sz w:val="20"/>
                <w:szCs w:val="20"/>
              </w:rPr>
              <w:t>5.1 机型功能对照表</w:t>
            </w:r>
            <w:r>
              <w:rPr>
                <w:color w:val="231916"/>
                <w:spacing w:val="-48"/>
                <w:sz w:val="20"/>
                <w:szCs w:val="20"/>
              </w:rPr>
              <w:t xml:space="preserve"> </w:t>
            </w:r>
            <w:r>
              <w:rPr>
                <w:position w:val="6"/>
                <w:sz w:val="20"/>
                <w:szCs w:val="20"/>
              </w:rPr>
              <w:drawing>
                <wp:inline distT="0" distB="0" distL="0" distR="0">
                  <wp:extent cx="4291330" cy="8890"/>
                  <wp:effectExtent l="0" t="0" r="0" b="0"/>
                  <wp:docPr id="82" name="IM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 82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1590" cy="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743DA3">
            <w:pPr>
              <w:pStyle w:val="8"/>
              <w:spacing w:line="226" w:lineRule="auto"/>
              <w:ind w:left="104"/>
              <w:rPr>
                <w:sz w:val="20"/>
                <w:szCs w:val="20"/>
              </w:rPr>
            </w:pPr>
            <w:r>
              <w:rPr>
                <w:color w:val="231916"/>
                <w:spacing w:val="-3"/>
                <w:sz w:val="20"/>
                <w:szCs w:val="20"/>
              </w:rPr>
              <w:t>5.2</w:t>
            </w:r>
            <w:r>
              <w:rPr>
                <w:color w:val="231916"/>
                <w:spacing w:val="16"/>
                <w:sz w:val="20"/>
                <w:szCs w:val="20"/>
              </w:rPr>
              <w:t xml:space="preserve"> </w:t>
            </w:r>
            <w:r>
              <w:rPr>
                <w:color w:val="231916"/>
                <w:spacing w:val="-3"/>
                <w:sz w:val="20"/>
                <w:szCs w:val="20"/>
              </w:rPr>
              <w:t>技术参数</w:t>
            </w:r>
            <w:r>
              <w:rPr>
                <w:color w:val="231916"/>
                <w:spacing w:val="-78"/>
                <w:sz w:val="20"/>
                <w:szCs w:val="20"/>
              </w:rPr>
              <w:t xml:space="preserve"> </w:t>
            </w:r>
            <w:r>
              <w:rPr>
                <w:position w:val="5"/>
                <w:sz w:val="20"/>
                <w:szCs w:val="20"/>
              </w:rPr>
              <w:drawing>
                <wp:inline distT="0" distB="0" distL="0" distR="0">
                  <wp:extent cx="4672965" cy="8890"/>
                  <wp:effectExtent l="0" t="0" r="0" b="0"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570" cy="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vAlign w:val="top"/>
          </w:tcPr>
          <w:p w14:paraId="3FE9225D">
            <w:pPr>
              <w:pStyle w:val="8"/>
              <w:spacing w:before="137" w:line="183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20</w:t>
            </w:r>
          </w:p>
          <w:p w14:paraId="77CCC61A">
            <w:pPr>
              <w:pStyle w:val="8"/>
              <w:spacing w:before="42" w:line="183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20</w:t>
            </w:r>
          </w:p>
        </w:tc>
      </w:tr>
      <w:tr w14:paraId="48FBB1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096" w:type="dxa"/>
            <w:vMerge w:val="restart"/>
            <w:tcBorders>
              <w:top w:val="single" w:color="DCDDDD" w:sz="4" w:space="0"/>
              <w:left w:val="single" w:color="DCDDDD" w:sz="4" w:space="0"/>
              <w:bottom w:val="nil"/>
              <w:right w:val="single" w:color="DCDDDD" w:sz="4" w:space="0"/>
            </w:tcBorders>
            <w:shd w:val="clear" w:color="auto" w:fill="DCDDDD"/>
            <w:vAlign w:val="top"/>
          </w:tcPr>
          <w:p w14:paraId="236B2E62">
            <w:pPr>
              <w:pStyle w:val="8"/>
              <w:spacing w:before="42" w:line="210" w:lineRule="auto"/>
              <w:ind w:left="104"/>
              <w:rPr>
                <w:sz w:val="24"/>
                <w:szCs w:val="24"/>
              </w:rPr>
            </w:pPr>
            <w:r>
              <w:rPr>
                <w:b/>
                <w:bCs/>
                <w:color w:val="231916"/>
                <w:spacing w:val="-5"/>
                <w:sz w:val="24"/>
                <w:szCs w:val="24"/>
              </w:rPr>
              <w:t>PLC接口</w:t>
            </w:r>
          </w:p>
        </w:tc>
        <w:tc>
          <w:tcPr>
            <w:tcW w:w="7610" w:type="dxa"/>
            <w:tcBorders>
              <w:left w:val="single" w:color="DCDDDD" w:sz="4" w:space="0"/>
              <w:bottom w:val="dotted" w:color="231916" w:sz="4" w:space="0"/>
            </w:tcBorders>
            <w:vAlign w:val="top"/>
          </w:tcPr>
          <w:p w14:paraId="39E20D40">
            <w:pPr>
              <w:spacing w:line="149" w:lineRule="exact"/>
              <w:rPr>
                <w:rFonts w:ascii="Arial"/>
                <w:sz w:val="12"/>
              </w:rPr>
            </w:pPr>
          </w:p>
        </w:tc>
        <w:tc>
          <w:tcPr>
            <w:tcW w:w="281" w:type="dxa"/>
            <w:vMerge w:val="restart"/>
            <w:tcBorders>
              <w:bottom w:val="nil"/>
            </w:tcBorders>
            <w:vAlign w:val="top"/>
          </w:tcPr>
          <w:p w14:paraId="4D9FE4F6">
            <w:pPr>
              <w:pStyle w:val="8"/>
              <w:spacing w:before="109" w:line="185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2"/>
                <w:sz w:val="20"/>
                <w:szCs w:val="20"/>
              </w:rPr>
              <w:t>22</w:t>
            </w:r>
          </w:p>
        </w:tc>
      </w:tr>
      <w:tr w14:paraId="454CF0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1096" w:type="dxa"/>
            <w:vMerge w:val="continue"/>
            <w:tcBorders>
              <w:top w:val="nil"/>
              <w:left w:val="single" w:color="DCDDDD" w:sz="4" w:space="0"/>
              <w:bottom w:val="single" w:color="DCDDDD" w:sz="4" w:space="0"/>
              <w:right w:val="single" w:color="DCDDDD" w:sz="4" w:space="0"/>
            </w:tcBorders>
            <w:vAlign w:val="top"/>
          </w:tcPr>
          <w:p w14:paraId="2123BA0A">
            <w:pPr>
              <w:rPr>
                <w:rFonts w:ascii="Arial"/>
                <w:sz w:val="21"/>
              </w:rPr>
            </w:pPr>
          </w:p>
        </w:tc>
        <w:tc>
          <w:tcPr>
            <w:tcW w:w="7610" w:type="dxa"/>
            <w:tcBorders>
              <w:top w:val="dotted" w:color="231916" w:sz="4" w:space="0"/>
              <w:left w:val="single" w:color="DCDDDD" w:sz="4" w:space="0"/>
            </w:tcBorders>
            <w:vAlign w:val="top"/>
          </w:tcPr>
          <w:p w14:paraId="46334012">
            <w:pPr>
              <w:spacing w:line="145" w:lineRule="exact"/>
              <w:rPr>
                <w:rFonts w:ascii="Arial"/>
                <w:sz w:val="12"/>
              </w:rPr>
            </w:pPr>
          </w:p>
        </w:tc>
        <w:tc>
          <w:tcPr>
            <w:tcW w:w="281" w:type="dxa"/>
            <w:vMerge w:val="continue"/>
            <w:tcBorders>
              <w:top w:val="nil"/>
            </w:tcBorders>
            <w:vAlign w:val="top"/>
          </w:tcPr>
          <w:p w14:paraId="0B4BE36C">
            <w:pPr>
              <w:rPr>
                <w:rFonts w:ascii="Arial"/>
                <w:sz w:val="21"/>
              </w:rPr>
            </w:pPr>
          </w:p>
        </w:tc>
      </w:tr>
    </w:tbl>
    <w:sdt>
      <w:sdtPr>
        <w:rPr>
          <w:rFonts w:ascii="楷体" w:hAnsi="楷体" w:eastAsia="楷体" w:cs="楷体"/>
          <w:sz w:val="20"/>
          <w:szCs w:val="20"/>
        </w:rPr>
        <w:id w:val="147463428"/>
        <w:docPartObj>
          <w:docPartGallery w:val="Table of Contents"/>
          <w:docPartUnique/>
        </w:docPartObj>
      </w:sdtPr>
      <w:sdtEndPr>
        <w:rPr>
          <w:rFonts w:ascii="楷体" w:hAnsi="楷体" w:eastAsia="楷体" w:cs="楷体"/>
          <w:sz w:val="20"/>
          <w:szCs w:val="20"/>
        </w:rPr>
      </w:sdtEndPr>
      <w:sdtContent>
        <w:p w14:paraId="1702C4E9">
          <w:pPr>
            <w:pStyle w:val="2"/>
            <w:tabs>
              <w:tab w:val="right" w:leader="dot" w:pos="9347"/>
            </w:tabs>
            <w:spacing w:before="92" w:line="222" w:lineRule="auto"/>
            <w:ind w:left="470"/>
            <w:rPr>
              <w:sz w:val="20"/>
              <w:szCs w:val="20"/>
            </w:rPr>
          </w:pPr>
          <w:bookmarkStart w:id="21" w:name="bookmark22"/>
          <w:bookmarkEnd w:id="21"/>
          <w:r>
            <w:fldChar w:fldCharType="begin"/>
          </w:r>
          <w:r>
            <w:instrText xml:space="preserve"> HYPERLINK \l "bookmark22" </w:instrText>
          </w:r>
          <w:r>
            <w:fldChar w:fldCharType="separate"/>
          </w:r>
          <w:r>
            <w:rPr>
              <w:color w:val="231916"/>
              <w:spacing w:val="-1"/>
              <w:sz w:val="20"/>
              <w:szCs w:val="20"/>
            </w:rPr>
            <w:t xml:space="preserve">6.1 PLC接口的输入、输出信号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37"/>
              <w:sz w:val="20"/>
              <w:szCs w:val="20"/>
            </w:rPr>
            <w:t xml:space="preserve"> </w:t>
          </w:r>
          <w:r>
            <w:rPr>
              <w:color w:val="231916"/>
              <w:spacing w:val="-2"/>
              <w:sz w:val="20"/>
              <w:szCs w:val="20"/>
            </w:rPr>
            <w:t>23</w:t>
          </w:r>
          <w:r>
            <w:rPr>
              <w:color w:val="231916"/>
              <w:spacing w:val="-2"/>
              <w:sz w:val="20"/>
              <w:szCs w:val="20"/>
            </w:rPr>
            <w:fldChar w:fldCharType="end"/>
          </w:r>
        </w:p>
        <w:p w14:paraId="4A2A1F54">
          <w:pPr>
            <w:pStyle w:val="2"/>
            <w:tabs>
              <w:tab w:val="right" w:leader="dot" w:pos="9347"/>
            </w:tabs>
            <w:spacing w:before="1" w:line="221" w:lineRule="auto"/>
            <w:ind w:left="470"/>
            <w:rPr>
              <w:sz w:val="20"/>
              <w:szCs w:val="20"/>
            </w:rPr>
          </w:pPr>
          <w:bookmarkStart w:id="22" w:name="bookmark23"/>
          <w:bookmarkEnd w:id="22"/>
          <w:r>
            <w:fldChar w:fldCharType="begin"/>
          </w:r>
          <w:r>
            <w:instrText xml:space="preserve"> HYPERLINK \l "bookmark23" </w:instrText>
          </w:r>
          <w:r>
            <w:fldChar w:fldCharType="separate"/>
          </w:r>
          <w:r>
            <w:rPr>
              <w:color w:val="231916"/>
              <w:spacing w:val="-3"/>
              <w:sz w:val="20"/>
              <w:szCs w:val="20"/>
            </w:rPr>
            <w:t>6.2</w:t>
          </w:r>
          <w:r>
            <w:rPr>
              <w:color w:val="231916"/>
              <w:spacing w:val="3"/>
              <w:sz w:val="20"/>
              <w:szCs w:val="20"/>
            </w:rPr>
            <w:t xml:space="preserve">  </w:t>
          </w:r>
          <w:r>
            <w:rPr>
              <w:color w:val="231916"/>
              <w:spacing w:val="-3"/>
              <w:sz w:val="20"/>
              <w:szCs w:val="20"/>
            </w:rPr>
            <w:t>接线</w:t>
          </w:r>
          <w:r>
            <w:rPr>
              <w:color w:val="231916"/>
              <w:spacing w:val="-80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7"/>
              <w:sz w:val="20"/>
              <w:szCs w:val="20"/>
            </w:rPr>
            <w:t xml:space="preserve"> </w:t>
          </w:r>
          <w:r>
            <w:rPr>
              <w:color w:val="231916"/>
              <w:spacing w:val="-2"/>
              <w:sz w:val="20"/>
              <w:szCs w:val="20"/>
            </w:rPr>
            <w:t>23</w:t>
          </w:r>
          <w:r>
            <w:rPr>
              <w:color w:val="231916"/>
              <w:spacing w:val="-2"/>
              <w:sz w:val="20"/>
              <w:szCs w:val="20"/>
            </w:rPr>
            <w:fldChar w:fldCharType="end"/>
          </w:r>
        </w:p>
        <w:p w14:paraId="379A3510">
          <w:pPr>
            <w:pStyle w:val="2"/>
            <w:tabs>
              <w:tab w:val="right" w:leader="dot" w:pos="9347"/>
            </w:tabs>
            <w:spacing w:line="212" w:lineRule="auto"/>
            <w:ind w:left="470"/>
            <w:rPr>
              <w:sz w:val="20"/>
              <w:szCs w:val="20"/>
            </w:rPr>
          </w:pPr>
          <w:bookmarkStart w:id="23" w:name="bookmark24"/>
          <w:bookmarkEnd w:id="23"/>
          <w:r>
            <w:fldChar w:fldCharType="begin"/>
          </w:r>
          <w:r>
            <w:instrText xml:space="preserve"> HYPERLINK \l "bookmark24" </w:instrText>
          </w:r>
          <w:r>
            <w:fldChar w:fldCharType="separate"/>
          </w:r>
          <w:r>
            <w:rPr>
              <w:color w:val="231916"/>
              <w:spacing w:val="-1"/>
              <w:sz w:val="20"/>
              <w:szCs w:val="20"/>
            </w:rPr>
            <w:t>6.3 远控输入信号和输出信号接线说明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4"/>
              <w:sz w:val="20"/>
              <w:szCs w:val="20"/>
            </w:rPr>
            <w:t xml:space="preserve"> </w:t>
          </w:r>
          <w:r>
            <w:rPr>
              <w:color w:val="231916"/>
              <w:spacing w:val="-2"/>
              <w:position w:val="-1"/>
              <w:sz w:val="20"/>
              <w:szCs w:val="20"/>
            </w:rPr>
            <w:t>23</w:t>
          </w:r>
          <w:r>
            <w:rPr>
              <w:color w:val="231916"/>
              <w:spacing w:val="-2"/>
              <w:position w:val="-1"/>
              <w:sz w:val="20"/>
              <w:szCs w:val="20"/>
            </w:rPr>
            <w:fldChar w:fldCharType="end"/>
          </w:r>
        </w:p>
        <w:p w14:paraId="0DAFF58A">
          <w:pPr>
            <w:pStyle w:val="2"/>
            <w:tabs>
              <w:tab w:val="right" w:leader="dot" w:pos="9347"/>
            </w:tabs>
            <w:spacing w:line="228" w:lineRule="auto"/>
            <w:ind w:left="470"/>
            <w:rPr>
              <w:sz w:val="20"/>
              <w:szCs w:val="20"/>
            </w:rPr>
          </w:pPr>
          <w:bookmarkStart w:id="24" w:name="bookmark25"/>
          <w:bookmarkEnd w:id="24"/>
          <w:r>
            <w:fldChar w:fldCharType="begin"/>
          </w:r>
          <w:r>
            <w:instrText xml:space="preserve"> HYPERLINK \l "bookmark25" </w:instrText>
          </w:r>
          <w:r>
            <w:fldChar w:fldCharType="separate"/>
          </w:r>
          <w:r>
            <w:rPr>
              <w:color w:val="231916"/>
              <w:spacing w:val="-1"/>
              <w:sz w:val="20"/>
              <w:szCs w:val="20"/>
            </w:rPr>
            <w:t>6.4 PLC接口的电气特性</w:t>
          </w:r>
          <w:r>
            <w:rPr>
              <w:color w:val="231916"/>
              <w:spacing w:val="-87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6"/>
              <w:sz w:val="20"/>
              <w:szCs w:val="20"/>
            </w:rPr>
            <w:t xml:space="preserve"> </w:t>
          </w:r>
          <w:r>
            <w:rPr>
              <w:color w:val="231916"/>
              <w:spacing w:val="-2"/>
              <w:sz w:val="20"/>
              <w:szCs w:val="20"/>
            </w:rPr>
            <w:t>23</w:t>
          </w:r>
          <w:r>
            <w:rPr>
              <w:color w:val="231916"/>
              <w:spacing w:val="-2"/>
              <w:sz w:val="20"/>
              <w:szCs w:val="20"/>
            </w:rPr>
            <w:fldChar w:fldCharType="end"/>
          </w:r>
        </w:p>
      </w:sdtContent>
    </w:sdt>
    <w:p w14:paraId="5C88CE48">
      <w:pPr>
        <w:spacing w:line="44" w:lineRule="exact"/>
      </w:pPr>
    </w:p>
    <w:tbl>
      <w:tblPr>
        <w:tblStyle w:val="7"/>
        <w:tblW w:w="9014" w:type="dxa"/>
        <w:tblInd w:w="3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2"/>
        <w:gridCol w:w="7021"/>
        <w:gridCol w:w="271"/>
      </w:tblGrid>
      <w:tr w14:paraId="72243F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1722" w:type="dxa"/>
            <w:vMerge w:val="restart"/>
            <w:tcBorders>
              <w:top w:val="single" w:color="DCDDDD" w:sz="4" w:space="0"/>
              <w:left w:val="single" w:color="DCDDDD" w:sz="4" w:space="0"/>
              <w:bottom w:val="nil"/>
              <w:right w:val="single" w:color="DCDDDD" w:sz="4" w:space="0"/>
            </w:tcBorders>
            <w:shd w:val="clear" w:color="auto" w:fill="DCDDDD"/>
            <w:vAlign w:val="top"/>
          </w:tcPr>
          <w:p w14:paraId="059A2176">
            <w:pPr>
              <w:pStyle w:val="8"/>
              <w:spacing w:before="30" w:line="200" w:lineRule="auto"/>
              <w:ind w:left="103"/>
              <w:rPr>
                <w:sz w:val="24"/>
                <w:szCs w:val="24"/>
              </w:rPr>
            </w:pPr>
            <w:r>
              <w:rPr>
                <w:b/>
                <w:bCs/>
                <w:color w:val="231916"/>
                <w:spacing w:val="-3"/>
                <w:sz w:val="24"/>
                <w:szCs w:val="24"/>
              </w:rPr>
              <w:t>仪器参数设置</w:t>
            </w:r>
          </w:p>
        </w:tc>
        <w:tc>
          <w:tcPr>
            <w:tcW w:w="7021" w:type="dxa"/>
            <w:tcBorders>
              <w:left w:val="single" w:color="DCDDDD" w:sz="4" w:space="0"/>
              <w:bottom w:val="dotted" w:color="231916" w:sz="4" w:space="0"/>
            </w:tcBorders>
            <w:vAlign w:val="top"/>
          </w:tcPr>
          <w:p w14:paraId="5F077D7A">
            <w:pPr>
              <w:spacing w:line="137" w:lineRule="exact"/>
              <w:rPr>
                <w:rFonts w:ascii="Arial"/>
                <w:sz w:val="12"/>
              </w:rPr>
            </w:pPr>
          </w:p>
        </w:tc>
        <w:tc>
          <w:tcPr>
            <w:tcW w:w="271" w:type="dxa"/>
            <w:vMerge w:val="restart"/>
            <w:tcBorders>
              <w:bottom w:val="nil"/>
            </w:tcBorders>
            <w:vAlign w:val="top"/>
          </w:tcPr>
          <w:p w14:paraId="5C7EA273">
            <w:pPr>
              <w:pStyle w:val="8"/>
              <w:spacing w:before="88" w:line="185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24</w:t>
            </w:r>
          </w:p>
        </w:tc>
      </w:tr>
      <w:tr w14:paraId="15026D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1722" w:type="dxa"/>
            <w:vMerge w:val="continue"/>
            <w:tcBorders>
              <w:top w:val="nil"/>
              <w:left w:val="single" w:color="DCDDDD" w:sz="4" w:space="0"/>
              <w:bottom w:val="single" w:color="DCDDDD" w:sz="4" w:space="0"/>
              <w:right w:val="single" w:color="DCDDDD" w:sz="4" w:space="0"/>
            </w:tcBorders>
            <w:vAlign w:val="top"/>
          </w:tcPr>
          <w:p w14:paraId="3E6B715F">
            <w:pPr>
              <w:rPr>
                <w:rFonts w:ascii="Arial"/>
                <w:sz w:val="21"/>
              </w:rPr>
            </w:pPr>
          </w:p>
        </w:tc>
        <w:tc>
          <w:tcPr>
            <w:tcW w:w="7021" w:type="dxa"/>
            <w:tcBorders>
              <w:top w:val="dotted" w:color="231916" w:sz="4" w:space="0"/>
              <w:left w:val="single" w:color="DCDDDD" w:sz="4" w:space="0"/>
            </w:tcBorders>
            <w:vAlign w:val="top"/>
          </w:tcPr>
          <w:p w14:paraId="1BF1A2AE">
            <w:pPr>
              <w:spacing w:line="132" w:lineRule="exact"/>
              <w:rPr>
                <w:rFonts w:ascii="Arial"/>
                <w:sz w:val="11"/>
              </w:rPr>
            </w:pPr>
          </w:p>
        </w:tc>
        <w:tc>
          <w:tcPr>
            <w:tcW w:w="271" w:type="dxa"/>
            <w:vMerge w:val="continue"/>
            <w:tcBorders>
              <w:top w:val="nil"/>
            </w:tcBorders>
            <w:vAlign w:val="top"/>
          </w:tcPr>
          <w:p w14:paraId="11FF6E8F">
            <w:pPr>
              <w:rPr>
                <w:rFonts w:ascii="Arial"/>
                <w:sz w:val="21"/>
              </w:rPr>
            </w:pPr>
          </w:p>
        </w:tc>
      </w:tr>
      <w:tr w14:paraId="0F11FA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8743" w:type="dxa"/>
            <w:gridSpan w:val="2"/>
            <w:vAlign w:val="top"/>
          </w:tcPr>
          <w:p w14:paraId="42BA5349">
            <w:pPr>
              <w:pStyle w:val="8"/>
              <w:spacing w:before="107" w:line="222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3"/>
                <w:sz w:val="20"/>
                <w:szCs w:val="20"/>
              </w:rPr>
              <w:t>7.1</w:t>
            </w:r>
            <w:r>
              <w:rPr>
                <w:color w:val="231916"/>
                <w:spacing w:val="17"/>
                <w:sz w:val="20"/>
                <w:szCs w:val="20"/>
              </w:rPr>
              <w:t xml:space="preserve"> </w:t>
            </w:r>
            <w:r>
              <w:rPr>
                <w:color w:val="231916"/>
                <w:spacing w:val="-3"/>
                <w:sz w:val="20"/>
                <w:szCs w:val="20"/>
              </w:rPr>
              <w:t>测试时间的预置</w:t>
            </w:r>
            <w:r>
              <w:rPr>
                <w:color w:val="231916"/>
                <w:spacing w:val="-80"/>
                <w:sz w:val="20"/>
                <w:szCs w:val="20"/>
              </w:rPr>
              <w:t xml:space="preserve"> </w:t>
            </w:r>
            <w:r>
              <w:rPr>
                <w:position w:val="5"/>
                <w:sz w:val="20"/>
                <w:szCs w:val="20"/>
              </w:rPr>
              <w:drawing>
                <wp:inline distT="0" distB="0" distL="0" distR="0">
                  <wp:extent cx="4316095" cy="8890"/>
                  <wp:effectExtent l="0" t="0" r="0" b="0"/>
                  <wp:docPr id="86" name="IM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 86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6241" cy="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F21ED">
            <w:pPr>
              <w:pStyle w:val="8"/>
              <w:spacing w:line="221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1"/>
                <w:sz w:val="20"/>
                <w:szCs w:val="20"/>
              </w:rPr>
              <w:t>7.2 交流电流报警值的预置</w:t>
            </w:r>
            <w:r>
              <w:rPr>
                <w:position w:val="6"/>
                <w:sz w:val="20"/>
                <w:szCs w:val="20"/>
              </w:rPr>
              <w:drawing>
                <wp:inline distT="0" distB="0" distL="0" distR="0">
                  <wp:extent cx="3946525" cy="8890"/>
                  <wp:effectExtent l="0" t="0" r="0" b="0"/>
                  <wp:docPr id="88" name="IM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 88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6553" cy="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A5764">
            <w:pPr>
              <w:pStyle w:val="8"/>
              <w:spacing w:line="221" w:lineRule="auto"/>
              <w:ind w:left="136"/>
              <w:rPr>
                <w:sz w:val="20"/>
                <w:szCs w:val="20"/>
              </w:rPr>
            </w:pPr>
            <w:r>
              <w:rPr>
                <w:color w:val="231916"/>
                <w:spacing w:val="-1"/>
                <w:sz w:val="20"/>
                <w:szCs w:val="20"/>
              </w:rPr>
              <w:t>7.3 直流电流报警值的预置(单交流耐压仪无此功能)</w:t>
            </w:r>
            <w:r>
              <w:rPr>
                <w:position w:val="6"/>
                <w:sz w:val="20"/>
                <w:szCs w:val="20"/>
              </w:rPr>
              <w:drawing>
                <wp:inline distT="0" distB="0" distL="0" distR="0">
                  <wp:extent cx="2524760" cy="8890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5105" cy="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08537F">
            <w:pPr>
              <w:pStyle w:val="8"/>
              <w:spacing w:line="224" w:lineRule="auto"/>
              <w:ind w:left="136"/>
              <w:rPr>
                <w:sz w:val="20"/>
                <w:szCs w:val="20"/>
              </w:rPr>
            </w:pPr>
            <w:r>
              <w:rPr>
                <w:color w:val="231916"/>
                <w:spacing w:val="-1"/>
                <w:sz w:val="20"/>
                <w:szCs w:val="20"/>
              </w:rPr>
              <w:t>7.4 输出电压的调节</w:t>
            </w:r>
            <w:r>
              <w:rPr>
                <w:position w:val="6"/>
                <w:sz w:val="20"/>
                <w:szCs w:val="20"/>
              </w:rPr>
              <w:drawing>
                <wp:inline distT="0" distB="0" distL="0" distR="0">
                  <wp:extent cx="4304665" cy="8890"/>
                  <wp:effectExtent l="0" t="0" r="0" b="0"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128" cy="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" w:type="dxa"/>
            <w:vAlign w:val="top"/>
          </w:tcPr>
          <w:p w14:paraId="62657EE3">
            <w:pPr>
              <w:pStyle w:val="8"/>
              <w:spacing w:before="145" w:line="185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25</w:t>
            </w:r>
          </w:p>
          <w:p w14:paraId="7D97EF80">
            <w:pPr>
              <w:pStyle w:val="8"/>
              <w:spacing w:before="43" w:line="185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25</w:t>
            </w:r>
          </w:p>
          <w:p w14:paraId="028FBB60">
            <w:pPr>
              <w:pStyle w:val="8"/>
              <w:spacing w:before="27" w:line="185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25</w:t>
            </w:r>
          </w:p>
          <w:p w14:paraId="62C4FEB2">
            <w:pPr>
              <w:pStyle w:val="8"/>
              <w:spacing w:before="63" w:line="185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25</w:t>
            </w:r>
          </w:p>
        </w:tc>
      </w:tr>
      <w:tr w14:paraId="146E00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1722" w:type="dxa"/>
            <w:vMerge w:val="restart"/>
            <w:tcBorders>
              <w:top w:val="single" w:color="DCDDDD" w:sz="4" w:space="0"/>
              <w:left w:val="single" w:color="DCDDDD" w:sz="4" w:space="0"/>
              <w:bottom w:val="nil"/>
              <w:right w:val="single" w:color="DCDDDD" w:sz="4" w:space="0"/>
            </w:tcBorders>
            <w:shd w:val="clear" w:color="auto" w:fill="DCDDDD"/>
            <w:vAlign w:val="top"/>
          </w:tcPr>
          <w:p w14:paraId="50B36CC9">
            <w:pPr>
              <w:pStyle w:val="8"/>
              <w:spacing w:before="49" w:line="202" w:lineRule="auto"/>
              <w:ind w:left="94"/>
              <w:rPr>
                <w:sz w:val="24"/>
                <w:szCs w:val="24"/>
              </w:rPr>
            </w:pPr>
            <w:r>
              <w:rPr>
                <w:b/>
                <w:bCs/>
                <w:color w:val="231916"/>
                <w:spacing w:val="-3"/>
                <w:sz w:val="24"/>
                <w:szCs w:val="24"/>
              </w:rPr>
              <w:t>仪器测试功能</w:t>
            </w:r>
          </w:p>
        </w:tc>
        <w:tc>
          <w:tcPr>
            <w:tcW w:w="7021" w:type="dxa"/>
            <w:tcBorders>
              <w:left w:val="single" w:color="DCDDDD" w:sz="4" w:space="0"/>
              <w:bottom w:val="dotted" w:color="231916" w:sz="4" w:space="0"/>
            </w:tcBorders>
            <w:vAlign w:val="top"/>
          </w:tcPr>
          <w:p w14:paraId="24EB6A07"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271" w:type="dxa"/>
            <w:vMerge w:val="restart"/>
            <w:tcBorders>
              <w:bottom w:val="nil"/>
            </w:tcBorders>
            <w:vAlign w:val="top"/>
          </w:tcPr>
          <w:p w14:paraId="1E109C21">
            <w:pPr>
              <w:pStyle w:val="8"/>
              <w:spacing w:before="105" w:line="185" w:lineRule="auto"/>
              <w:jc w:val="right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26</w:t>
            </w:r>
          </w:p>
        </w:tc>
      </w:tr>
      <w:tr w14:paraId="629ACD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1722" w:type="dxa"/>
            <w:vMerge w:val="continue"/>
            <w:tcBorders>
              <w:top w:val="nil"/>
              <w:left w:val="single" w:color="DCDDDD" w:sz="4" w:space="0"/>
              <w:bottom w:val="single" w:color="DCDDDD" w:sz="4" w:space="0"/>
              <w:right w:val="single" w:color="DCDDDD" w:sz="4" w:space="0"/>
            </w:tcBorders>
            <w:vAlign w:val="top"/>
          </w:tcPr>
          <w:p w14:paraId="620F054E">
            <w:pPr>
              <w:rPr>
                <w:rFonts w:ascii="Arial"/>
                <w:sz w:val="21"/>
              </w:rPr>
            </w:pPr>
          </w:p>
        </w:tc>
        <w:tc>
          <w:tcPr>
            <w:tcW w:w="7021" w:type="dxa"/>
            <w:tcBorders>
              <w:top w:val="dotted" w:color="231916" w:sz="4" w:space="0"/>
              <w:left w:val="single" w:color="DCDDDD" w:sz="4" w:space="0"/>
            </w:tcBorders>
            <w:vAlign w:val="top"/>
          </w:tcPr>
          <w:p w14:paraId="6786B517">
            <w:pPr>
              <w:spacing w:line="136" w:lineRule="exact"/>
              <w:rPr>
                <w:rFonts w:ascii="Arial"/>
                <w:sz w:val="11"/>
              </w:rPr>
            </w:pPr>
          </w:p>
        </w:tc>
        <w:tc>
          <w:tcPr>
            <w:tcW w:w="271" w:type="dxa"/>
            <w:vMerge w:val="continue"/>
            <w:tcBorders>
              <w:top w:val="nil"/>
            </w:tcBorders>
            <w:vAlign w:val="top"/>
          </w:tcPr>
          <w:p w14:paraId="1E070DC8">
            <w:pPr>
              <w:rPr>
                <w:rFonts w:ascii="Arial"/>
                <w:sz w:val="21"/>
              </w:rPr>
            </w:pPr>
          </w:p>
        </w:tc>
      </w:tr>
    </w:tbl>
    <w:sdt>
      <w:sdtPr>
        <w:rPr>
          <w:rFonts w:ascii="楷体" w:hAnsi="楷体" w:eastAsia="楷体" w:cs="楷体"/>
          <w:sz w:val="20"/>
          <w:szCs w:val="20"/>
        </w:rPr>
        <w:id w:val="147451669"/>
        <w:docPartObj>
          <w:docPartGallery w:val="Table of Contents"/>
          <w:docPartUnique/>
        </w:docPartObj>
      </w:sdtPr>
      <w:sdtEndPr>
        <w:rPr>
          <w:rFonts w:ascii="楷体" w:hAnsi="楷体" w:eastAsia="楷体" w:cs="楷体"/>
          <w:sz w:val="20"/>
          <w:szCs w:val="20"/>
        </w:rPr>
      </w:sdtEndPr>
      <w:sdtContent>
        <w:p w14:paraId="2DC5D622">
          <w:pPr>
            <w:pStyle w:val="2"/>
            <w:tabs>
              <w:tab w:val="right" w:leader="dot" w:pos="9349"/>
            </w:tabs>
            <w:spacing w:before="105" w:line="222" w:lineRule="auto"/>
            <w:ind w:left="495"/>
            <w:rPr>
              <w:sz w:val="20"/>
              <w:szCs w:val="20"/>
            </w:rPr>
          </w:pPr>
          <w:bookmarkStart w:id="25" w:name="bookmark26"/>
          <w:bookmarkEnd w:id="25"/>
          <w:r>
            <w:fldChar w:fldCharType="begin"/>
          </w:r>
          <w:r>
            <w:instrText xml:space="preserve"> HYPERLINK \l "bookmark26" </w:instrText>
          </w:r>
          <w:r>
            <w:fldChar w:fldCharType="separate"/>
          </w:r>
          <w:r>
            <w:rPr>
              <w:color w:val="231916"/>
              <w:spacing w:val="-3"/>
              <w:sz w:val="20"/>
              <w:szCs w:val="20"/>
            </w:rPr>
            <w:t>8.1</w:t>
          </w:r>
          <w:r>
            <w:rPr>
              <w:color w:val="231916"/>
              <w:spacing w:val="23"/>
              <w:sz w:val="20"/>
              <w:szCs w:val="20"/>
            </w:rPr>
            <w:t xml:space="preserve"> </w:t>
          </w:r>
          <w:r>
            <w:rPr>
              <w:color w:val="231916"/>
              <w:spacing w:val="-3"/>
              <w:sz w:val="20"/>
              <w:szCs w:val="20"/>
            </w:rPr>
            <w:t>测试前准备工作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4"/>
              <w:sz w:val="20"/>
              <w:szCs w:val="20"/>
            </w:rPr>
            <w:t xml:space="preserve"> </w:t>
          </w:r>
          <w:r>
            <w:rPr>
              <w:color w:val="231916"/>
              <w:spacing w:val="-2"/>
              <w:sz w:val="20"/>
              <w:szCs w:val="20"/>
            </w:rPr>
            <w:t>27</w:t>
          </w:r>
          <w:r>
            <w:rPr>
              <w:color w:val="231916"/>
              <w:spacing w:val="-2"/>
              <w:sz w:val="20"/>
              <w:szCs w:val="20"/>
            </w:rPr>
            <w:fldChar w:fldCharType="end"/>
          </w:r>
        </w:p>
        <w:p w14:paraId="1041C78D">
          <w:pPr>
            <w:pStyle w:val="2"/>
            <w:tabs>
              <w:tab w:val="right" w:leader="dot" w:pos="9349"/>
            </w:tabs>
            <w:spacing w:line="231" w:lineRule="auto"/>
            <w:ind w:left="495"/>
            <w:rPr>
              <w:sz w:val="20"/>
              <w:szCs w:val="20"/>
            </w:rPr>
          </w:pPr>
          <w:bookmarkStart w:id="26" w:name="bookmark27"/>
          <w:bookmarkEnd w:id="26"/>
          <w:r>
            <w:fldChar w:fldCharType="begin"/>
          </w:r>
          <w:r>
            <w:instrText xml:space="preserve"> HYPERLINK \l "bookmark27" </w:instrText>
          </w:r>
          <w:r>
            <w:fldChar w:fldCharType="separate"/>
          </w:r>
          <w:r>
            <w:rPr>
              <w:color w:val="231916"/>
              <w:spacing w:val="-4"/>
              <w:sz w:val="20"/>
              <w:szCs w:val="20"/>
            </w:rPr>
            <w:t>8.2</w:t>
          </w:r>
          <w:r>
            <w:rPr>
              <w:color w:val="231916"/>
              <w:spacing w:val="21"/>
              <w:sz w:val="20"/>
              <w:szCs w:val="20"/>
            </w:rPr>
            <w:t xml:space="preserve"> </w:t>
          </w:r>
          <w:r>
            <w:rPr>
              <w:color w:val="231916"/>
              <w:spacing w:val="-4"/>
              <w:sz w:val="20"/>
              <w:szCs w:val="20"/>
            </w:rPr>
            <w:t>测试方式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19"/>
              <w:sz w:val="20"/>
              <w:szCs w:val="20"/>
            </w:rPr>
            <w:t xml:space="preserve"> </w:t>
          </w:r>
          <w:r>
            <w:rPr>
              <w:color w:val="231916"/>
              <w:spacing w:val="-2"/>
              <w:sz w:val="20"/>
              <w:szCs w:val="20"/>
            </w:rPr>
            <w:t>27</w:t>
          </w:r>
          <w:r>
            <w:rPr>
              <w:color w:val="231916"/>
              <w:spacing w:val="-2"/>
              <w:sz w:val="20"/>
              <w:szCs w:val="20"/>
            </w:rPr>
            <w:fldChar w:fldCharType="end"/>
          </w:r>
        </w:p>
      </w:sdtContent>
    </w:sdt>
    <w:p w14:paraId="1D516217">
      <w:pPr>
        <w:pStyle w:val="2"/>
        <w:spacing w:before="100" w:line="227" w:lineRule="auto"/>
        <w:ind w:left="434"/>
        <w:rPr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column">
                  <wp:posOffset>219710</wp:posOffset>
                </wp:positionH>
                <wp:positionV relativeFrom="paragraph">
                  <wp:posOffset>57150</wp:posOffset>
                </wp:positionV>
                <wp:extent cx="904240" cy="7620"/>
                <wp:effectExtent l="0" t="0" r="0" b="0"/>
                <wp:wrapNone/>
                <wp:docPr id="94" name="Rec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894" y="57713"/>
                          <a:ext cx="904239" cy="7620"/>
                        </a:xfrm>
                        <a:prstGeom prst="rect">
                          <a:avLst/>
                        </a:prstGeom>
                        <a:solidFill>
                          <a:srgbClr val="DCDDDD">
                            <a:alpha val="9647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94" o:spid="_x0000_s1026" o:spt="1" style="position:absolute;left:0pt;margin-left:17.3pt;margin-top:4.5pt;height:0.6pt;width:71.2pt;z-index:-251568128;mso-width-relative:page;mso-height-relative:page;" fillcolor="#DCDDDD" filled="t" stroked="f" coordsize="21600,21600" o:gfxdata="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FTC2PWAAAABwEAAA8AAAAAAAAAAQAgAAAAIgAAAGRycy9k&#10;b3ducmV2LnhtbFBLAQIUABQAAAAIAIdO4kD/0eJAPQIAAIsEAAAOAAAAAAAAAAEAIAAAACUBAABk&#10;cnMvZTJvRG9jLnhtbFBLBQYAAAAABgAGAFkBAADUBQAAAAA=&#10;">
                <v:fill on="t" opacity="63222f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pict>
          <v:shape id="_x0000_s1194" o:spid="_x0000_s1194" style="position:absolute;left:0pt;margin-left:89.4pt;margin-top:11.75pt;height:0.75pt;width:363.8pt;z-index:251749376;mso-width-relative:page;mso-height-relative:page;" filled="f" stroked="t" coordsize="7275,15" path="m0,7l7275,7e">
            <v:fill on="f" focussize="0,0"/>
            <v:stroke weight="0.71pt" color="#231916" miterlimit="22" joinstyle="miter" dashstyle="dash"/>
            <v:imagedata o:title=""/>
            <o:lock v:ext="edit"/>
          </v:shape>
        </w:pict>
      </w:r>
      <w:r>
        <w:pict>
          <v:shape id="_x0000_s1195" o:spid="_x0000_s1195" o:spt="202" type="#_x0000_t202" style="position:absolute;left:0pt;margin-left:456.9pt;margin-top:6.9pt;height:12.05pt;width:11.7pt;z-index:2517524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5A6F0B9">
                  <w:pPr>
                    <w:pStyle w:val="2"/>
                    <w:spacing w:before="20" w:line="185" w:lineRule="auto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color w:val="231916"/>
                      <w:spacing w:val="-2"/>
                      <w:sz w:val="20"/>
                      <w:szCs w:val="20"/>
                    </w:rPr>
                    <w:t>28</w:t>
                  </w:r>
                </w:p>
              </w:txbxContent>
            </v:textbox>
          </v:shape>
        </w:pict>
      </w:r>
      <w:r>
        <w:rPr>
          <w:b/>
          <w:bCs/>
          <w:color w:val="231916"/>
          <w:spacing w:val="-8"/>
          <w:sz w:val="24"/>
          <w:szCs w:val="24"/>
          <w:shd w:val="clear" w:fill="DCDDDD"/>
        </w:rPr>
        <w:t>附件及保修</w:t>
      </w:r>
      <w:r>
        <w:rPr>
          <w:color w:val="231916"/>
          <w:sz w:val="24"/>
          <w:szCs w:val="24"/>
          <w:shd w:val="clear" w:fill="DCDDDD"/>
        </w:rPr>
        <w:t xml:space="preserve">  </w:t>
      </w:r>
    </w:p>
    <w:sdt>
      <w:sdtPr>
        <w:rPr>
          <w:rFonts w:ascii="楷体" w:hAnsi="楷体" w:eastAsia="楷体" w:cs="楷体"/>
          <w:sz w:val="20"/>
          <w:szCs w:val="20"/>
        </w:rPr>
        <w:id w:val="147474595"/>
        <w:docPartObj>
          <w:docPartGallery w:val="Table of Contents"/>
          <w:docPartUnique/>
        </w:docPartObj>
      </w:sdtPr>
      <w:sdtEndPr>
        <w:rPr>
          <w:rFonts w:ascii="楷体" w:hAnsi="楷体" w:eastAsia="楷体" w:cs="楷体"/>
          <w:sz w:val="20"/>
          <w:szCs w:val="20"/>
        </w:rPr>
      </w:sdtEndPr>
      <w:sdtContent>
        <w:p w14:paraId="6BCA0E9A">
          <w:pPr>
            <w:pStyle w:val="2"/>
            <w:tabs>
              <w:tab w:val="right" w:leader="dot" w:pos="9350"/>
            </w:tabs>
            <w:spacing w:before="93" w:line="222" w:lineRule="auto"/>
            <w:ind w:left="493"/>
            <w:rPr>
              <w:sz w:val="20"/>
              <w:szCs w:val="20"/>
            </w:rPr>
          </w:pPr>
          <w:bookmarkStart w:id="27" w:name="bookmark28"/>
          <w:bookmarkEnd w:id="27"/>
          <w:r>
            <w:fldChar w:fldCharType="begin"/>
          </w:r>
          <w:r>
            <w:instrText xml:space="preserve"> HYPERLINK \l "bookmark28" </w:instrText>
          </w:r>
          <w:r>
            <w:fldChar w:fldCharType="separate"/>
          </w:r>
          <w:r>
            <w:rPr>
              <w:color w:val="231916"/>
              <w:spacing w:val="-6"/>
              <w:sz w:val="20"/>
              <w:szCs w:val="20"/>
            </w:rPr>
            <w:t>9.1</w:t>
          </w:r>
          <w:r>
            <w:rPr>
              <w:color w:val="231916"/>
              <w:spacing w:val="25"/>
              <w:sz w:val="20"/>
              <w:szCs w:val="20"/>
            </w:rPr>
            <w:t xml:space="preserve"> </w:t>
          </w:r>
          <w:r>
            <w:rPr>
              <w:color w:val="231916"/>
              <w:spacing w:val="-6"/>
              <w:sz w:val="20"/>
              <w:szCs w:val="20"/>
            </w:rPr>
            <w:t>附件</w:t>
          </w:r>
          <w:r>
            <w:rPr>
              <w:color w:val="231916"/>
              <w:spacing w:val="-33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10"/>
              <w:sz w:val="20"/>
              <w:szCs w:val="20"/>
            </w:rPr>
            <w:t xml:space="preserve"> </w:t>
          </w:r>
          <w:r>
            <w:rPr>
              <w:color w:val="231916"/>
              <w:spacing w:val="-2"/>
              <w:sz w:val="20"/>
              <w:szCs w:val="20"/>
            </w:rPr>
            <w:t>28</w:t>
          </w:r>
          <w:r>
            <w:rPr>
              <w:color w:val="231916"/>
              <w:spacing w:val="-2"/>
              <w:sz w:val="20"/>
              <w:szCs w:val="20"/>
            </w:rPr>
            <w:fldChar w:fldCharType="end"/>
          </w:r>
        </w:p>
        <w:p w14:paraId="4B5725E8">
          <w:pPr>
            <w:pStyle w:val="2"/>
            <w:tabs>
              <w:tab w:val="right" w:leader="dot" w:pos="9350"/>
            </w:tabs>
            <w:spacing w:line="231" w:lineRule="auto"/>
            <w:ind w:left="493"/>
            <w:rPr>
              <w:sz w:val="20"/>
              <w:szCs w:val="20"/>
            </w:rPr>
          </w:pPr>
          <w:bookmarkStart w:id="28" w:name="bookmark29"/>
          <w:bookmarkEnd w:id="28"/>
          <w:r>
            <w:fldChar w:fldCharType="begin"/>
          </w:r>
          <w:r>
            <w:instrText xml:space="preserve"> HYPERLINK \l "bookmark29" </w:instrText>
          </w:r>
          <w:r>
            <w:fldChar w:fldCharType="separate"/>
          </w:r>
          <w:r>
            <w:rPr>
              <w:color w:val="231916"/>
              <w:spacing w:val="-3"/>
              <w:sz w:val="20"/>
              <w:szCs w:val="20"/>
            </w:rPr>
            <w:t>9.2</w:t>
          </w:r>
          <w:r>
            <w:rPr>
              <w:color w:val="231916"/>
              <w:spacing w:val="10"/>
              <w:sz w:val="20"/>
              <w:szCs w:val="20"/>
            </w:rPr>
            <w:t xml:space="preserve"> </w:t>
          </w:r>
          <w:r>
            <w:rPr>
              <w:color w:val="231916"/>
              <w:spacing w:val="-3"/>
              <w:sz w:val="20"/>
              <w:szCs w:val="20"/>
            </w:rPr>
            <w:t>保修</w:t>
          </w:r>
          <w:r>
            <w:rPr>
              <w:color w:val="231916"/>
              <w:spacing w:val="-60"/>
              <w:sz w:val="20"/>
              <w:szCs w:val="20"/>
            </w:rPr>
            <w:t xml:space="preserve"> </w:t>
          </w:r>
          <w:r>
            <w:rPr>
              <w:color w:val="231916"/>
              <w:sz w:val="20"/>
              <w:szCs w:val="20"/>
            </w:rPr>
            <w:tab/>
          </w:r>
          <w:r>
            <w:rPr>
              <w:color w:val="231916"/>
              <w:spacing w:val="-13"/>
              <w:sz w:val="20"/>
              <w:szCs w:val="20"/>
            </w:rPr>
            <w:t xml:space="preserve"> </w:t>
          </w:r>
          <w:r>
            <w:rPr>
              <w:color w:val="231916"/>
              <w:spacing w:val="-2"/>
              <w:sz w:val="20"/>
              <w:szCs w:val="20"/>
            </w:rPr>
            <w:t>28</w:t>
          </w:r>
          <w:r>
            <w:rPr>
              <w:color w:val="231916"/>
              <w:spacing w:val="-2"/>
              <w:sz w:val="20"/>
              <w:szCs w:val="20"/>
            </w:rPr>
            <w:fldChar w:fldCharType="end"/>
          </w:r>
        </w:p>
      </w:sdtContent>
    </w:sdt>
    <w:p w14:paraId="670BEADD">
      <w:pPr>
        <w:spacing w:line="231" w:lineRule="auto"/>
        <w:rPr>
          <w:sz w:val="20"/>
          <w:szCs w:val="20"/>
        </w:rPr>
        <w:sectPr>
          <w:pgSz w:w="11906" w:h="16838"/>
          <w:pgMar w:top="958" w:right="1075" w:bottom="0" w:left="1075" w:header="749" w:footer="0" w:gutter="0"/>
          <w:cols w:space="720" w:num="1"/>
        </w:sectPr>
      </w:pPr>
    </w:p>
    <w:p w14:paraId="46CEA508">
      <w:pPr>
        <w:pStyle w:val="2"/>
        <w:spacing w:before="576" w:line="179" w:lineRule="auto"/>
        <w:jc w:val="right"/>
        <w:rPr>
          <w:sz w:val="144"/>
          <w:szCs w:val="144"/>
        </w:rPr>
      </w:pPr>
      <w:r>
        <w:rPr>
          <w:color w:val="231916"/>
          <w:spacing w:val="-130"/>
          <w:sz w:val="144"/>
          <w:szCs w:val="144"/>
        </w:rPr>
        <w:t>1</w:t>
      </w:r>
    </w:p>
    <w:tbl>
      <w:tblPr>
        <w:tblStyle w:val="7"/>
        <w:tblW w:w="9525" w:type="dxa"/>
        <w:tblInd w:w="115" w:type="dxa"/>
        <w:tblBorders>
          <w:top w:val="single" w:color="C9CACB" w:sz="4" w:space="0"/>
          <w:left w:val="single" w:color="C9CACB" w:sz="4" w:space="0"/>
          <w:bottom w:val="single" w:color="C9CACB" w:sz="4" w:space="0"/>
          <w:right w:val="single" w:color="C9CACB" w:sz="4" w:space="0"/>
          <w:insideH w:val="none" w:color="auto" w:sz="0" w:space="0"/>
          <w:insideV w:val="none" w:color="auto" w:sz="0" w:space="0"/>
        </w:tblBorders>
        <w:shd w:val="clear" w:color="auto" w:fill="C9CAC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5"/>
      </w:tblGrid>
      <w:tr w14:paraId="2640DC8A">
        <w:tblPrEx>
          <w:tblBorders>
            <w:top w:val="single" w:color="C9CACB" w:sz="4" w:space="0"/>
            <w:left w:val="single" w:color="C9CACB" w:sz="4" w:space="0"/>
            <w:bottom w:val="single" w:color="C9CACB" w:sz="4" w:space="0"/>
            <w:right w:val="single" w:color="C9CACB" w:sz="4" w:space="0"/>
            <w:insideH w:val="none" w:color="auto" w:sz="0" w:space="0"/>
            <w:insideV w:val="none" w:color="auto" w:sz="0" w:space="0"/>
          </w:tblBorders>
          <w:shd w:val="clear" w:color="auto" w:fill="C9CAC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9525" w:type="dxa"/>
            <w:shd w:val="clear" w:color="auto" w:fill="C9CACB"/>
            <w:vAlign w:val="top"/>
          </w:tcPr>
          <w:p w14:paraId="7F2E27EE">
            <w:pPr>
              <w:pStyle w:val="8"/>
              <w:spacing w:before="83" w:line="204" w:lineRule="auto"/>
              <w:ind w:left="2555"/>
              <w:outlineLvl w:val="0"/>
              <w:rPr>
                <w:sz w:val="72"/>
                <w:szCs w:val="72"/>
              </w:rPr>
            </w:pPr>
            <w:bookmarkStart w:id="29" w:name="bookmark30"/>
            <w:bookmarkEnd w:id="29"/>
            <w:r>
              <w:rPr>
                <w:b/>
                <w:bCs/>
                <w:color w:val="231916"/>
                <w:spacing w:val="-14"/>
                <w:sz w:val="72"/>
                <w:szCs w:val="72"/>
              </w:rPr>
              <w:t>测试仪的开箱及安装</w:t>
            </w:r>
          </w:p>
        </w:tc>
      </w:tr>
    </w:tbl>
    <w:p w14:paraId="2A620AC7">
      <w:pPr>
        <w:spacing w:line="249" w:lineRule="auto"/>
        <w:rPr>
          <w:rFonts w:ascii="Arial"/>
          <w:sz w:val="21"/>
        </w:rPr>
      </w:pPr>
    </w:p>
    <w:p w14:paraId="5B93815E">
      <w:pPr>
        <w:spacing w:line="249" w:lineRule="auto"/>
        <w:rPr>
          <w:rFonts w:ascii="Arial"/>
          <w:sz w:val="21"/>
        </w:rPr>
      </w:pPr>
    </w:p>
    <w:p w14:paraId="53DD83A5">
      <w:pPr>
        <w:spacing w:line="250" w:lineRule="auto"/>
        <w:rPr>
          <w:rFonts w:ascii="Arial"/>
          <w:sz w:val="21"/>
        </w:rPr>
      </w:pPr>
    </w:p>
    <w:p w14:paraId="10AE1A82">
      <w:pPr>
        <w:spacing w:line="250" w:lineRule="auto"/>
        <w:rPr>
          <w:rFonts w:ascii="Arial"/>
          <w:sz w:val="21"/>
        </w:rPr>
      </w:pPr>
    </w:p>
    <w:p w14:paraId="1701A07D">
      <w:pPr>
        <w:pStyle w:val="2"/>
        <w:spacing w:before="78" w:line="205" w:lineRule="auto"/>
        <w:ind w:left="4834" w:right="518" w:firstLine="14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本章介绍用户收到测试仪后所进行的检查,</w:t>
      </w:r>
      <w:r>
        <w:rPr>
          <w:color w:val="231916"/>
          <w:spacing w:val="14"/>
          <w:sz w:val="24"/>
          <w:szCs w:val="24"/>
        </w:rPr>
        <w:t xml:space="preserve"> </w:t>
      </w:r>
      <w:r>
        <w:rPr>
          <w:color w:val="231916"/>
          <w:spacing w:val="-1"/>
          <w:sz w:val="24"/>
          <w:szCs w:val="24"/>
        </w:rPr>
        <w:t>在安装测试仪前所必须的一些基本条件</w:t>
      </w:r>
    </w:p>
    <w:p w14:paraId="2F4EE331">
      <w:pPr>
        <w:pStyle w:val="2"/>
        <w:spacing w:before="244" w:line="229" w:lineRule="auto"/>
        <w:ind w:left="5349"/>
        <w:outlineLvl w:val="0"/>
        <w:rPr>
          <w:sz w:val="24"/>
          <w:szCs w:val="24"/>
        </w:rPr>
      </w:pPr>
      <w:bookmarkStart w:id="30" w:name="bookmark1"/>
      <w:bookmarkEnd w:id="30"/>
      <w:r>
        <w:rPr>
          <w:color w:val="231916"/>
          <w:spacing w:val="-2"/>
          <w:sz w:val="24"/>
          <w:szCs w:val="24"/>
        </w:rPr>
        <w:t>1.1 接收到仪器的检查</w:t>
      </w:r>
    </w:p>
    <w:p w14:paraId="76317D3C">
      <w:pPr>
        <w:pStyle w:val="2"/>
        <w:spacing w:before="106" w:line="232" w:lineRule="auto"/>
        <w:ind w:left="5349"/>
        <w:outlineLvl w:val="0"/>
        <w:rPr>
          <w:sz w:val="24"/>
          <w:szCs w:val="24"/>
        </w:rPr>
      </w:pPr>
      <w:bookmarkStart w:id="31" w:name="bookmark2"/>
      <w:bookmarkEnd w:id="31"/>
      <w:r>
        <w:rPr>
          <w:color w:val="231916"/>
          <w:spacing w:val="-2"/>
          <w:sz w:val="24"/>
          <w:szCs w:val="24"/>
        </w:rPr>
        <w:t>1.2 仪器的开箱检查</w:t>
      </w:r>
    </w:p>
    <w:p w14:paraId="0923F8D3">
      <w:pPr>
        <w:pStyle w:val="2"/>
        <w:spacing w:before="145" w:line="228" w:lineRule="auto"/>
        <w:ind w:left="5349"/>
        <w:outlineLvl w:val="0"/>
        <w:rPr>
          <w:sz w:val="24"/>
          <w:szCs w:val="24"/>
        </w:rPr>
      </w:pPr>
      <w:bookmarkStart w:id="32" w:name="bookmark3"/>
      <w:bookmarkEnd w:id="32"/>
      <w:r>
        <w:rPr>
          <w:color w:val="231916"/>
          <w:spacing w:val="-5"/>
          <w:sz w:val="24"/>
          <w:szCs w:val="24"/>
        </w:rPr>
        <w:t>1.3</w:t>
      </w:r>
      <w:r>
        <w:rPr>
          <w:color w:val="231916"/>
          <w:spacing w:val="35"/>
          <w:sz w:val="24"/>
          <w:szCs w:val="24"/>
        </w:rPr>
        <w:t xml:space="preserve"> </w:t>
      </w:r>
      <w:r>
        <w:rPr>
          <w:color w:val="231916"/>
          <w:spacing w:val="-5"/>
          <w:sz w:val="24"/>
          <w:szCs w:val="24"/>
        </w:rPr>
        <w:t>包装箱及包装材料</w:t>
      </w:r>
    </w:p>
    <w:p w14:paraId="527B351C">
      <w:pPr>
        <w:pStyle w:val="2"/>
        <w:spacing w:before="116" w:line="226" w:lineRule="auto"/>
        <w:ind w:left="5349"/>
        <w:outlineLvl w:val="0"/>
        <w:rPr>
          <w:sz w:val="24"/>
          <w:szCs w:val="24"/>
        </w:rPr>
      </w:pPr>
      <w:bookmarkStart w:id="33" w:name="bookmark4"/>
      <w:bookmarkEnd w:id="33"/>
      <w:r>
        <w:rPr>
          <w:color w:val="231916"/>
          <w:spacing w:val="-2"/>
          <w:sz w:val="24"/>
          <w:szCs w:val="24"/>
        </w:rPr>
        <w:t>1.4 使用仪器的安全规则</w:t>
      </w:r>
    </w:p>
    <w:p w14:paraId="4C8EA714">
      <w:pPr>
        <w:pStyle w:val="2"/>
        <w:spacing w:before="129" w:line="223" w:lineRule="auto"/>
        <w:ind w:left="5349"/>
        <w:outlineLvl w:val="0"/>
        <w:rPr>
          <w:sz w:val="24"/>
          <w:szCs w:val="24"/>
        </w:rPr>
      </w:pPr>
      <w:bookmarkStart w:id="34" w:name="bookmark5"/>
      <w:bookmarkEnd w:id="34"/>
      <w:r>
        <w:rPr>
          <w:color w:val="231916"/>
          <w:spacing w:val="-2"/>
          <w:sz w:val="24"/>
          <w:szCs w:val="24"/>
        </w:rPr>
        <w:t>1.5 操作人员的规定</w:t>
      </w:r>
    </w:p>
    <w:p w14:paraId="1E1C5B0A">
      <w:pPr>
        <w:pStyle w:val="2"/>
        <w:spacing w:before="113" w:line="230" w:lineRule="auto"/>
        <w:ind w:left="5349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1.6 检查电源电压</w:t>
      </w:r>
    </w:p>
    <w:p w14:paraId="5BB76D76">
      <w:pPr>
        <w:pStyle w:val="2"/>
        <w:spacing w:before="169" w:line="222" w:lineRule="auto"/>
        <w:ind w:left="5349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1.7 检查并更换保险丝</w:t>
      </w:r>
    </w:p>
    <w:p w14:paraId="0495DB3A">
      <w:pPr>
        <w:pStyle w:val="2"/>
        <w:spacing w:before="135" w:line="233" w:lineRule="auto"/>
        <w:ind w:left="5349"/>
        <w:rPr>
          <w:sz w:val="24"/>
          <w:szCs w:val="24"/>
        </w:rPr>
      </w:pPr>
      <w:r>
        <w:rPr>
          <w:color w:val="231916"/>
          <w:spacing w:val="-5"/>
          <w:sz w:val="24"/>
          <w:szCs w:val="24"/>
        </w:rPr>
        <w:t>1.8</w:t>
      </w:r>
      <w:r>
        <w:rPr>
          <w:color w:val="231916"/>
          <w:spacing w:val="5"/>
          <w:sz w:val="24"/>
          <w:szCs w:val="24"/>
        </w:rPr>
        <w:t xml:space="preserve"> </w:t>
      </w:r>
      <w:r>
        <w:rPr>
          <w:color w:val="231916"/>
          <w:spacing w:val="-5"/>
          <w:sz w:val="24"/>
          <w:szCs w:val="24"/>
        </w:rPr>
        <w:t>接地</w:t>
      </w:r>
    </w:p>
    <w:p w14:paraId="40267DF9">
      <w:pPr>
        <w:spacing w:line="233" w:lineRule="auto"/>
        <w:rPr>
          <w:sz w:val="24"/>
          <w:szCs w:val="24"/>
        </w:rPr>
        <w:sectPr>
          <w:footerReference r:id="rId8" w:type="default"/>
          <w:pgSz w:w="11906" w:h="16838"/>
          <w:pgMar w:top="958" w:right="1044" w:bottom="843" w:left="1075" w:header="749" w:footer="644" w:gutter="0"/>
          <w:cols w:space="720" w:num="1"/>
        </w:sectPr>
      </w:pPr>
    </w:p>
    <w:p w14:paraId="38338C39">
      <w:pPr>
        <w:pStyle w:val="2"/>
        <w:spacing w:before="70" w:line="229" w:lineRule="auto"/>
        <w:ind w:left="233"/>
        <w:outlineLvl w:val="0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1.1 接收到仪器的检查</w:t>
      </w:r>
    </w:p>
    <w:p w14:paraId="3C514AF8">
      <w:pPr>
        <w:pStyle w:val="2"/>
        <w:spacing w:before="132" w:line="222" w:lineRule="auto"/>
        <w:ind w:left="246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当您接收到</w:t>
      </w:r>
      <w:r>
        <w:rPr>
          <w:rFonts w:hint="eastAsia"/>
          <w:color w:val="231916"/>
          <w:spacing w:val="-2"/>
          <w:sz w:val="20"/>
          <w:szCs w:val="20"/>
          <w:lang w:eastAsia="zh-CN"/>
        </w:rPr>
        <w:t>武汉华能阳光电气</w:t>
      </w:r>
      <w:r>
        <w:rPr>
          <w:color w:val="231916"/>
          <w:spacing w:val="-2"/>
          <w:sz w:val="20"/>
          <w:szCs w:val="20"/>
        </w:rPr>
        <w:t>仪器的测试仪后,按如下步骤检查:</w:t>
      </w:r>
    </w:p>
    <w:p w14:paraId="469384EF">
      <w:pPr>
        <w:pStyle w:val="2"/>
        <w:spacing w:before="85" w:line="228" w:lineRule="auto"/>
        <w:ind w:left="223" w:right="641" w:firstLine="6"/>
        <w:rPr>
          <w:sz w:val="20"/>
          <w:szCs w:val="20"/>
        </w:rPr>
      </w:pPr>
      <w:r>
        <w:rPr>
          <w:color w:val="231916"/>
          <w:sz w:val="20"/>
          <w:szCs w:val="20"/>
        </w:rPr>
        <w:t>1.1.1 仪器的包装箱是否完好;如果出现破损,我们建议您不</w:t>
      </w:r>
      <w:r>
        <w:rPr>
          <w:color w:val="231916"/>
          <w:spacing w:val="-1"/>
          <w:sz w:val="20"/>
          <w:szCs w:val="20"/>
        </w:rPr>
        <w:t>要进行开箱,而是与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武汉华能阳光电气</w:t>
      </w:r>
      <w:r>
        <w:rPr>
          <w:color w:val="231916"/>
          <w:spacing w:val="-1"/>
          <w:sz w:val="20"/>
          <w:szCs w:val="20"/>
        </w:rPr>
        <w:t>公司的经销商或</w:t>
      </w:r>
      <w:r>
        <w:rPr>
          <w:color w:val="231916"/>
          <w:sz w:val="20"/>
          <w:szCs w:val="20"/>
        </w:rPr>
        <w:t xml:space="preserve"> 者</w:t>
      </w:r>
      <w:r>
        <w:rPr>
          <w:rFonts w:hint="eastAsia"/>
          <w:color w:val="231916"/>
          <w:sz w:val="20"/>
          <w:szCs w:val="20"/>
          <w:lang w:eastAsia="zh-CN"/>
        </w:rPr>
        <w:t>武汉华能阳光电气</w:t>
      </w:r>
      <w:r>
        <w:rPr>
          <w:color w:val="231916"/>
          <w:sz w:val="20"/>
          <w:szCs w:val="20"/>
        </w:rPr>
        <w:t>仪器公司联系.</w:t>
      </w:r>
    </w:p>
    <w:p w14:paraId="02B441AB">
      <w:pPr>
        <w:pStyle w:val="2"/>
        <w:spacing w:before="84" w:line="226" w:lineRule="auto"/>
        <w:ind w:left="218" w:right="741" w:firstLine="11"/>
        <w:rPr>
          <w:sz w:val="20"/>
          <w:szCs w:val="20"/>
        </w:rPr>
      </w:pPr>
      <w:r>
        <w:rPr>
          <w:color w:val="231916"/>
          <w:sz w:val="20"/>
          <w:szCs w:val="20"/>
        </w:rPr>
        <w:t>1.1.2 如果仪器的包装完好,那么请您核对一下您所订购的</w:t>
      </w:r>
      <w:r>
        <w:rPr>
          <w:color w:val="231916"/>
          <w:spacing w:val="-1"/>
          <w:sz w:val="20"/>
          <w:szCs w:val="20"/>
        </w:rPr>
        <w:t>仪器型号和包装箱上所注的型号是否一致;</w:t>
      </w:r>
      <w:r>
        <w:rPr>
          <w:color w:val="231916"/>
          <w:sz w:val="20"/>
          <w:szCs w:val="20"/>
        </w:rPr>
        <w:t xml:space="preserve"> 如果不一致,请您与</w:t>
      </w:r>
      <w:r>
        <w:rPr>
          <w:rFonts w:hint="eastAsia"/>
          <w:color w:val="231916"/>
          <w:sz w:val="20"/>
          <w:szCs w:val="20"/>
          <w:lang w:eastAsia="zh-CN"/>
        </w:rPr>
        <w:t>武汉华能阳光电气</w:t>
      </w:r>
      <w:r>
        <w:rPr>
          <w:color w:val="231916"/>
          <w:sz w:val="20"/>
          <w:szCs w:val="20"/>
        </w:rPr>
        <w:t>的经销商或者</w:t>
      </w:r>
      <w:r>
        <w:rPr>
          <w:rFonts w:hint="eastAsia"/>
          <w:color w:val="231916"/>
          <w:sz w:val="20"/>
          <w:szCs w:val="20"/>
          <w:lang w:eastAsia="zh-CN"/>
        </w:rPr>
        <w:t>武汉华能阳光电气</w:t>
      </w:r>
      <w:r>
        <w:rPr>
          <w:color w:val="231916"/>
          <w:sz w:val="20"/>
          <w:szCs w:val="20"/>
        </w:rPr>
        <w:t>公司联系.如果在经过1.1.1和1.1.2检</w:t>
      </w:r>
      <w:r>
        <w:rPr>
          <w:color w:val="231916"/>
          <w:spacing w:val="-1"/>
          <w:sz w:val="20"/>
          <w:szCs w:val="20"/>
        </w:rPr>
        <w:t>查后,没有问题,</w:t>
      </w:r>
      <w:r>
        <w:rPr>
          <w:color w:val="231916"/>
          <w:sz w:val="20"/>
          <w:szCs w:val="20"/>
        </w:rPr>
        <w:t xml:space="preserve"> 那么可以进行仪器的开箱检查.</w:t>
      </w:r>
    </w:p>
    <w:p w14:paraId="031735C2">
      <w:pPr>
        <w:pStyle w:val="2"/>
        <w:spacing w:before="133" w:line="232" w:lineRule="auto"/>
        <w:ind w:left="233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1.2 仪器的开箱检查</w:t>
      </w:r>
    </w:p>
    <w:p w14:paraId="0517B125">
      <w:pPr>
        <w:pStyle w:val="2"/>
        <w:spacing w:before="36" w:line="222" w:lineRule="auto"/>
        <w:ind w:left="22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请您核对您所订购的测试仪包装内的附件和下面清单一致;</w:t>
      </w:r>
    </w:p>
    <w:p w14:paraId="10BCA7F7">
      <w:pPr>
        <w:pStyle w:val="2"/>
        <w:spacing w:before="84" w:line="237" w:lineRule="auto"/>
        <w:ind w:left="709" w:right="2078" w:hanging="479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 xml:space="preserve">1.2.1 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AM、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BM、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CM、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DM、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DF 包装箱内的附件如下：</w:t>
      </w:r>
      <w:r>
        <w:rPr>
          <w:color w:val="231916"/>
          <w:spacing w:val="5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（电源线、高压棒 、高压测试夹、接地线）</w:t>
      </w:r>
    </w:p>
    <w:p w14:paraId="5281D8BF">
      <w:pPr>
        <w:pStyle w:val="2"/>
        <w:spacing w:before="53" w:line="224" w:lineRule="auto"/>
        <w:ind w:left="208"/>
        <w:rPr>
          <w:sz w:val="20"/>
          <w:szCs w:val="20"/>
        </w:rPr>
      </w:pPr>
      <w:r>
        <w:rPr>
          <w:color w:val="231916"/>
          <w:spacing w:val="7"/>
          <w:sz w:val="20"/>
          <w:szCs w:val="20"/>
        </w:rPr>
        <w:t>1.2.2</w:t>
      </w:r>
      <w:r>
        <w:rPr>
          <w:color w:val="231916"/>
          <w:spacing w:val="-26"/>
          <w:sz w:val="20"/>
          <w:szCs w:val="20"/>
        </w:rPr>
        <w:t xml:space="preserve"> </w:t>
      </w:r>
      <w:r>
        <w:rPr>
          <w:rFonts w:hint="eastAsia"/>
          <w:color w:val="231916"/>
          <w:sz w:val="20"/>
          <w:szCs w:val="20"/>
          <w:lang w:eastAsia="zh-CN"/>
        </w:rPr>
        <w:t>HNE-2672</w:t>
      </w:r>
      <w:r>
        <w:rPr>
          <w:color w:val="231916"/>
          <w:spacing w:val="7"/>
          <w:sz w:val="20"/>
          <w:szCs w:val="20"/>
        </w:rPr>
        <w:t>E附件:</w:t>
      </w:r>
      <w:r>
        <w:rPr>
          <w:color w:val="231916"/>
          <w:spacing w:val="-35"/>
          <w:sz w:val="20"/>
          <w:szCs w:val="20"/>
        </w:rPr>
        <w:t xml:space="preserve"> </w:t>
      </w:r>
      <w:r>
        <w:rPr>
          <w:color w:val="231916"/>
          <w:spacing w:val="7"/>
          <w:sz w:val="20"/>
          <w:szCs w:val="20"/>
        </w:rPr>
        <w:t>(电</w:t>
      </w:r>
      <w:r>
        <w:rPr>
          <w:color w:val="231916"/>
          <w:spacing w:val="-59"/>
          <w:sz w:val="20"/>
          <w:szCs w:val="20"/>
        </w:rPr>
        <w:t xml:space="preserve"> </w:t>
      </w:r>
      <w:r>
        <w:rPr>
          <w:color w:val="231916"/>
          <w:spacing w:val="7"/>
          <w:sz w:val="20"/>
          <w:szCs w:val="20"/>
        </w:rPr>
        <w:t>源线、高压测试</w:t>
      </w:r>
      <w:r>
        <w:rPr>
          <w:color w:val="231916"/>
          <w:spacing w:val="-55"/>
          <w:sz w:val="20"/>
          <w:szCs w:val="20"/>
        </w:rPr>
        <w:t xml:space="preserve"> </w:t>
      </w:r>
      <w:r>
        <w:rPr>
          <w:color w:val="231916"/>
          <w:spacing w:val="7"/>
          <w:sz w:val="20"/>
          <w:szCs w:val="20"/>
        </w:rPr>
        <w:t>线、高压棒、电</w:t>
      </w:r>
      <w:r>
        <w:rPr>
          <w:color w:val="231916"/>
          <w:spacing w:val="-59"/>
          <w:sz w:val="20"/>
          <w:szCs w:val="20"/>
        </w:rPr>
        <w:t xml:space="preserve"> </w:t>
      </w:r>
      <w:r>
        <w:rPr>
          <w:color w:val="231916"/>
          <w:spacing w:val="7"/>
          <w:sz w:val="20"/>
          <w:szCs w:val="20"/>
        </w:rPr>
        <w:t>源转接盒、接地</w:t>
      </w:r>
      <w:r>
        <w:rPr>
          <w:color w:val="231916"/>
          <w:spacing w:val="-56"/>
          <w:sz w:val="20"/>
          <w:szCs w:val="20"/>
        </w:rPr>
        <w:t xml:space="preserve"> </w:t>
      </w:r>
      <w:r>
        <w:rPr>
          <w:color w:val="231916"/>
          <w:spacing w:val="6"/>
          <w:sz w:val="20"/>
          <w:szCs w:val="20"/>
        </w:rPr>
        <w:t>线)</w:t>
      </w:r>
    </w:p>
    <w:p w14:paraId="58DD6A75">
      <w:pPr>
        <w:pStyle w:val="2"/>
        <w:spacing w:before="34" w:line="224" w:lineRule="auto"/>
        <w:ind w:left="209"/>
        <w:rPr>
          <w:sz w:val="20"/>
          <w:szCs w:val="20"/>
        </w:rPr>
      </w:pPr>
      <w:r>
        <w:rPr>
          <w:color w:val="231916"/>
          <w:spacing w:val="10"/>
          <w:sz w:val="20"/>
          <w:szCs w:val="20"/>
        </w:rPr>
        <w:t>1.2.3</w:t>
      </w:r>
      <w:r>
        <w:rPr>
          <w:color w:val="231916"/>
          <w:spacing w:val="-19"/>
          <w:sz w:val="20"/>
          <w:szCs w:val="20"/>
        </w:rPr>
        <w:t xml:space="preserve"> </w:t>
      </w:r>
      <w:r>
        <w:rPr>
          <w:rFonts w:hint="eastAsia"/>
          <w:color w:val="231916"/>
          <w:sz w:val="20"/>
          <w:szCs w:val="20"/>
          <w:lang w:eastAsia="zh-CN"/>
        </w:rPr>
        <w:t>HNE-2672</w:t>
      </w:r>
      <w:r>
        <w:rPr>
          <w:color w:val="231916"/>
          <w:sz w:val="20"/>
          <w:szCs w:val="20"/>
        </w:rPr>
        <w:t>EM</w:t>
      </w:r>
      <w:r>
        <w:rPr>
          <w:color w:val="231916"/>
          <w:spacing w:val="10"/>
          <w:sz w:val="20"/>
          <w:szCs w:val="20"/>
        </w:rPr>
        <w:t>附件</w:t>
      </w:r>
      <w:r>
        <w:rPr>
          <w:color w:val="231916"/>
          <w:spacing w:val="-11"/>
          <w:sz w:val="20"/>
          <w:szCs w:val="20"/>
        </w:rPr>
        <w:t>：</w:t>
      </w:r>
      <w:r>
        <w:rPr>
          <w:color w:val="231916"/>
          <w:spacing w:val="-79"/>
          <w:sz w:val="20"/>
          <w:szCs w:val="20"/>
        </w:rPr>
        <w:t xml:space="preserve"> </w:t>
      </w:r>
      <w:r>
        <w:rPr>
          <w:color w:val="231916"/>
          <w:spacing w:val="-11"/>
          <w:sz w:val="20"/>
          <w:szCs w:val="20"/>
        </w:rPr>
        <w:t>（</w:t>
      </w:r>
      <w:r>
        <w:rPr>
          <w:color w:val="231916"/>
          <w:spacing w:val="10"/>
          <w:sz w:val="20"/>
          <w:szCs w:val="20"/>
        </w:rPr>
        <w:t>电</w:t>
      </w:r>
      <w:r>
        <w:rPr>
          <w:color w:val="231916"/>
          <w:spacing w:val="-59"/>
          <w:sz w:val="20"/>
          <w:szCs w:val="20"/>
        </w:rPr>
        <w:t xml:space="preserve"> </w:t>
      </w:r>
      <w:r>
        <w:rPr>
          <w:color w:val="231916"/>
          <w:spacing w:val="10"/>
          <w:sz w:val="20"/>
          <w:szCs w:val="20"/>
        </w:rPr>
        <w:t>源线、高压测试</w:t>
      </w:r>
      <w:r>
        <w:rPr>
          <w:color w:val="231916"/>
          <w:spacing w:val="-56"/>
          <w:sz w:val="20"/>
          <w:szCs w:val="20"/>
        </w:rPr>
        <w:t xml:space="preserve"> </w:t>
      </w:r>
      <w:r>
        <w:rPr>
          <w:color w:val="231916"/>
          <w:spacing w:val="10"/>
          <w:sz w:val="20"/>
          <w:szCs w:val="20"/>
        </w:rPr>
        <w:t>线、高压棒、电</w:t>
      </w:r>
      <w:r>
        <w:rPr>
          <w:color w:val="231916"/>
          <w:spacing w:val="-59"/>
          <w:sz w:val="20"/>
          <w:szCs w:val="20"/>
        </w:rPr>
        <w:t xml:space="preserve"> </w:t>
      </w:r>
      <w:r>
        <w:rPr>
          <w:color w:val="231916"/>
          <w:spacing w:val="10"/>
          <w:sz w:val="20"/>
          <w:szCs w:val="20"/>
        </w:rPr>
        <w:t>源转接盒、接地</w:t>
      </w:r>
      <w:r>
        <w:rPr>
          <w:color w:val="231916"/>
          <w:spacing w:val="-56"/>
          <w:sz w:val="20"/>
          <w:szCs w:val="20"/>
        </w:rPr>
        <w:t xml:space="preserve"> </w:t>
      </w:r>
      <w:r>
        <w:rPr>
          <w:color w:val="231916"/>
          <w:spacing w:val="10"/>
          <w:sz w:val="20"/>
          <w:szCs w:val="20"/>
        </w:rPr>
        <w:t>线)</w:t>
      </w:r>
    </w:p>
    <w:p w14:paraId="7E6A7627">
      <w:pPr>
        <w:pStyle w:val="2"/>
        <w:spacing w:before="117" w:line="208" w:lineRule="auto"/>
        <w:ind w:left="224"/>
        <w:rPr>
          <w:sz w:val="24"/>
          <w:szCs w:val="24"/>
        </w:rPr>
      </w:pPr>
      <w:r>
        <w:rPr>
          <w:color w:val="231916"/>
          <w:spacing w:val="-5"/>
          <w:sz w:val="24"/>
          <w:szCs w:val="24"/>
        </w:rPr>
        <w:t>1.3</w:t>
      </w:r>
      <w:r>
        <w:rPr>
          <w:color w:val="231916"/>
          <w:spacing w:val="35"/>
          <w:sz w:val="24"/>
          <w:szCs w:val="24"/>
        </w:rPr>
        <w:t xml:space="preserve"> </w:t>
      </w:r>
      <w:r>
        <w:rPr>
          <w:color w:val="231916"/>
          <w:spacing w:val="-5"/>
          <w:sz w:val="24"/>
          <w:szCs w:val="24"/>
        </w:rPr>
        <w:t>包装箱及包装材料</w:t>
      </w:r>
    </w:p>
    <w:p w14:paraId="03E49BA1">
      <w:pPr>
        <w:pStyle w:val="2"/>
        <w:spacing w:line="220" w:lineRule="auto"/>
        <w:ind w:left="214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请您保存好原包装材料，以便在以后运输时使用。</w:t>
      </w:r>
    </w:p>
    <w:p w14:paraId="4BB1F2BD">
      <w:pPr>
        <w:pStyle w:val="2"/>
        <w:spacing w:before="133" w:line="226" w:lineRule="auto"/>
        <w:ind w:left="224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1.4 使用仪器的安全规则</w:t>
      </w:r>
    </w:p>
    <w:p w14:paraId="75AFD791">
      <w:pPr>
        <w:pStyle w:val="2"/>
        <w:spacing w:before="23" w:line="220" w:lineRule="auto"/>
        <w:ind w:left="208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在使用仪器时，一定要遵循下面的安全规则：</w:t>
      </w:r>
    </w:p>
    <w:p w14:paraId="570AD5A8">
      <w:pPr>
        <w:pStyle w:val="2"/>
        <w:spacing w:before="140" w:line="225" w:lineRule="auto"/>
        <w:ind w:left="224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1.4.1 不要在易燃的空气中使用测试仪</w:t>
      </w:r>
    </w:p>
    <w:p w14:paraId="67659089">
      <w:pPr>
        <w:pStyle w:val="2"/>
        <w:spacing w:before="73" w:line="223" w:lineRule="auto"/>
        <w:ind w:left="217" w:right="951" w:firstLine="6"/>
        <w:rPr>
          <w:sz w:val="20"/>
          <w:szCs w:val="20"/>
        </w:rPr>
      </w:pPr>
      <w:r>
        <w:rPr>
          <w:color w:val="231916"/>
          <w:sz w:val="20"/>
          <w:szCs w:val="20"/>
        </w:rPr>
        <w:t>为了防止爆炸或者燃烧事故的发生，不要在酒</w:t>
      </w:r>
      <w:r>
        <w:rPr>
          <w:color w:val="231916"/>
          <w:spacing w:val="-1"/>
          <w:sz w:val="20"/>
          <w:szCs w:val="20"/>
        </w:rPr>
        <w:t>精、稀释剂或者其他可燃性材料旁边使用测试仪，也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不要在含有可燃性气体的空气中使用该仪器。</w:t>
      </w:r>
    </w:p>
    <w:p w14:paraId="6373019B">
      <w:pPr>
        <w:pStyle w:val="2"/>
        <w:spacing w:before="155" w:line="227" w:lineRule="auto"/>
        <w:ind w:left="224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1.4.2 不要在高温或者阳光直接照射的地方使用测试仪</w:t>
      </w:r>
    </w:p>
    <w:p w14:paraId="34FDFA8E">
      <w:pPr>
        <w:pStyle w:val="2"/>
        <w:spacing w:before="40" w:line="221" w:lineRule="auto"/>
        <w:ind w:left="214" w:right="951" w:hanging="10"/>
        <w:rPr>
          <w:sz w:val="20"/>
          <w:szCs w:val="20"/>
        </w:rPr>
      </w:pPr>
      <w:r>
        <w:rPr>
          <w:color w:val="231916"/>
          <w:sz w:val="20"/>
          <w:szCs w:val="20"/>
        </w:rPr>
        <w:t>仪器内部使用的元器件是精密器件，应避免在高温或者阳光直接照射的地方使用测试仪。否</w:t>
      </w:r>
      <w:r>
        <w:rPr>
          <w:color w:val="231916"/>
          <w:spacing w:val="-1"/>
          <w:sz w:val="20"/>
          <w:szCs w:val="20"/>
        </w:rPr>
        <w:t>则会加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速仪器的老化。缩短测试仪的使用寿命，也有可能损坏测试仪。</w:t>
      </w:r>
    </w:p>
    <w:p w14:paraId="3992DF4A">
      <w:pPr>
        <w:pStyle w:val="2"/>
        <w:spacing w:before="1" w:line="222" w:lineRule="auto"/>
        <w:ind w:left="1104"/>
        <w:rPr>
          <w:sz w:val="20"/>
          <w:szCs w:val="20"/>
        </w:rPr>
      </w:pPr>
      <w:r>
        <w:rPr>
          <w:color w:val="231916"/>
          <w:spacing w:val="4"/>
          <w:sz w:val="20"/>
          <w:szCs w:val="20"/>
        </w:rPr>
        <w:t>仪器的使用温度范围：0℃~+40℃;</w:t>
      </w:r>
    </w:p>
    <w:p w14:paraId="33D277E1">
      <w:pPr>
        <w:pStyle w:val="2"/>
        <w:spacing w:line="222" w:lineRule="auto"/>
        <w:ind w:left="1103"/>
        <w:rPr>
          <w:sz w:val="20"/>
          <w:szCs w:val="20"/>
        </w:rPr>
      </w:pPr>
      <w:r>
        <w:rPr>
          <w:color w:val="231916"/>
          <w:spacing w:val="3"/>
          <w:sz w:val="20"/>
          <w:szCs w:val="20"/>
        </w:rPr>
        <w:t>仪器的储藏温度范围：-20℃~+70℃;</w:t>
      </w:r>
    </w:p>
    <w:p w14:paraId="2362882E">
      <w:pPr>
        <w:pStyle w:val="2"/>
        <w:spacing w:before="164" w:line="225" w:lineRule="auto"/>
        <w:ind w:left="224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1.4.3 不要在高湿的环境中使用测试仪</w:t>
      </w:r>
    </w:p>
    <w:p w14:paraId="235F6B6B">
      <w:pPr>
        <w:pStyle w:val="2"/>
        <w:spacing w:before="26" w:line="222" w:lineRule="auto"/>
        <w:ind w:left="208" w:right="951" w:firstLine="9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不要把仪器放在有锅炉、水壶、加湿器或者有水的高湿环境中</w:t>
      </w:r>
      <w:r>
        <w:rPr>
          <w:color w:val="231916"/>
          <w:spacing w:val="-1"/>
          <w:sz w:val="20"/>
          <w:szCs w:val="20"/>
        </w:rPr>
        <w:t>使用。凝结的水珠可能使仪器内部短</w:t>
      </w:r>
      <w:r>
        <w:rPr>
          <w:color w:val="231916"/>
          <w:sz w:val="20"/>
          <w:szCs w:val="20"/>
        </w:rPr>
        <w:t xml:space="preserve"> 路而损坏测试仪，严重的可能会引起火灾。如果储藏仪器环境的湿度超过下面所规</w:t>
      </w:r>
      <w:r>
        <w:rPr>
          <w:color w:val="231916"/>
          <w:spacing w:val="-1"/>
          <w:sz w:val="20"/>
          <w:szCs w:val="20"/>
        </w:rPr>
        <w:t>定的湿度，必须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在测试仪完全干燥后才能使用。</w:t>
      </w:r>
    </w:p>
    <w:p w14:paraId="30575304">
      <w:pPr>
        <w:pStyle w:val="2"/>
        <w:spacing w:before="1" w:line="224" w:lineRule="auto"/>
        <w:ind w:left="1212" w:right="6251" w:hanging="10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使用湿度范围：20%～80%RH</w:t>
      </w:r>
      <w:r>
        <w:rPr>
          <w:color w:val="231916"/>
          <w:spacing w:val="8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储藏湿度范围：≦90%</w:t>
      </w:r>
    </w:p>
    <w:p w14:paraId="39667FD7">
      <w:pPr>
        <w:pStyle w:val="2"/>
        <w:spacing w:before="137" w:line="250" w:lineRule="auto"/>
        <w:ind w:left="225" w:right="5231" w:hanging="1"/>
        <w:rPr>
          <w:sz w:val="20"/>
          <w:szCs w:val="20"/>
        </w:rPr>
      </w:pPr>
      <w:r>
        <w:rPr>
          <w:color w:val="231916"/>
          <w:spacing w:val="-1"/>
          <w:sz w:val="24"/>
          <w:szCs w:val="24"/>
        </w:rPr>
        <w:t>1.4.4 不要在多灰尘的环境中使用测</w:t>
      </w:r>
      <w:r>
        <w:rPr>
          <w:color w:val="231916"/>
          <w:spacing w:val="-2"/>
          <w:sz w:val="24"/>
          <w:szCs w:val="24"/>
        </w:rPr>
        <w:t>试仪</w:t>
      </w:r>
      <w:r>
        <w:rPr>
          <w:color w:val="231916"/>
          <w:sz w:val="24"/>
          <w:szCs w:val="24"/>
        </w:rPr>
        <w:t xml:space="preserve"> </w:t>
      </w:r>
      <w:r>
        <w:rPr>
          <w:color w:val="231916"/>
          <w:spacing w:val="-3"/>
          <w:sz w:val="20"/>
          <w:szCs w:val="20"/>
        </w:rPr>
        <w:t>多灰尘的环境可能使仪器内部短路而引起火灾。</w:t>
      </w:r>
    </w:p>
    <w:p w14:paraId="1740AA32">
      <w:pPr>
        <w:pStyle w:val="2"/>
        <w:spacing w:before="165" w:line="252" w:lineRule="auto"/>
        <w:ind w:left="204" w:right="2591" w:firstLine="19"/>
        <w:rPr>
          <w:sz w:val="20"/>
          <w:szCs w:val="20"/>
        </w:rPr>
      </w:pPr>
      <w:r>
        <w:rPr>
          <w:color w:val="231916"/>
          <w:spacing w:val="-1"/>
          <w:sz w:val="24"/>
          <w:szCs w:val="24"/>
        </w:rPr>
        <w:t>1.4.5 不要把测试仪放在倾斜的表面或者在晃动的地方使用测试仪</w:t>
      </w:r>
      <w:r>
        <w:rPr>
          <w:color w:val="231916"/>
          <w:spacing w:val="9"/>
          <w:sz w:val="24"/>
          <w:szCs w:val="24"/>
        </w:rPr>
        <w:t xml:space="preserve"> </w:t>
      </w:r>
      <w:r>
        <w:rPr>
          <w:color w:val="231916"/>
          <w:spacing w:val="-1"/>
          <w:sz w:val="20"/>
          <w:szCs w:val="20"/>
        </w:rPr>
        <w:t>仪器放在倾斜的表面或晃动的地方容易使测试仪跌</w:t>
      </w:r>
      <w:r>
        <w:rPr>
          <w:color w:val="231916"/>
          <w:spacing w:val="-2"/>
          <w:sz w:val="20"/>
          <w:szCs w:val="20"/>
        </w:rPr>
        <w:t>落而摔坏测试仪；</w:t>
      </w:r>
    </w:p>
    <w:p w14:paraId="43610959">
      <w:pPr>
        <w:pStyle w:val="2"/>
        <w:spacing w:before="248" w:line="227" w:lineRule="auto"/>
        <w:ind w:left="224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1.4.6 不要在敏感的测试设备或接收设备旁使用测试仪</w:t>
      </w:r>
    </w:p>
    <w:p w14:paraId="6A7A0031">
      <w:pPr>
        <w:pStyle w:val="2"/>
        <w:spacing w:before="53" w:line="221" w:lineRule="auto"/>
        <w:ind w:left="209" w:right="951" w:firstLine="9"/>
        <w:rPr>
          <w:sz w:val="20"/>
          <w:szCs w:val="20"/>
        </w:rPr>
      </w:pPr>
      <w:r>
        <w:rPr>
          <w:color w:val="231916"/>
          <w:sz w:val="20"/>
          <w:szCs w:val="20"/>
        </w:rPr>
        <w:t>测试仪如果在这些设备旁使用，可能会让这些设备被测试</w:t>
      </w:r>
      <w:r>
        <w:rPr>
          <w:color w:val="231916"/>
          <w:spacing w:val="-1"/>
          <w:sz w:val="20"/>
          <w:szCs w:val="20"/>
        </w:rPr>
        <w:t>仪产生的高压所干扰；为了减少这些设备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被测试仪的高压所干扰，应使这些设备远离测试仪。</w:t>
      </w:r>
    </w:p>
    <w:p w14:paraId="362081C8">
      <w:pPr>
        <w:pStyle w:val="2"/>
        <w:spacing w:before="153" w:line="225" w:lineRule="auto"/>
        <w:ind w:left="224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1.4.7 测试仪的输入电源必须有单独的开关控制</w:t>
      </w:r>
    </w:p>
    <w:p w14:paraId="7105F662">
      <w:pPr>
        <w:pStyle w:val="2"/>
        <w:spacing w:before="30" w:line="198" w:lineRule="auto"/>
        <w:ind w:left="213" w:right="951" w:firstLine="4"/>
        <w:rPr>
          <w:sz w:val="20"/>
          <w:szCs w:val="20"/>
        </w:rPr>
      </w:pPr>
      <w:r>
        <w:rPr>
          <w:color w:val="231916"/>
          <w:sz w:val="20"/>
          <w:szCs w:val="20"/>
        </w:rPr>
        <w:t>测试仪的输入电源必须有单独的开关控制，一旦出现紧急</w:t>
      </w:r>
      <w:r>
        <w:rPr>
          <w:color w:val="231916"/>
          <w:spacing w:val="-1"/>
          <w:sz w:val="20"/>
          <w:szCs w:val="20"/>
        </w:rPr>
        <w:t>的情况应立即切断电源开关再进行事故处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0"/>
          <w:sz w:val="20"/>
          <w:szCs w:val="20"/>
        </w:rPr>
        <w:t>理。</w:t>
      </w:r>
    </w:p>
    <w:p w14:paraId="28C369BC">
      <w:pPr>
        <w:pStyle w:val="2"/>
        <w:spacing w:before="132" w:line="223" w:lineRule="auto"/>
        <w:ind w:left="224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1.5 操作人员的规定</w:t>
      </w:r>
    </w:p>
    <w:p w14:paraId="31456421">
      <w:pPr>
        <w:pStyle w:val="2"/>
        <w:spacing w:before="57" w:line="220" w:lineRule="auto"/>
        <w:ind w:left="221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本测试仪输出的电压足以致人死亡，因此必须是合格的人员才能操作测试仪；</w:t>
      </w:r>
    </w:p>
    <w:p w14:paraId="25F3508A">
      <w:pPr>
        <w:pStyle w:val="2"/>
        <w:spacing w:before="154" w:line="226" w:lineRule="auto"/>
        <w:ind w:left="224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1.5.1 人员资格</w:t>
      </w:r>
    </w:p>
    <w:p w14:paraId="462FE69D">
      <w:pPr>
        <w:pStyle w:val="2"/>
        <w:spacing w:before="39" w:line="223" w:lineRule="auto"/>
        <w:ind w:left="210" w:right="951" w:hanging="2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操作人员必须由熟练的人员来进行操作，必须了解电压、电流和电阻的基本概念</w:t>
      </w:r>
      <w:r>
        <w:rPr>
          <w:color w:val="231916"/>
          <w:spacing w:val="-1"/>
          <w:sz w:val="20"/>
          <w:szCs w:val="20"/>
        </w:rPr>
        <w:t>；操作人员必须知</w:t>
      </w:r>
      <w:r>
        <w:rPr>
          <w:color w:val="231916"/>
          <w:sz w:val="20"/>
          <w:szCs w:val="20"/>
        </w:rPr>
        <w:t xml:space="preserve"> 道在进行高压测试时，高压是从测试仪的高压输出端口流出，经过被测试体</w:t>
      </w:r>
      <w:r>
        <w:rPr>
          <w:color w:val="231916"/>
          <w:spacing w:val="-1"/>
          <w:sz w:val="20"/>
          <w:szCs w:val="20"/>
        </w:rPr>
        <w:t>，由电流返回端的连接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线流入测试仪内；如果触摸任何有高压的物品将会触电。</w:t>
      </w:r>
    </w:p>
    <w:p w14:paraId="15E91FBC">
      <w:pPr>
        <w:spacing w:line="223" w:lineRule="auto"/>
        <w:rPr>
          <w:sz w:val="20"/>
          <w:szCs w:val="20"/>
        </w:rPr>
        <w:sectPr>
          <w:footerReference r:id="rId9" w:type="default"/>
          <w:pgSz w:w="11906" w:h="16838"/>
          <w:pgMar w:top="958" w:right="1075" w:bottom="850" w:left="1075" w:header="749" w:footer="650" w:gutter="0"/>
          <w:cols w:space="720" w:num="1"/>
        </w:sectPr>
      </w:pPr>
    </w:p>
    <w:p w14:paraId="5834269C">
      <w:pPr>
        <w:spacing w:line="388" w:lineRule="auto"/>
        <w:rPr>
          <w:rFonts w:ascii="Arial"/>
          <w:sz w:val="21"/>
        </w:rPr>
      </w:pPr>
    </w:p>
    <w:p w14:paraId="40D10D50">
      <w:pPr>
        <w:pStyle w:val="2"/>
        <w:spacing w:before="78" w:line="226" w:lineRule="auto"/>
        <w:ind w:left="284"/>
        <w:outlineLvl w:val="0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1.5.2</w:t>
      </w:r>
      <w:r>
        <w:rPr>
          <w:color w:val="231916"/>
          <w:spacing w:val="16"/>
          <w:sz w:val="24"/>
          <w:szCs w:val="24"/>
        </w:rPr>
        <w:t xml:space="preserve"> </w:t>
      </w:r>
      <w:r>
        <w:rPr>
          <w:color w:val="231916"/>
          <w:spacing w:val="-4"/>
          <w:sz w:val="24"/>
          <w:szCs w:val="24"/>
        </w:rPr>
        <w:t>安全规则</w:t>
      </w:r>
    </w:p>
    <w:p w14:paraId="0518BEFA">
      <w:pPr>
        <w:pStyle w:val="2"/>
        <w:spacing w:before="29" w:line="220" w:lineRule="auto"/>
        <w:ind w:left="268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操作人员必须给与特殊的训练，了解各种安规的测试程序及安全规定并仔细阅读说明书。</w:t>
      </w:r>
    </w:p>
    <w:p w14:paraId="24B9FABD">
      <w:pPr>
        <w:pStyle w:val="2"/>
        <w:spacing w:before="104" w:line="227" w:lineRule="auto"/>
        <w:ind w:left="284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1.5.3 衣着规定</w:t>
      </w:r>
    </w:p>
    <w:p w14:paraId="64446CC7">
      <w:pPr>
        <w:pStyle w:val="2"/>
        <w:spacing w:before="54" w:line="222" w:lineRule="auto"/>
        <w:ind w:left="277" w:right="891" w:hanging="9"/>
        <w:rPr>
          <w:sz w:val="20"/>
          <w:szCs w:val="20"/>
        </w:rPr>
      </w:pPr>
      <w:r>
        <w:rPr>
          <w:color w:val="231916"/>
          <w:sz w:val="20"/>
          <w:szCs w:val="20"/>
        </w:rPr>
        <w:t>操作人员不可穿有金属装饰的衣服或配戴金属的饰物，如手表等。耐压测试仪绝</w:t>
      </w:r>
      <w:r>
        <w:rPr>
          <w:color w:val="231916"/>
          <w:spacing w:val="-1"/>
          <w:sz w:val="20"/>
          <w:szCs w:val="20"/>
        </w:rPr>
        <w:t>对不能让有心脏病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或配带心脏起博器的人员操作。</w:t>
      </w:r>
    </w:p>
    <w:p w14:paraId="730A2D3F">
      <w:pPr>
        <w:pStyle w:val="2"/>
        <w:spacing w:before="134" w:line="230" w:lineRule="auto"/>
        <w:ind w:left="282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1.6 检查电源电压</w:t>
      </w:r>
    </w:p>
    <w:p w14:paraId="7E0C207D">
      <w:pPr>
        <w:pStyle w:val="2"/>
        <w:spacing w:before="192" w:line="230" w:lineRule="auto"/>
        <w:ind w:left="282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1.6.1 切换仪器输入电源电压</w:t>
      </w:r>
    </w:p>
    <w:p w14:paraId="40A70A8A">
      <w:pPr>
        <w:pStyle w:val="2"/>
        <w:spacing w:before="63" w:line="224" w:lineRule="auto"/>
        <w:ind w:left="264" w:right="793" w:firstLine="14"/>
        <w:rPr>
          <w:sz w:val="20"/>
          <w:szCs w:val="20"/>
        </w:rPr>
      </w:pPr>
      <w:r>
        <w:rPr>
          <w:color w:val="231916"/>
          <w:sz w:val="20"/>
          <w:szCs w:val="20"/>
        </w:rPr>
        <w:t>本仪器使用220V AC±10%  47～63Hz单相电源 在打开</w:t>
      </w:r>
      <w:r>
        <w:rPr>
          <w:color w:val="231916"/>
          <w:spacing w:val="-1"/>
          <w:sz w:val="20"/>
          <w:szCs w:val="20"/>
        </w:rPr>
        <w:t>仪器前面板上的电源开关之前，请确保电源电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压和保险丝与仪器后面板的电压选择开关选择的电压一致。</w:t>
      </w:r>
    </w:p>
    <w:p w14:paraId="59BA2671">
      <w:pPr>
        <w:spacing w:line="139" w:lineRule="exact"/>
      </w:pPr>
    </w:p>
    <w:tbl>
      <w:tblPr>
        <w:tblStyle w:val="7"/>
        <w:tblW w:w="9247" w:type="dxa"/>
        <w:tblInd w:w="400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7"/>
      </w:tblGrid>
      <w:tr w14:paraId="2054F5E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9247" w:type="dxa"/>
            <w:vAlign w:val="top"/>
          </w:tcPr>
          <w:p w14:paraId="61A6C5BC">
            <w:pPr>
              <w:pStyle w:val="8"/>
              <w:spacing w:before="178" w:line="220" w:lineRule="auto"/>
              <w:ind w:left="275"/>
              <w:rPr>
                <w:sz w:val="24"/>
                <w:szCs w:val="24"/>
              </w:rPr>
            </w:pPr>
            <w:r>
              <w:rPr>
                <w:color w:val="231916"/>
                <w:spacing w:val="-2"/>
                <w:sz w:val="24"/>
                <w:szCs w:val="24"/>
              </w:rPr>
              <w:t>警告：为了防止故障或损坏测试仪，请在规定的电压范围内使用测试仪。</w:t>
            </w:r>
          </w:p>
        </w:tc>
      </w:tr>
    </w:tbl>
    <w:p w14:paraId="5877D48C">
      <w:pPr>
        <w:spacing w:line="280" w:lineRule="auto"/>
        <w:rPr>
          <w:rFonts w:ascii="Arial"/>
          <w:sz w:val="21"/>
        </w:rPr>
      </w:pPr>
    </w:p>
    <w:p w14:paraId="2EE9B0EA">
      <w:pPr>
        <w:pStyle w:val="2"/>
        <w:spacing w:before="78" w:line="222" w:lineRule="auto"/>
        <w:ind w:left="282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1.7 检查并更换保险丝</w:t>
      </w:r>
    </w:p>
    <w:p w14:paraId="451DE633">
      <w:pPr>
        <w:spacing w:line="111" w:lineRule="exact"/>
      </w:pPr>
    </w:p>
    <w:tbl>
      <w:tblPr>
        <w:tblStyle w:val="7"/>
        <w:tblW w:w="9247" w:type="dxa"/>
        <w:tblInd w:w="400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7"/>
      </w:tblGrid>
      <w:tr w14:paraId="1764EE12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9247" w:type="dxa"/>
            <w:vAlign w:val="top"/>
          </w:tcPr>
          <w:p w14:paraId="2759D3F5">
            <w:pPr>
              <w:pStyle w:val="8"/>
              <w:spacing w:before="177" w:line="189" w:lineRule="auto"/>
              <w:ind w:left="275"/>
              <w:rPr>
                <w:sz w:val="24"/>
                <w:szCs w:val="24"/>
              </w:rPr>
            </w:pPr>
            <w:r>
              <w:rPr>
                <w:color w:val="231916"/>
                <w:spacing w:val="-14"/>
                <w:sz w:val="24"/>
                <w:szCs w:val="24"/>
              </w:rPr>
              <w:t>警告：</w:t>
            </w:r>
          </w:p>
          <w:p w14:paraId="2999E85B">
            <w:pPr>
              <w:pStyle w:val="8"/>
              <w:spacing w:before="1" w:line="184" w:lineRule="auto"/>
              <w:ind w:left="270" w:right="1056" w:hanging="5"/>
              <w:rPr>
                <w:sz w:val="24"/>
                <w:szCs w:val="24"/>
              </w:rPr>
            </w:pPr>
            <w:r>
              <w:rPr>
                <w:color w:val="231916"/>
                <w:sz w:val="24"/>
                <w:szCs w:val="24"/>
              </w:rPr>
              <w:t>* 为避免触电事故的发生，在更换保险丝之前，请把电源开关</w:t>
            </w:r>
            <w:r>
              <w:rPr>
                <w:color w:val="231916"/>
                <w:spacing w:val="-1"/>
                <w:sz w:val="24"/>
                <w:szCs w:val="24"/>
              </w:rPr>
              <w:t>关闭并把电源</w:t>
            </w:r>
            <w:r>
              <w:rPr>
                <w:color w:val="231916"/>
                <w:sz w:val="24"/>
                <w:szCs w:val="24"/>
              </w:rPr>
              <w:t xml:space="preserve"> </w:t>
            </w:r>
            <w:r>
              <w:rPr>
                <w:color w:val="231916"/>
                <w:spacing w:val="-7"/>
                <w:sz w:val="24"/>
                <w:szCs w:val="24"/>
              </w:rPr>
              <w:t>插头拔掉。</w:t>
            </w:r>
          </w:p>
          <w:p w14:paraId="79588D26">
            <w:pPr>
              <w:pStyle w:val="8"/>
              <w:spacing w:before="1" w:line="206" w:lineRule="auto"/>
              <w:ind w:left="282" w:right="1056" w:hanging="17"/>
              <w:rPr>
                <w:sz w:val="24"/>
                <w:szCs w:val="24"/>
              </w:rPr>
            </w:pPr>
            <w:r>
              <w:rPr>
                <w:color w:val="231916"/>
                <w:sz w:val="24"/>
                <w:szCs w:val="24"/>
              </w:rPr>
              <w:t>* 确保使用的保险丝与测试仪说明书所规定的形状、规格及特</w:t>
            </w:r>
            <w:r>
              <w:rPr>
                <w:color w:val="231916"/>
                <w:spacing w:val="-1"/>
                <w:sz w:val="24"/>
                <w:szCs w:val="24"/>
              </w:rPr>
              <w:t>性一致。否则</w:t>
            </w:r>
            <w:r>
              <w:rPr>
                <w:color w:val="231916"/>
                <w:sz w:val="24"/>
                <w:szCs w:val="24"/>
              </w:rPr>
              <w:t xml:space="preserve"> </w:t>
            </w:r>
            <w:r>
              <w:rPr>
                <w:color w:val="231916"/>
                <w:spacing w:val="-6"/>
                <w:sz w:val="24"/>
                <w:szCs w:val="24"/>
              </w:rPr>
              <w:t>可能损坏测试仪。</w:t>
            </w:r>
          </w:p>
        </w:tc>
      </w:tr>
    </w:tbl>
    <w:p w14:paraId="45B62862">
      <w:pPr>
        <w:spacing w:line="341" w:lineRule="auto"/>
        <w:rPr>
          <w:rFonts w:ascii="Arial"/>
          <w:sz w:val="21"/>
        </w:rPr>
      </w:pPr>
    </w:p>
    <w:p w14:paraId="409CC2A2">
      <w:pPr>
        <w:pStyle w:val="2"/>
        <w:spacing w:before="78" w:line="230" w:lineRule="auto"/>
        <w:ind w:left="282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1.7.1 保险丝的规格</w:t>
      </w:r>
    </w:p>
    <w:p w14:paraId="7249AED1">
      <w:pPr>
        <w:pStyle w:val="2"/>
        <w:spacing w:before="120" w:line="238" w:lineRule="auto"/>
        <w:ind w:left="282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 xml:space="preserve">（1） </w:t>
      </w:r>
      <w:r>
        <w:rPr>
          <w:rFonts w:hint="eastAsia"/>
          <w:color w:val="231916"/>
          <w:spacing w:val="-2"/>
          <w:sz w:val="20"/>
          <w:szCs w:val="20"/>
          <w:lang w:eastAsia="zh-CN"/>
        </w:rPr>
        <w:t>HNE-2672</w:t>
      </w:r>
      <w:r>
        <w:rPr>
          <w:color w:val="231916"/>
          <w:spacing w:val="-2"/>
          <w:sz w:val="20"/>
          <w:szCs w:val="20"/>
        </w:rPr>
        <w:t>AM</w:t>
      </w:r>
    </w:p>
    <w:p w14:paraId="3974396C">
      <w:pPr>
        <w:spacing w:line="203" w:lineRule="exact"/>
      </w:pPr>
    </w:p>
    <w:tbl>
      <w:tblPr>
        <w:tblStyle w:val="7"/>
        <w:tblW w:w="7750" w:type="dxa"/>
        <w:tblInd w:w="1430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3"/>
        <w:gridCol w:w="2839"/>
        <w:gridCol w:w="2418"/>
      </w:tblGrid>
      <w:tr w14:paraId="4301C033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493" w:type="dxa"/>
            <w:vAlign w:val="top"/>
          </w:tcPr>
          <w:p w14:paraId="25CD046F">
            <w:pPr>
              <w:pStyle w:val="8"/>
              <w:spacing w:before="141" w:line="228" w:lineRule="auto"/>
              <w:ind w:left="332"/>
              <w:rPr>
                <w:sz w:val="24"/>
                <w:szCs w:val="24"/>
              </w:rPr>
            </w:pPr>
            <w:r>
              <w:rPr>
                <w:color w:val="231916"/>
                <w:spacing w:val="-2"/>
                <w:sz w:val="24"/>
                <w:szCs w:val="24"/>
              </w:rPr>
              <w:t>输入电压范围</w:t>
            </w:r>
          </w:p>
        </w:tc>
        <w:tc>
          <w:tcPr>
            <w:tcW w:w="2839" w:type="dxa"/>
            <w:vAlign w:val="top"/>
          </w:tcPr>
          <w:p w14:paraId="7B047B32">
            <w:pPr>
              <w:pStyle w:val="8"/>
              <w:spacing w:before="142" w:line="225" w:lineRule="auto"/>
              <w:ind w:left="949"/>
              <w:rPr>
                <w:sz w:val="24"/>
                <w:szCs w:val="24"/>
              </w:rPr>
            </w:pPr>
            <w:r>
              <w:rPr>
                <w:color w:val="231916"/>
                <w:spacing w:val="-3"/>
                <w:sz w:val="24"/>
                <w:szCs w:val="24"/>
              </w:rPr>
              <w:t>频率范围</w:t>
            </w:r>
          </w:p>
        </w:tc>
        <w:tc>
          <w:tcPr>
            <w:tcW w:w="2418" w:type="dxa"/>
            <w:vAlign w:val="top"/>
          </w:tcPr>
          <w:p w14:paraId="2E57BF59">
            <w:pPr>
              <w:pStyle w:val="8"/>
              <w:spacing w:before="141" w:line="230" w:lineRule="auto"/>
              <w:ind w:left="583"/>
              <w:rPr>
                <w:sz w:val="24"/>
                <w:szCs w:val="24"/>
              </w:rPr>
            </w:pPr>
            <w:r>
              <w:rPr>
                <w:color w:val="231916"/>
                <w:spacing w:val="-2"/>
                <w:sz w:val="24"/>
                <w:szCs w:val="24"/>
              </w:rPr>
              <w:t>保险丝规格</w:t>
            </w:r>
          </w:p>
        </w:tc>
      </w:tr>
      <w:tr w14:paraId="6C906BD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493" w:type="dxa"/>
            <w:vAlign w:val="top"/>
          </w:tcPr>
          <w:p w14:paraId="38D38BEB">
            <w:pPr>
              <w:pStyle w:val="8"/>
              <w:spacing w:before="164" w:line="213" w:lineRule="auto"/>
              <w:ind w:left="330"/>
              <w:rPr>
                <w:sz w:val="24"/>
                <w:szCs w:val="24"/>
              </w:rPr>
            </w:pPr>
            <w:r>
              <w:rPr>
                <w:color w:val="231916"/>
                <w:spacing w:val="-1"/>
                <w:sz w:val="24"/>
                <w:szCs w:val="24"/>
              </w:rPr>
              <w:t>200V</w:t>
            </w:r>
            <w:r>
              <w:rPr>
                <w:color w:val="231916"/>
                <w:spacing w:val="-1"/>
                <w:sz w:val="20"/>
                <w:szCs w:val="20"/>
              </w:rPr>
              <w:t>～</w:t>
            </w:r>
            <w:r>
              <w:rPr>
                <w:color w:val="231916"/>
                <w:spacing w:val="-1"/>
                <w:sz w:val="24"/>
                <w:szCs w:val="24"/>
              </w:rPr>
              <w:t>240V</w:t>
            </w:r>
          </w:p>
        </w:tc>
        <w:tc>
          <w:tcPr>
            <w:tcW w:w="2839" w:type="dxa"/>
            <w:vAlign w:val="top"/>
          </w:tcPr>
          <w:p w14:paraId="3C04C8BB">
            <w:pPr>
              <w:pStyle w:val="8"/>
              <w:spacing w:before="162" w:line="216" w:lineRule="auto"/>
              <w:ind w:left="869"/>
              <w:rPr>
                <w:sz w:val="24"/>
                <w:szCs w:val="24"/>
              </w:rPr>
            </w:pPr>
            <w:r>
              <w:rPr>
                <w:color w:val="231916"/>
                <w:spacing w:val="-1"/>
                <w:sz w:val="24"/>
                <w:szCs w:val="24"/>
              </w:rPr>
              <w:t>47Hz</w:t>
            </w:r>
            <w:r>
              <w:rPr>
                <w:color w:val="231916"/>
                <w:spacing w:val="-1"/>
                <w:sz w:val="20"/>
                <w:szCs w:val="20"/>
              </w:rPr>
              <w:t>～</w:t>
            </w:r>
            <w:r>
              <w:rPr>
                <w:color w:val="231916"/>
                <w:spacing w:val="-1"/>
                <w:sz w:val="24"/>
                <w:szCs w:val="24"/>
              </w:rPr>
              <w:t>63Hz</w:t>
            </w:r>
          </w:p>
        </w:tc>
        <w:tc>
          <w:tcPr>
            <w:tcW w:w="2418" w:type="dxa"/>
            <w:vAlign w:val="top"/>
          </w:tcPr>
          <w:p w14:paraId="3CD578C8">
            <w:pPr>
              <w:pStyle w:val="8"/>
              <w:spacing w:before="164" w:line="185" w:lineRule="auto"/>
              <w:ind w:left="919"/>
              <w:rPr>
                <w:sz w:val="24"/>
                <w:szCs w:val="24"/>
              </w:rPr>
            </w:pPr>
            <w:r>
              <w:rPr>
                <w:color w:val="231916"/>
                <w:spacing w:val="-1"/>
                <w:sz w:val="24"/>
                <w:szCs w:val="24"/>
              </w:rPr>
              <w:t>3.15A</w:t>
            </w:r>
          </w:p>
        </w:tc>
      </w:tr>
    </w:tbl>
    <w:p w14:paraId="269584AE">
      <w:pPr>
        <w:spacing w:line="456" w:lineRule="auto"/>
        <w:rPr>
          <w:rFonts w:ascii="Arial"/>
          <w:sz w:val="21"/>
        </w:rPr>
      </w:pPr>
    </w:p>
    <w:p w14:paraId="1EB55B9E">
      <w:pPr>
        <w:pStyle w:val="2"/>
        <w:spacing w:before="65" w:line="236" w:lineRule="auto"/>
        <w:ind w:left="282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 xml:space="preserve">（2） 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BM、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2"/>
          <w:sz w:val="20"/>
          <w:szCs w:val="20"/>
        </w:rPr>
        <w:t>CM</w:t>
      </w:r>
    </w:p>
    <w:p w14:paraId="26447772">
      <w:pPr>
        <w:spacing w:line="120" w:lineRule="exact"/>
      </w:pPr>
    </w:p>
    <w:tbl>
      <w:tblPr>
        <w:tblStyle w:val="7"/>
        <w:tblW w:w="7750" w:type="dxa"/>
        <w:tblInd w:w="1430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3"/>
        <w:gridCol w:w="2839"/>
        <w:gridCol w:w="2418"/>
      </w:tblGrid>
      <w:tr w14:paraId="6868FA6B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493" w:type="dxa"/>
            <w:vAlign w:val="top"/>
          </w:tcPr>
          <w:p w14:paraId="62497513">
            <w:pPr>
              <w:pStyle w:val="8"/>
              <w:spacing w:before="141" w:line="228" w:lineRule="auto"/>
              <w:ind w:left="332"/>
              <w:rPr>
                <w:sz w:val="24"/>
                <w:szCs w:val="24"/>
              </w:rPr>
            </w:pPr>
            <w:r>
              <w:rPr>
                <w:color w:val="231916"/>
                <w:spacing w:val="-2"/>
                <w:sz w:val="24"/>
                <w:szCs w:val="24"/>
              </w:rPr>
              <w:t>输入电压范围</w:t>
            </w:r>
          </w:p>
        </w:tc>
        <w:tc>
          <w:tcPr>
            <w:tcW w:w="2839" w:type="dxa"/>
            <w:vAlign w:val="top"/>
          </w:tcPr>
          <w:p w14:paraId="50E213AE">
            <w:pPr>
              <w:pStyle w:val="8"/>
              <w:spacing w:before="142" w:line="225" w:lineRule="auto"/>
              <w:ind w:left="949"/>
              <w:rPr>
                <w:sz w:val="24"/>
                <w:szCs w:val="24"/>
              </w:rPr>
            </w:pPr>
            <w:r>
              <w:rPr>
                <w:color w:val="231916"/>
                <w:spacing w:val="-3"/>
                <w:sz w:val="24"/>
                <w:szCs w:val="24"/>
              </w:rPr>
              <w:t>频率范围</w:t>
            </w:r>
          </w:p>
        </w:tc>
        <w:tc>
          <w:tcPr>
            <w:tcW w:w="2418" w:type="dxa"/>
            <w:vAlign w:val="top"/>
          </w:tcPr>
          <w:p w14:paraId="67A04031">
            <w:pPr>
              <w:pStyle w:val="8"/>
              <w:spacing w:before="141" w:line="230" w:lineRule="auto"/>
              <w:ind w:left="583"/>
              <w:rPr>
                <w:sz w:val="24"/>
                <w:szCs w:val="24"/>
              </w:rPr>
            </w:pPr>
            <w:r>
              <w:rPr>
                <w:color w:val="231916"/>
                <w:spacing w:val="-2"/>
                <w:sz w:val="24"/>
                <w:szCs w:val="24"/>
              </w:rPr>
              <w:t>保险丝规格</w:t>
            </w:r>
          </w:p>
        </w:tc>
      </w:tr>
      <w:tr w14:paraId="6E5B4C7B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493" w:type="dxa"/>
            <w:vAlign w:val="top"/>
          </w:tcPr>
          <w:p w14:paraId="16347CA6">
            <w:pPr>
              <w:pStyle w:val="8"/>
              <w:spacing w:before="164" w:line="213" w:lineRule="auto"/>
              <w:ind w:left="330"/>
              <w:rPr>
                <w:sz w:val="24"/>
                <w:szCs w:val="24"/>
              </w:rPr>
            </w:pPr>
            <w:r>
              <w:rPr>
                <w:color w:val="231916"/>
                <w:spacing w:val="-1"/>
                <w:sz w:val="24"/>
                <w:szCs w:val="24"/>
              </w:rPr>
              <w:t>200V</w:t>
            </w:r>
            <w:r>
              <w:rPr>
                <w:color w:val="231916"/>
                <w:spacing w:val="-1"/>
                <w:sz w:val="20"/>
                <w:szCs w:val="20"/>
              </w:rPr>
              <w:t>～</w:t>
            </w:r>
            <w:r>
              <w:rPr>
                <w:color w:val="231916"/>
                <w:spacing w:val="-1"/>
                <w:sz w:val="24"/>
                <w:szCs w:val="24"/>
              </w:rPr>
              <w:t>240V</w:t>
            </w:r>
          </w:p>
        </w:tc>
        <w:tc>
          <w:tcPr>
            <w:tcW w:w="2839" w:type="dxa"/>
            <w:vAlign w:val="top"/>
          </w:tcPr>
          <w:p w14:paraId="7A376EEC">
            <w:pPr>
              <w:pStyle w:val="8"/>
              <w:spacing w:before="162" w:line="216" w:lineRule="auto"/>
              <w:ind w:left="869"/>
              <w:rPr>
                <w:sz w:val="24"/>
                <w:szCs w:val="24"/>
              </w:rPr>
            </w:pPr>
            <w:r>
              <w:rPr>
                <w:color w:val="231916"/>
                <w:spacing w:val="-1"/>
                <w:sz w:val="24"/>
                <w:szCs w:val="24"/>
              </w:rPr>
              <w:t>47Hz</w:t>
            </w:r>
            <w:r>
              <w:rPr>
                <w:color w:val="231916"/>
                <w:spacing w:val="-1"/>
                <w:sz w:val="20"/>
                <w:szCs w:val="20"/>
              </w:rPr>
              <w:t>～</w:t>
            </w:r>
            <w:r>
              <w:rPr>
                <w:color w:val="231916"/>
                <w:spacing w:val="-1"/>
                <w:sz w:val="24"/>
                <w:szCs w:val="24"/>
              </w:rPr>
              <w:t>63Hz</w:t>
            </w:r>
          </w:p>
        </w:tc>
        <w:tc>
          <w:tcPr>
            <w:tcW w:w="2418" w:type="dxa"/>
            <w:vAlign w:val="top"/>
          </w:tcPr>
          <w:p w14:paraId="5DA890B7">
            <w:pPr>
              <w:pStyle w:val="8"/>
              <w:spacing w:before="172" w:line="184" w:lineRule="auto"/>
              <w:ind w:left="1083"/>
              <w:rPr>
                <w:sz w:val="24"/>
                <w:szCs w:val="24"/>
              </w:rPr>
            </w:pPr>
            <w:r>
              <w:rPr>
                <w:color w:val="231916"/>
                <w:spacing w:val="-1"/>
                <w:sz w:val="24"/>
                <w:szCs w:val="24"/>
              </w:rPr>
              <w:t>5A</w:t>
            </w:r>
          </w:p>
        </w:tc>
      </w:tr>
    </w:tbl>
    <w:p w14:paraId="0BCCB61D">
      <w:pPr>
        <w:spacing w:line="269" w:lineRule="auto"/>
        <w:rPr>
          <w:rFonts w:ascii="Arial"/>
          <w:sz w:val="21"/>
        </w:rPr>
      </w:pPr>
    </w:p>
    <w:p w14:paraId="616FDFA4">
      <w:pPr>
        <w:spacing w:line="270" w:lineRule="auto"/>
        <w:rPr>
          <w:rFonts w:ascii="Arial"/>
          <w:sz w:val="21"/>
        </w:rPr>
      </w:pPr>
    </w:p>
    <w:p w14:paraId="4F56CF40">
      <w:pPr>
        <w:pStyle w:val="2"/>
        <w:spacing w:before="66" w:line="236" w:lineRule="auto"/>
        <w:ind w:left="299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 xml:space="preserve">（3） 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DM、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E、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EM、</w:t>
      </w:r>
      <w:r>
        <w:rPr>
          <w:rFonts w:hint="eastAsia"/>
          <w:color w:val="231916"/>
          <w:spacing w:val="-1"/>
          <w:sz w:val="20"/>
          <w:szCs w:val="20"/>
          <w:lang w:eastAsia="zh-CN"/>
        </w:rPr>
        <w:t>HNE-2672</w:t>
      </w:r>
      <w:r>
        <w:rPr>
          <w:color w:val="231916"/>
          <w:spacing w:val="-1"/>
          <w:sz w:val="20"/>
          <w:szCs w:val="20"/>
        </w:rPr>
        <w:t>DF</w:t>
      </w:r>
    </w:p>
    <w:p w14:paraId="1D00ACCA">
      <w:pPr>
        <w:spacing w:line="120" w:lineRule="exact"/>
      </w:pPr>
    </w:p>
    <w:tbl>
      <w:tblPr>
        <w:tblStyle w:val="7"/>
        <w:tblW w:w="7750" w:type="dxa"/>
        <w:tblInd w:w="1447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3"/>
        <w:gridCol w:w="2839"/>
        <w:gridCol w:w="2418"/>
      </w:tblGrid>
      <w:tr w14:paraId="52745ADE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493" w:type="dxa"/>
            <w:vAlign w:val="top"/>
          </w:tcPr>
          <w:p w14:paraId="6FCB1BD2">
            <w:pPr>
              <w:pStyle w:val="8"/>
              <w:spacing w:before="141" w:line="228" w:lineRule="auto"/>
              <w:ind w:left="332"/>
              <w:rPr>
                <w:sz w:val="24"/>
                <w:szCs w:val="24"/>
              </w:rPr>
            </w:pPr>
            <w:r>
              <w:rPr>
                <w:color w:val="231916"/>
                <w:spacing w:val="-2"/>
                <w:sz w:val="24"/>
                <w:szCs w:val="24"/>
              </w:rPr>
              <w:t>输入电压范围</w:t>
            </w:r>
          </w:p>
        </w:tc>
        <w:tc>
          <w:tcPr>
            <w:tcW w:w="2839" w:type="dxa"/>
            <w:vAlign w:val="top"/>
          </w:tcPr>
          <w:p w14:paraId="000247B1">
            <w:pPr>
              <w:pStyle w:val="8"/>
              <w:spacing w:before="142" w:line="225" w:lineRule="auto"/>
              <w:ind w:left="949"/>
              <w:rPr>
                <w:sz w:val="24"/>
                <w:szCs w:val="24"/>
              </w:rPr>
            </w:pPr>
            <w:r>
              <w:rPr>
                <w:color w:val="231916"/>
                <w:spacing w:val="-3"/>
                <w:sz w:val="24"/>
                <w:szCs w:val="24"/>
              </w:rPr>
              <w:t>频率范围</w:t>
            </w:r>
          </w:p>
        </w:tc>
        <w:tc>
          <w:tcPr>
            <w:tcW w:w="2418" w:type="dxa"/>
            <w:vAlign w:val="top"/>
          </w:tcPr>
          <w:p w14:paraId="40B0D481">
            <w:pPr>
              <w:pStyle w:val="8"/>
              <w:spacing w:before="141" w:line="230" w:lineRule="auto"/>
              <w:ind w:left="583"/>
              <w:rPr>
                <w:sz w:val="24"/>
                <w:szCs w:val="24"/>
              </w:rPr>
            </w:pPr>
            <w:r>
              <w:rPr>
                <w:color w:val="231916"/>
                <w:spacing w:val="-2"/>
                <w:sz w:val="24"/>
                <w:szCs w:val="24"/>
              </w:rPr>
              <w:t>保险丝规格</w:t>
            </w:r>
          </w:p>
        </w:tc>
      </w:tr>
      <w:tr w14:paraId="4302051A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493" w:type="dxa"/>
            <w:vAlign w:val="top"/>
          </w:tcPr>
          <w:p w14:paraId="4FC876FC">
            <w:pPr>
              <w:pStyle w:val="8"/>
              <w:spacing w:before="164" w:line="213" w:lineRule="auto"/>
              <w:ind w:left="330"/>
              <w:rPr>
                <w:sz w:val="24"/>
                <w:szCs w:val="24"/>
              </w:rPr>
            </w:pPr>
            <w:r>
              <w:rPr>
                <w:color w:val="231916"/>
                <w:spacing w:val="-1"/>
                <w:sz w:val="24"/>
                <w:szCs w:val="24"/>
              </w:rPr>
              <w:t>200V</w:t>
            </w:r>
            <w:r>
              <w:rPr>
                <w:color w:val="231916"/>
                <w:spacing w:val="-1"/>
                <w:sz w:val="20"/>
                <w:szCs w:val="20"/>
              </w:rPr>
              <w:t>～</w:t>
            </w:r>
            <w:r>
              <w:rPr>
                <w:color w:val="231916"/>
                <w:spacing w:val="-1"/>
                <w:sz w:val="24"/>
                <w:szCs w:val="24"/>
              </w:rPr>
              <w:t>240V</w:t>
            </w:r>
          </w:p>
        </w:tc>
        <w:tc>
          <w:tcPr>
            <w:tcW w:w="2839" w:type="dxa"/>
            <w:vAlign w:val="top"/>
          </w:tcPr>
          <w:p w14:paraId="2DC1C129">
            <w:pPr>
              <w:pStyle w:val="8"/>
              <w:spacing w:before="162" w:line="216" w:lineRule="auto"/>
              <w:ind w:left="869"/>
              <w:rPr>
                <w:sz w:val="24"/>
                <w:szCs w:val="24"/>
              </w:rPr>
            </w:pPr>
            <w:r>
              <w:rPr>
                <w:color w:val="231916"/>
                <w:spacing w:val="-1"/>
                <w:sz w:val="24"/>
                <w:szCs w:val="24"/>
              </w:rPr>
              <w:t>47Hz</w:t>
            </w:r>
            <w:r>
              <w:rPr>
                <w:color w:val="231916"/>
                <w:spacing w:val="-1"/>
                <w:sz w:val="20"/>
                <w:szCs w:val="20"/>
              </w:rPr>
              <w:t>～</w:t>
            </w:r>
            <w:r>
              <w:rPr>
                <w:color w:val="231916"/>
                <w:spacing w:val="-1"/>
                <w:sz w:val="24"/>
                <w:szCs w:val="24"/>
              </w:rPr>
              <w:t>63Hz</w:t>
            </w:r>
          </w:p>
        </w:tc>
        <w:tc>
          <w:tcPr>
            <w:tcW w:w="2418" w:type="dxa"/>
            <w:vAlign w:val="top"/>
          </w:tcPr>
          <w:p w14:paraId="38021FDD">
            <w:pPr>
              <w:pStyle w:val="8"/>
              <w:spacing w:before="171" w:line="183" w:lineRule="auto"/>
              <w:ind w:left="1016"/>
              <w:rPr>
                <w:sz w:val="24"/>
                <w:szCs w:val="24"/>
              </w:rPr>
            </w:pPr>
            <w:r>
              <w:rPr>
                <w:color w:val="231916"/>
                <w:spacing w:val="-5"/>
                <w:sz w:val="24"/>
                <w:szCs w:val="24"/>
              </w:rPr>
              <w:t>10A</w:t>
            </w:r>
          </w:p>
        </w:tc>
      </w:tr>
    </w:tbl>
    <w:p w14:paraId="6728FB72">
      <w:pPr>
        <w:rPr>
          <w:rFonts w:ascii="Arial"/>
          <w:sz w:val="21"/>
        </w:rPr>
      </w:pPr>
    </w:p>
    <w:p w14:paraId="2391F61D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8"/>
          <w:pgMar w:top="958" w:right="1075" w:bottom="844" w:left="1075" w:header="749" w:footer="644" w:gutter="0"/>
          <w:cols w:space="720" w:num="1"/>
        </w:sectPr>
      </w:pPr>
    </w:p>
    <w:p w14:paraId="2EA9D659">
      <w:pPr>
        <w:spacing w:line="313" w:lineRule="auto"/>
        <w:rPr>
          <w:rFonts w:ascii="Arial"/>
          <w:sz w:val="21"/>
        </w:rPr>
      </w:pPr>
    </w:p>
    <w:p w14:paraId="3F5A67F9">
      <w:pPr>
        <w:spacing w:line="313" w:lineRule="auto"/>
        <w:rPr>
          <w:rFonts w:ascii="Arial"/>
          <w:sz w:val="21"/>
        </w:rPr>
      </w:pPr>
    </w:p>
    <w:p w14:paraId="0BD26748">
      <w:pPr>
        <w:pStyle w:val="2"/>
        <w:spacing w:before="78" w:line="233" w:lineRule="auto"/>
        <w:ind w:left="139"/>
        <w:outlineLvl w:val="0"/>
        <w:rPr>
          <w:sz w:val="24"/>
          <w:szCs w:val="24"/>
        </w:rPr>
      </w:pPr>
      <w:bookmarkStart w:id="35" w:name="bookmark31"/>
      <w:bookmarkEnd w:id="35"/>
      <w:r>
        <w:rPr>
          <w:color w:val="231916"/>
          <w:spacing w:val="-2"/>
          <w:sz w:val="24"/>
          <w:szCs w:val="24"/>
        </w:rPr>
        <w:t>1.7.2 保险丝的更换</w:t>
      </w:r>
    </w:p>
    <w:p w14:paraId="5098C9C3">
      <w:pPr>
        <w:pStyle w:val="2"/>
        <w:spacing w:before="4" w:line="220" w:lineRule="auto"/>
        <w:ind w:left="130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更换保险丝时，请按照以下步骤：</w:t>
      </w:r>
    </w:p>
    <w:p w14:paraId="7AB98AA2">
      <w:pPr>
        <w:pStyle w:val="2"/>
        <w:spacing w:line="222" w:lineRule="auto"/>
        <w:ind w:left="139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（1）关掉前面板上的电源开关并拔出电源线；</w:t>
      </w:r>
    </w:p>
    <w:p w14:paraId="5CD446F0">
      <w:pPr>
        <w:pStyle w:val="2"/>
        <w:spacing w:line="224" w:lineRule="auto"/>
        <w:ind w:left="139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（2）用起子打开固定保险丝的固定架如下图所示；</w:t>
      </w:r>
    </w:p>
    <w:p w14:paraId="2C88995D">
      <w:pPr>
        <w:spacing w:line="179" w:lineRule="exact"/>
      </w:pPr>
    </w:p>
    <w:p w14:paraId="050E2F60">
      <w:pPr>
        <w:spacing w:line="179" w:lineRule="exact"/>
        <w:sectPr>
          <w:footerReference r:id="rId11" w:type="default"/>
          <w:pgSz w:w="11906" w:h="16838"/>
          <w:pgMar w:top="958" w:right="1075" w:bottom="843" w:left="1075" w:header="749" w:footer="644" w:gutter="0"/>
          <w:cols w:equalWidth="0" w:num="1">
            <w:col w:w="9754"/>
          </w:cols>
        </w:sectPr>
      </w:pPr>
    </w:p>
    <w:p w14:paraId="15862A22">
      <w:pPr>
        <w:spacing w:line="1106" w:lineRule="exact"/>
        <w:ind w:firstLine="3074"/>
      </w:pPr>
      <w:r>
        <w:drawing>
          <wp:anchor distT="0" distB="0" distL="0" distR="0" simplePos="0" relativeHeight="251761664" behindDoc="1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681990</wp:posOffset>
            </wp:positionV>
            <wp:extent cx="330835" cy="675005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30923" cy="67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2"/>
        </w:rPr>
        <w:pict>
          <v:shape id="_x0000_s1196" o:spid="_x0000_s1196" style="height:55.3pt;width:25.5pt;" filled="f" stroked="t" coordsize="510,1105" path="m69,701l63,874m69,701l63,874m69,701l63,874m69,701l63,874m69,701l63,874m69,701l63,874m69,701l63,874m69,701l63,874m69,701l63,874m69,701l63,874m69,701l63,874m69,701l63,874m69,701l63,874m69,701l63,874m69,701l63,874m69,701l63,874m69,701l63,874m69,701l63,874m69,701l63,874m69,701l63,874m69,701l63,874m298,924l376,729m298,924l376,729m298,924l376,729m298,924l376,729m298,924l376,729m298,924l376,729m298,924l376,729m298,924l376,729m298,924l376,729m298,924l376,729m298,924l376,729m298,924l376,729m298,924l376,729m298,924l376,729m298,924l376,729m298,924l376,729m298,924l376,729m298,924l376,729m298,924l376,729m298,924l376,729m298,924l376,729m298,924l299,920m298,924l299,920m298,924l299,920m298,924l299,920m298,924l299,920m298,924l299,920m298,924l299,920m298,924l299,920m298,924l299,920m298,924l299,920m298,924l299,920m298,924l299,920m298,924l299,920m298,924l299,920m298,924l299,920m298,924l299,920m298,924l299,920m298,924l299,920m298,924l299,920m298,924l299,920m298,924l299,920m34,1040l44,1048m34,1040l44,1048m34,1040l44,1048m34,1040l44,1048m34,1040l44,1048m34,1040l44,1048m34,1040l44,1048m34,1040l44,1048m34,1040l44,1048m34,1040l44,1048m34,1040l44,1048m34,1040l44,1048m34,1040l44,1048m34,1040l44,1048m34,1040l44,1048m34,1040l44,1048m34,1040l44,1048m34,1040l44,1048m34,1040l44,1048m34,1040l44,1048m34,1040l44,1048m238,154l238,154,238,153,238,153,237,153,237,153,237,153,237,152,236,152,236,152,236,152,236,152,235,152,235,151,235,151,235,151,235,151,234,151,234,151,234,150,234,150,233,150,233,150,233,150,233,149,232,149,232,149,232,149,232,149,232,149,231,148,231,148,231,148,231,148,230,148,230,147,230,147,230,147,230,147,229,147,229,147,229,146,229,146,228,146,228,146,228,146,228,145,228,145,227,145,227,145,227,145,227,145,227,144,226,144,226,144,226,144,226,144,226,143,225,143,225,143,225,143,225,143,224,143,224,142,224,142,224,142,224,142,223,142,223,141,223,141,223,141,223,141,222,141,222,141,222,140,222,140,222,140,221,140,221,140,221,139,221,139,221,139,220,139,220,139,220,138,220,138,220,138,220,138,219,138,219,138,219,137,219,137,219,137,218,137,218,137,218,136,218,136,218,136,217,136,217,136,217,135,217,135,217,135,217,135,216,135,216,134,216,134,216,134,216,134,215,134,215,133,215,133,215,133,215,133,215,133,214,133,214,132,214,132,214,132,214,132,213,132,213,131,213,131,213,131,213,131,213,131,212,130,212,130m196,57l196,57,196,57,196,58,196,58,196,58,196,58,196,58,196,59,197,59,197,59,197,59,197,59,197,60,197,60,197,60,197,60,197,61,197,61,197,61,197,61,197,61,198,62,198,62,198,62,198,62,198,63,198,63,198,63,198,63,198,64,198,64,198,64,198,64,198,64,199,65,199,65,199,65,199,65,199,66,199,66,199,66,199,66,199,67,199,67,199,67,199,67,199,68,200,68,200,68,200,68,200,68,200,69,200,69,200,69,200,69,200,70,200,70,200,70,200,70,200,71,200,71,201,71,201,71,201,72,201,72,201,72,201,72,201,73,201,73,201,73,201,73,201,74,201,74,201,74,201,74,202,75,202,75,202,75,202,75,202,76,202,76,202,76,202,77,202,77,202,77,202,77,202,78,202,78,202,78,203,78,203,79,203,79,203,79,203,79,203,80,203,80,203,80,203,81,203,81,203,81,203,81,203,82,203,82,203,82,204,82,204,83,204,83,204,83,204,84,204,84,204,84,204,84,204,85,204,85,204,85,204,85,204,86,204,86,204,86,205,87,205,87,205,87,205,87,205,88,205,88,205,88,205,89,205,89,205,89,205,89,205,90,205,90,205,90,205,91,206,91,206,91,206,91,206,92,206,92,206,92,206,93,206,93,206,93,206,94,206,94,206,94,206,94,206,95,206,95,206,95,207,96,207,96,207,96,207,97,207,97,207,97,207,97,207,98,207,98,207,98,207,99,207,99,207,99,207,100,207,100,207,100,208,101,208,101,208,101,208,101,208,102,208,102,208,102,208,103,208,103,208,103,208,104,208,104,208,104,208,105,208,105,208,105,208,106,209,106,209,106,209,107,209,107,209,107,209,108,209,108,209,108,209,109,209,109,209,109,209,109,209,110,209,110,209,110,209,111,209,111,209,111,210,112,210,112,210,112,210,113,210,113,210,113,210,114,210,114,210,114,210,115,210,115,210,115,210,116,210,116,210,116,210,117,210,117,210,118,211,118,211,118,211,119,211,119,211,119,211,120,211,120,211,120,211,121,211,121,211,121,211,122,211,122,211,122,211,123,211,123,211,123,211,124,211,124,211,124,212,125,212,125,212,126,212,126,212,126,212,127,212,127,212,127,212,128,212,128,212,128,212,129,212,129,212,129,212,130,212,130m95,57l95,57,96,56,96,56,96,56,96,56,96,56,96,56,96,55,96,55,96,55,96,55,96,55,97,55,97,54,97,54,97,54,97,54,97,54,97,53,97,53,97,53,97,53,97,53,98,53,98,52,98,52,98,52,98,52,98,52,98,52,98,51,98,51,99,51,99,51,99,51,99,50,99,50,99,50,99,50,99,50,99,50,99,49,100,49,100,49,100,49,100,49,100,49,100,48,100,48,100,48,101,48,101,48,101,48,101,47,101,47,101,47,101,47,101,47,101,47,102,46,102,46,102,46,102,46,102,46,102,46,102,45,102,45,103,45,103,45,103,45,103,45,103,44,103,44,103,44,104,44,104,44,104,44,104,43,104,43,104,43,104,43,104,43,105,43,105,42,105,42,105,42,105,42,105,42,105,42,106,42,106,41,106,41,106,41,106,41,106,41,106,41,107,40,107,40,107,40,107,40,107,40,107,40,108,39,108,39,108,39,108,39,108,39,108,39,108,39,109,38,109,38,109,38,109,38,109,38,109,38,110,37,110,37,110,37,110,37,110,37,110,37,111,37,111,36,111,36,111,36,111,36,111,36m207,5l206,5,206,5,206,5,205,5,205,5,204,6,204,6,204,6,203,6,203,6,203,6,202,6,202,6,202,6,201,6,201,6,201,6,200,6,200,6,199,6,199,6,199,6,198,6,198,7,198,7,197,7,197,7,197,7,196,7,196,7,196,7,195,7,195,7,194,7,194,7,194,7,193,7,193,7,193,7,192,8,192,8,192,8,191,8,191,8,190,8,190,8,190,8,189,8,189,8,189,8,188,8,188,8,188,8,187,9,187,9,186,9,186,9,186,9,185,9,185,9,185,9,184,9,184,9,184,9,183,9,183,10,182,10,182,10,182,10,181,10,181,10,181,10,180,10,180,10,180,10,179,10,179,10,178,11,178,11,178,11,177,11,177,11,177,11,176,11,176,11,175,11,175,11,175,12,174,12,174,12,174,12,173,12,173,12,173,12,172,12,172,12,171,12,171,13,171,13,170,13,170,13,170,13,169,13,169,13,168,13,168,13,168,13,167,14,167,14,167,14,166,14,166,14,165,14,165,14,165,14,164,14,164,15,164,15,163,15,163,15,162,15,162,15,162,15,161,15,161,15,161,16,160,16,160,16,160,16,159,16,159,16,158,16,158,16,158,17,157,17,157,17,157,17,156,17,156,17,155,17,155,17,155,18,154,18,154,18,154,18,153,18,153,18,152,18,152,18,152,19,151,19,151,19,151,19,150,19,150,19,149,19,149,20,149,20,148,20,148,20,147,20,147,20,147,20,146,21,146,21,146,21,145,21,145,21,144,21,144,21,144,22,143,22,143,22,143,22,142,22,142,22,141,22,141,23,141,23,140,23,140,23,139,23,139,23,139,23,138,24,138,24,138,24,137,24,137,24,136,24,136,25,136,25,135,25,135,25,135,25,134,25,134,26,133,26,133,26,133,26,132,26,132,26,131,26,131,27,131,27,130,27,130,27,130,27,129,27,129,28,128,28,128,28,128,28,127,28,127,29,126,29,126,29,126,29,125,29,125,29,125,30,124,30,124,30,123,30,123,30,123,30,122,31,122,31,121,31,121,31,121,31,120,32,120,32,119,32,119,32,119,32,118,32,118,33,118,33,117,33,117,33,116,33,116,34,116,34,115,34,115,34,114,34,114,34,114,35,113,35,113,35,113,35,112,35,112,36,111,36m207,5l207,5,207,5,208,5,208,5,208,5,209,5,209,5,209,5,210,5,210,5,210,5,211,5,211,5,211,5,211,5,212,5,212,5,212,5,213,5,213,5,213,5,214,5,214,5,214,5,215,5,215,5,215,5,216,5,216,5,216,5,217,5,217,5,217,5,218,5,218,5,218,5,219,5,219,5,219,5,220,5,220,5,220,5,221,5,221,5,221,5,222,5,222,5,222,5,223,5,223,5,223,5,224,5,224,5,224,5,225,5,225,5,225,6,226,6,226,6,226,6,227,6,227,6,227,6,228,6,228,6,228,6,229,6,229,6,229,6,230,6,230,6,230,6,231,6,231,6,231,6,232,6,232,6,232,6,233,6,233,6,233,6,234,6,234,6,234,6,235,6,235,6,235,6,236,6,236,6,236,6,237,6,237,6,237,6,238,6,238,6,238,6,239,7,239,7,239,7,240,7,240,7,240,7,241,7,241,7,241,7,242,7,242,7,242,7,243,7,243,7,243,7,244,7,244,7,244,7,245,7,245,7,245,7,246,7,246,7,246,7,247,7,247,7,247,8,248,8,248,8,248,8,249,8m360,50l360,50,360,50,359,50,359,49,358,49,358,49,357,49,357,49,357,48,356,48,356,48,355,48,355,47,354,47,354,47,354,47,353,46,353,46,352,46,352,46,351,46,351,45,351,45,350,45,350,45,349,44,349,44,349,44,348,44,348,43,347,43,347,43,346,43,346,43,346,42,345,42,345,42,344,42,344,41,343,41,343,41,343,41,342,41,342,40,341,40,341,40,340,40,340,40,340,39,339,39,339,39,338,39,338,38,337,38,337,38,337,38,336,38,336,37,335,37,335,37,334,37,334,37,334,36,333,36,333,36,332,36,332,36,331,35,331,35,331,35,330,35,330,35,329,34,329,34,328,34,328,34,328,34,327,33,327,33,326,33,326,33,325,33,325,32,325,32,324,32,324,32,323,32,323,31,322,31,322,31,321,31,321,31,321,31,320,30,320,30,319,30,319,30,318,30,318,29,318,29,317,29,317,29,316,29,316,29,315,28,315,28,315,28,314,28,314,28,313,27,313,27,312,27,312,27,311,27,311,27,311,26,310,26,310,26,309,26,309,26,308,25,308,25,308,25,307,25,307,25,306,25,306,24,305,24,305,24,304,24,304,24,304,24,303,23,303,23,302,23,302,23,301,23,301,23,301,23,300,22,300,22,299,22,299,22,298,22,298,22,297,21,297,21,297,21,296,21,296,21,295,21,295,20,294,20,294,20,293,20,293,20,293,20,292,20,292,19,291,19,291,19,290,19,290,19,289,19,289,19,289,18,288,18,288,18,287,18,287,18,286,18,286,18,285,17,285,17,285,17,284,17,284,17,283,17,283,17,282,16,282,16,281,16,281,16,281,16,280,16,280,16,279,15,279,15,278,15,278,15,277,15,277,15,277,15,276,15,276,14,275,14,275,14,274,14,274,14,273,14,273,14,273,14,272,13,272,13,271,13,271,13,270,13,270,13,269,13,269,13,268,12,268,12,268,12,267,12,267,12,266,12,266,12,265,12,265,11,264,11,264,11,264,11,263,11,263,11,262,11,262,11,261,11,261,10,260,10,260,10,259,10,259,10,259,10,258,10,258,10,257,10,257,9,256,9,256,9,255,9,255,9,254,9,254,9,254,9,253,9,253,9,252,8,252,8,251,8,251,8,250,8,250,8,250,8,249,8,249,8m461,50l461,51,461,51,462,51,462,51,462,51,462,51,462,52,463,52,463,52,463,52,463,52,464,53,464,53,464,53,464,53,465,53,465,53,465,54,465,54,465,54,466,54,466,54,466,54,466,55,467,55,467,55,467,55,467,55,468,56,468,56,468,56,468,56,468,56,469,56,469,57,469,57,469,57,470,57,470,57,470,58,470,58,470,58,471,58,471,58,471,58,471,59,471,59,472,59,472,59,472,59,472,60,473,60,473,60,473,60,473,60,473,60,474,61,474,61,474,61,474,61,474,61,475,62,475,62,475,62,475,62,475,62,476,62,476,63,476,63,476,63,476,63,477,63,477,64,477,64,477,64,477,64,478,64,478,65,478,65,478,65,478,65,479,65,479,65,479,66,479,66,479,66,480,66,480,66,480,67,480,67,480,67,481,67,481,67,481,68,481,68,481,68,481,68,482,68,482,69,482,69,482,69,482,69,483,69,483,69,483,70,483,70,483,70,483,70,484,70,484,71,484,71,484,71,484,71,485,71,485,72,485,72,485,72,485,72,485,72,486,73,486,73,486,73,486,73,486,73,486,74,487,74,487,74m503,147l503,147,503,147,503,146,503,146,503,145,503,145,503,145,503,144,503,144,503,144,503,143,503,143,503,143,503,142,503,142,502,142,502,141,502,141,502,141,502,140,502,140,502,139,502,139,502,139,502,138,502,138,502,138,502,137,502,137,502,137,502,136,502,136,502,136,502,135,501,135,501,135,501,134,501,134,501,134,501,133,501,133,501,133,501,132,501,132,501,132,501,131,501,131,501,131,501,130,501,130,501,130,501,129,501,129,500,129,500,128,500,128,500,128,500,127,500,127,500,127,500,126,500,126,500,126,500,125,500,125,500,125,500,124,500,124,500,124,500,123,500,123,499,123,499,122,499,122,499,122,499,122,499,121,499,121,499,121,499,120,499,120,499,120,499,119,499,119,499,119,499,118,499,118,499,118,498,117,498,117,498,117,498,117,498,116,498,116,498,116,498,115,498,115,498,115,498,114,498,114,498,114,498,113,498,113,498,113,497,113,497,112,497,112,497,112,497,111,497,111,497,111,497,110,497,110,497,110,497,110,497,109,497,109,497,109,497,108,497,108,496,108,496,108,496,107,496,107,496,107,496,106,496,106,496,106,496,106,496,105,496,105,496,105,496,104,496,104,496,104,496,104,495,103,495,103,495,103,495,102,495,102,495,102,495,102,495,101,495,101,495,101,495,100,495,100,495,100,495,100,495,99,494,99,494,99,494,99,494,98,494,98,494,98,494,97,494,97,494,97,494,97,494,96,494,96,494,96,494,96,493,95,493,95,493,95,493,95,493,94,493,94,493,94,493,93,493,93,493,93,493,93,493,92,493,92,493,92,492,92,492,91,492,91,492,91,492,91,492,90,492,90,492,90,492,90,492,89,492,89,492,89,492,89,492,88,491,88,491,88,491,88,491,87,491,87,491,87,491,87,491,86,491,86,491,86,491,86,491,85,491,85,491,85,490,85,490,84,490,84,490,84,490,84,490,83,490,83,490,83,490,83,490,83,490,82,490,82,490,82,489,82,489,81,489,81,489,81,489,81,489,80,489,80,489,80,489,80,489,79,489,79,489,79,489,79,488,79,488,78,488,78,488,78,488,78,488,77,488,77,488,77,488,77,488,77,488,76,488,76,488,76,487,76,487,75,487,75,487,75,487,75,487,75,487,74,487,74,487,74m503,147l503,147,503,148,503,148,503,148,503,148,503,148,503,149,503,149,502,149,502,149,502,149,502,149,502,150,502,150,502,150,502,150,502,150,502,151,502,151,501,151,501,151,501,151,501,151,501,152,501,152,501,152,501,152,501,152,501,152,500,153,500,153,500,153,500,153,500,153,500,153,500,154,500,154,500,154,499,154,499,154,499,155,499,155,499,155,499,155,499,155,499,155,499,156,498,156,498,156,498,156,498,156,498,156,498,157,498,157,498,157,498,157,497,157,497,157,497,158,497,158,497,158,497,158,497,158,497,158,496,159,496,159,496,159,496,159,496,159,496,159,496,160,496,160,495,160,495,160,495,160,495,160,495,161,495,161,495,161,494,161,494,161,494,161,494,161,494,162,494,162,494,162,493,162,493,162,493,162,493,163,493,163,493,163,493,163,492,163,492,163,492,164,492,164,492,164,492,164,492,164,491,164,491,164,491,165,491,165,491,165,491,165,491,165,490,165,490,166,490,166,490,166,490,166,490,166,489,166,489,167,489,167,489,167,489,167,489,167,488,167,488,167,488,168,488,168,488,168,488,168,487,168,487,168m392,199l392,199,393,199,393,198,394,198,394,198,394,198,395,198,395,197,395,197,396,197,396,197,397,197,397,196,397,196,398,196,398,196,399,196,399,195,399,195,400,195,400,195,401,195,401,195,401,194,402,194,402,194,402,194,403,194,403,194,404,193,404,193,404,193,405,193,405,193,406,192,406,192,406,192,407,192,407,192,407,192,408,191,408,191,409,191,409,191,409,191,410,191,410,190,411,190,411,190,411,190,412,190,412,190,412,189,413,189,413,189,414,189,414,189,414,189,415,188,415,188,415,188,416,188,416,188,417,188,417,188,417,187,418,187,418,187,419,187,419,187,419,187,420,186,420,186,420,186,421,186,421,186,422,186,422,186,422,185,423,185,423,185,423,185,424,185,424,185,425,185,425,184,425,184,426,184,426,184,426,184,427,184,427,184,428,183,428,183,428,183,429,183,429,183,430,183,430,183,430,182,431,182,431,182,431,182,432,182,432,182,433,182,433,181,433,181,434,181,434,181,434,181,435,181,435,181,436,181,436,180,436,180,437,180,437,180,437,180,438,180,438,180,439,180,439,179,439,179,440,179,440,179,440,179,441,179,441,179,442,179,442,178,442,178,443,178,443,178,443,178,444,178,444,178,445,178,445,178,445,177,446,177,446,177,446,177,447,177,447,177,447,177,448,177,448,177,449,176,449,176,449,176,450,176,450,176,450,176,451,176,451,176,452,176,452,176,452,175,453,175,453,175,453,175,454,175,454,175,455,175,455,175,455,175,456,175,456,174,456,174,457,174,457,174,457,174,458,174,458,174,459,174,459,174,459,174,460,173,460,173,460,173,461,173,461,173,462,173,462,173,462,173,463,173,463,173,463,173,464,173,464,172,464,172,465,172,465,172,466,172,466,172,466,172,467,172,467,172,467,172,468,172,468,172,468,171,469,171,469,171,470,171,470,171,470,171,471,171,471,171,471,171,472,171,472,171,473,171,473,171,473,171,474,170,474,170,474,170,475,170,475,170,475,170,476,170,476,170,477,170,477,170,477,170,478,170,478,170,478,170,479,170,479,170,479,169,480,169,480,169,480,169,481,169,481,169,482,169,482,169,482,169,483,169,483,169,483,169,484,169,484,169,484,169,485,169,485,169,486,169,486,169,486,168,487,168,487,168,487,168m392,199l392,199,391,199,391,199,391,199,390,199,390,199,390,199,389,199,389,199,389,199,388,199,388,199,388,199,387,199,387,199,387,199,386,199,386,199,386,199,386,199,385,199,385,199,385,199,384,199,384,199,384,199,383,199,383,199,383,199,382,199,382,199,382,199,381,199,381,199,381,199,380,199,380,199,380,199,379,199,379,199,379,199,378,199,378,199,378,199,377,199,377,199,377,199,376,199,376,199,376,199,375,199,375,199,375,199,374,199,374,199,374,199,373,199,373,199,373,199,372,199,372,199,372,199,371,199,371,199,371,198,370,198,370,198,370,198,369,198,369,198,369,198,368,198,368,198,368,198,367,198,367,198,367,198,366,198,366,198,366,198,365,198,365,198,365,198,364,198,364,198,364,198,363,198,363,198,363,198,362,198,362,198,362,198,361,198,361,198,361,198,360,198,360,198,360,198,359,198,359,198,359,197,358,197,358,197,358,197,357,197,357,197,357,197,356,197,356,197,356,197,355,197,355,197,355,197,354,197,354,197,354,197,353,197,353,197,353,197,352,197,352,197,352,197,351,197,351,197,351,197,350,196,350,196m238,154l239,154,239,154,240,154,240,154,241,154,241,154,241,154,242,154,242,155,243,155,243,155,244,155,244,155,245,155,245,155,246,155,246,155,246,155,247,156,247,156,248,156,248,156,249,156,249,156,250,156,250,156,250,156,251,157,251,157,252,157,252,157,253,157,253,157,254,157,254,157,254,157,255,158,255,158,256,158,256,158,257,158,257,158,258,158,258,158,259,158,259,159,259,159,260,159,260,159,261,159,261,159,262,159,262,159,263,160,263,160,263,160,264,160,264,160,265,160,265,160,266,160,266,161,267,161,267,161,267,161,268,161,268,161,269,161,269,161,270,162,270,162,271,162,271,162,271,162,272,162,272,162,273,163,273,163,274,163,274,163,275,163,275,163,275,163,276,164,276,164,277,164,277,164,278,164,278,164,279,164,279,165,279,165,280,165,280,165,281,165,281,165,282,165,282,166,283,166,283,166,283,166,284,166,284,166,285,167,285,167,286,167,286,167,287,167,287,167,287,167,288,168,288,168,289,168,289,168,290,168,290,168,290,169,291,169,291,169,292,169,292,169,293,169,293,170,294,170,294,170,294,170,295,170,295,170,296,171,296,171,297,171,297,171,297,171,298,171,298,172,299,172,299,172,300,172,300,172,301,172,301,173,301,173,302,173,302,173,303,173,303,174,304,174,304,174,304,174,305,174,305,174,306,175,306,175,307,175,307,175,308,175,308,175,308,176,309,176,309,176,310,176,310,176,311,177,311,177,311,177,312,177,312,177,313,178,313,178,314,178,314,178,314,178,315,179,315,179,316,179,316,179,317,179,317,180,318,180,318,180,318,180,319,180,319,181,320,181,320,181,321,181,321,181,321,182,322,182,322,182,323,182,323,182,324,183,324,183,324,183,325,183,325,183,326,184,326,184,327,184,327,184,327,184,328,185,328,185,329,185,329,185,330,185,330,186,330,186,331,186,331,186,332,187,332,187,333,187,333,187,333,187,334,188,334,188,335,188,335,188,336,189,336,189,336,189,337,189,337,189,338,190,338,190,339,190,339,190,339,191,340,191,340,191,341,191,341,191,342,192,342,192,342,192,343,192,343,193,344,193,344,193,345,193,345,194,345,194,346,194,346,194,347,195,347,195,348,195,348,195,348,195,349,196,349,196,350,196,350,196m421,147l410,150,399,152,386,153,374,153,361,152,347,150,334,148,322,144,309,140,297,135,286,129,276,122,267,115,260,108,253,100,248,92,244,84,242,76,242,69,243,61,245,54,249,47,255,40,262,35,270,30,279,26,290,22,301,20,313,18,326,18,338,18,352,19,365,21,378,24,390,28,402,33,414,39,424,45,434,51,442,59,449,66,455,74,460,82,462,90,464,98,463,106,462,113,458,120,454,127,447,133,440,138,431,143,421,147xm225,768l224,768,224,768,224,768,224,768,224,768,224,768,224,769,224,769,224,769,224,769,224,769,223,769,223,769,223,769,223,770,223,770,223,770,223,770,223,770,223,770,223,770,222,770,222,770,222,771,222,771,222,771,222,771,222,771,222,771,222,771,222,771,222,771,221,772,221,772,221,772,221,772,221,772,221,772,221,772,221,772,221,773,221,773,220,773,220,773,220,773,220,773,220,773,220,773,220,773,220,774,220,774,220,774,220,774,219,774,219,774,219,774,219,774,219,774,219,775,219,775,219,775,219,775,219,775,218,775,218,775,218,775,218,775,218,776,218,776,218,776,218,776,218,776,218,776,217,776,217,776,217,776,217,777,217,777,217,777,217,777,217,777,217,777,217,777,216,777,216,777,216,778,216,778,216,778,216,778,216,778,216,778,216,778,216,778,215,778,215,779,215,779,215,779,215,779,215,779,215,779,215,779,215,779,215,779,214,780,214,780,214,780,214,780,214,780,214,780,214,780,214,780,214,780,214,781,213,781,213,781,213,781,213,781,213,781,213,781,213,781,213,781,213,782,213,782,212,782,212,782,212,782,212,782,212,782,212,782,212,782,212,783,212,783,212,783,211,783,211,783,211,783,211,783,211,783,211,783,211,783,211,784,211,784,211,784,210,784,210,784,210,784,210,784,210,784,210,784,210,785,210,785,210,785,209,785,209,785,209,785,209,785,209,785,209,785,209,786,209,786,209,786,209,786,208,786,208,786,208,786,208,786,208,786,208,786,208,787,208,787,208,787,208,787,207,787,207,787,207,787,207,787,207,787,207,788,207,788,207,788,207,788,206,788,206,788,206,788,206,788,206,788,206,788,206,789,206,789,206,789,205,789,205,789,205,789,205,789,205,789,205,789,205,789,205,790,205,790,205,790,204,790,204,790,204,790,204,790,204,790,204,790,204,790,204,791,204,791,203,791,203,791,203,791,203,791,203,791,203,791,203,791,203,791,203,792,202,792,202,792,202,792,202,792,202,792,202,792,202,792,202,792,202,792,201,793,201,793,201,793,201,793,201,793,201,793,201,793,201,793,201,793,200,793,200,794,200,794,200,794,200,794,200,794,200,794,200,794,199,794,199,794,199,794,199,795,199,795,199,795,199,795,199,795,199,795,198,795,198,795,198,795,198,795,198,795,198,796,198,796,198,796,198,796,197,796,197,796,197,796,197,796,197,796,197,796,197,797,197,797,196,797,196,797,196,797,196,797,196,797,196,797,196,797,196,797,196,797,195,798,195,798,195,798,195,798,195,798,195,798,195,798,195,798,194,798,194,798,194,798,194,799,194,799,194,799,194,799,194,799,193,799,193,799,193,799,193,799,193,799,193,799,193,799,193,800,192,800,192,800,192,800,192,800,192,800,192,800,192,800,192,800,191,800,191,800,191,801,191,801,191,801,191,801,191,801,191,801,190,801,190,801,190,801,190,801,190,801,190,801,190,802,190,802,189,802,189,802,189,802,189,802,189,802,189,802,189,802,189,802,188,802,188,802,188,802,188,803,188,803,188,803,188,803,187,803,187,803,187,803,187,803,187,803,187,803,187,803,186,803,186,804,186,804,186,804,186,804,186,804,186,804,186,804,185,804,185,804,185,804,185,804,185,804,185,804,185,804,184,805,184,805,184,805,184,805,184,805,184,805,184,805,183,805,183,805,183,805,183,805,183,805,183,805,183,805,182,805,182,806,182,806,182,806,182,806,182,806,182,806,181,806,181,806,181,806,181,806,181,806,181,806,181,806,180,806,180,806,180,806,180,807,180,807,180,807,179,807,179,807,179,807,179,807,179,807,179,807,179,807,178,807,178,807,178,807,178,807,178,807,178,807,177,807,177,807,177,807,177,807,177,808,177,808,177,808,176,808,176,808,176,808,176,808,176,808,176,808,175,808,175,808,175,808,175,808,175,808,175,808,174,808,174,808,174,808,174,808,174,808,174,808,173,808,173,808,173,808,173,808,173,808,173,808,172,808,172,808,172,808,172,809,172,809,172,809,171,809,171,809,171,809,171,809,171,809,171,809,170,809,170,809,170,809,170,809,170,809,170,809,169,809,169,809,169,809,169,809,169,809,169,809,168,809,168,809,168,809,168,809,168,809,167,809,167,809,167,809,167,809,167,809,167,809,166,809,166,809,166,809,166,809,166,809,166,809,165,809,165,808,165,808,165,808,165,808,164,808,164,808,164,808,164,808,164,808,164,808,163,808,163,808,163,808,163,808,163,808,162,808,162,808,162,808,162,808,162,808,162,808,161,808,161,808,161,808,161,807,161,807,160,807,160,807,160,807,160,807,160,807,160,807,159,807,159,807,159,807,159,807,159,807,159,807,158,806,158,806,158,806,158,806,158,806,157,806,157,806,157,806,157,806,157,806,157,806,156,806,156,805,156,805,156,805,156,805,156,805,155,805,155,805,155,805,155,805,155,805,155,804,154,804,154,804,154,804,154,804,154,804,154,804,154,804,153,804,153,803,153,803,153,803,153,803,153,803,152,803,152,803,152,803,152,803,152,802,152,802,152,802,151,802,151,802,151,802,151,802,151,801,151,801,151,801,150,801,150,801,150,801,150,801,150,801,150,800,150,800,149,800,149,800,149,800,149,800,149,800,149,800,149,799,148,799,148,799,148,799,148,799,148,799,148,799,148,798,148,798,147,798,147,798,147,798,147,798,147,798,147,797,147,797,147,797,146,797,146,797,146,797,146,796,146,796,146,796,146,796,146,796,145,796,145,796,145,795,145,795,145,795,145,795,145,795,145,795,145,795,144,794,144,794,144,794,144,794,144,794,144,794,144,794,144,793,144,793,143,793,143,793,143,793,143,793,143,792,143,792,143,792,143,792,143,792,142,792,142,791,142,791,142,791,142,791,142,791,142,791,142,791,142,790,142,790,141,790,141,790,141,790,141,790,141,789,141,789,141,789,141,789,141,789,141,789,140,788,140,788,140,788,140,788,140,788,140,788,140,788,140,787,140,787,140,787,140,787,139,787,139,787,139,786,139,786,139,786,139,786,139,786,139,786,139,785,139,785,139,785,138,785,138,785,138,785,138,784,138,784,138,784,138,784,138,784,138,784,138,783,138,783,138,783,137,783,137,783,137,783,137,783,137,782,137,782,137,782,137,782,137,782,137,782,137,781,137,781,137,781,136,781,136,781,136,781,136,780,136,780,136,780,136,780,136,780,136,780,136,779,136,779,136,779,136,779,135,779,135,779,135,778,135,778,135,778,135,778,135,778,135,778,135,777,135,777,135,777,135,777,135,777,135,777,134,776,134,776,134,776,134,776,134,776,134,776,134,775,134,775,134,775,134,775,134,775,134,775,134,774,134,774,133,774,133,774,133,774,133,774,133,774,133,773,133,773,133,773,133,773,133,773,133,773,133,772,133,772,133,772,133,772,132,772,132,772,132,771,132,771,132,771,132,771,132,771,132,771,132,770,132,770,132,770,132,770,132,770,132,770,132,769,132,769,131,769,131,769,131,769,131,769,131,768,131,768,131,768,131,768,131,768,131,768,131,767,131,767,131,767,131,767,131,767,131,767,131,766,130,766,130,766,130,766,130,766,130,766,130,765,130,765,130,765,130,765,130,765,130,765,130,764,130,764,130,764,130,764,130,764,130,764,130,763,129,763,129,763,129,763,129,763,129,763,129,762,129,762,129,762,129,762,129,762,129,762,129,761,129,761,129,761,129,761,129,761,129,761,129,760,128,760,128,760,128,760,128,760,128,760,128,759,128,759,128,759,128,759,128,759,128,759,128,758,128,758,128,758,128,758,128,758,128,758,128,757,128,757,127,757,127,757,127,757,127,757,127,756,127,756,127,756,127,756,127,756,127,756,127,755,127,755,127,755,127,755,127,755,127,755,127,754,127,754,127,754,127,754,127,754,126,754,126,753,126,753,126,753,126,753,126,753,126,753,126,752,126,752,126,752,126,752,126,752,126,752,126,751,126,751,126,751,126,751,126,751,126,751,126,750,126,750,125,750,125,750,125,750,125,750,125,749,125,749,125,749,125,749,125,749,125,749,125,748,125,748,125,748,125,748,125,748,125,748,125,747,125,747,125,747,125,747,125,747,125,747,125,746,124,746,124,746,124,746,124,746,124,746,124,745,124,745,124,745,124,745,124,745,124,745,124,744,124,744,124,744,124,744,124,744,124,744,124,743,124,743,124,743,124,743,124,743,124,743,123,742,123,742,123,742,123,742,123,742,123,742,123,741,123,741,123,741,123,741,123,741,123,741,123,740,123,740,123,740,123,740,123,740,123,740,123,739,123,739,123,739,123,739,123,739,123,739,123,738,122,738,122,738,122,738,122,738,122,738,122,737,122,737,122,737,122,737,122,737,122,737,122,736,122,736,122,736,122,736,122,736,122,736,122,735,122,735,122,735,122,735,122,735,122,735,122,734,122,734,122,734,122,734,121,734,121,733,121,733,121,733,121,733,121,733,121,733,121,732,121,732,121,732,121,732,121,732,121,732,121,731,121,731,121,731,121,731,121,731,121,731,121,730,121,730,121,730,121,730,121,730,121,730,121,729,121,729,120,729,120,729,120,729,120,729,120,728,120,728,120,728,120,728m120,728l117,727m120,728l117,727m120,728l117,727m120,728l117,727m120,728l117,727m120,728l117,727m120,728l117,727m120,728l117,727m120,728l117,727m120,728l117,727m120,728l117,727m120,728l117,727m120,728l117,727m120,728l117,727m120,728l117,727m120,728l117,727m120,728l117,727m120,728l117,727m120,728l117,727m120,728l117,727m120,728l117,727m238,154l117,727m238,154l117,727m238,154l117,727m238,154l117,727m238,154l117,727m238,154l117,727m238,154l117,727m238,154l117,727m238,154l117,727m238,154l117,727m238,154l117,727m238,154l117,727m238,154l117,727m238,154l117,727m238,154l117,727m238,154l117,727m238,154l117,727m238,154l117,727m238,154l117,727m238,154l117,727m238,154l117,727m228,769l350,196m228,769l350,196m228,769l350,196m228,769l350,196m228,769l350,196m228,769l350,196m228,769l350,196m228,769l350,196m228,769l350,196m228,769l350,196m228,769l350,196m228,769l350,196m228,769l350,196m228,769l350,196m228,769l350,196m228,769l350,196m228,769l350,196m228,769l350,196m228,769l350,196m228,769l350,196m228,769l350,196m228,769l225,768m228,769l225,768m228,769l225,768m228,769l225,768m228,769l225,768m228,769l225,768m228,769l225,768m228,769l225,768m228,769l225,768m228,769l225,768m228,769l225,768m228,769l225,768m228,769l225,768m228,769l225,768m228,769l225,768m228,769l225,768m228,769l225,768m228,769l225,768m228,769l225,768m228,769l225,768m228,769l225,768m392,199l270,772m392,199l270,772m392,199l270,772m392,199l270,772m392,199l270,772m392,199l270,772m392,199l270,772m392,199l270,772m392,199l270,772m392,199l270,772m392,199l270,772m392,199l270,772m392,199l270,772m392,199l270,772m392,199l270,772m392,199l270,772m392,199l270,772m392,199l270,772m392,199l270,772m392,199l270,772m392,199l270,772m228,769c242,771,256,772,270,772m362,742l362,742,362,742,362,742,362,743,362,743,362,743,362,743,362,743,362,743,362,744,361,744,361,744,361,744,361,744,361,744,361,745,361,745,361,745,361,745,361,745,361,745,361,745,360,746,360,746,360,746,360,746,360,746,360,746,360,747,360,747,360,747,360,747,360,747,360,747,359,748,359,748,359,748,359,748,359,748,359,748,359,748,359,749,359,749,359,749,359,749,358,749,358,749,358,750,358,750,358,750,358,750,358,750,358,750,358,750,358,751,358,751,358,751,357,751,357,751,357,751,357,752,357,752,357,752,357,752,357,752,357,752,357,753,357,753,356,753,356,753,356,753,356,753,356,753,356,754,356,754,356,754,356,754,356,754,356,754,356,755,355,755,355,755,355,755,355,755,355,755,355,756,355,756,355,756,355,756,355,756,355,756,354,756,354,757,354,757,354,757,354,757,354,757,354,757,354,758,354,758,354,758,354,758,353,758,353,758,353,759,353,759,353,759,353,759,353,759,353,759,353,759,353,760,353,760,352,760,352,760,352,760,352,760,352,761,352,761,352,761,352,761,352,761,352,761,352,761,351,762,351,762,351,762,351,762,351,762,351,762,351,763,351,763,351,763,351,763,351,763,350,763,350,764,350,764,350,764,350,764,350,764,350,764,350,764,350,765,350,765,350,765,349,765,349,765,349,765,349,766,349,766,349,766,349,766,349,766,349,766,349,766,349,767,348,767,348,767,348,767,348,767,348,767,348,768,348,768,348,768,348,768,348,768,347,768,347,768,347,769,347,769,347,769,347,769,347,769,347,769,347,770,347,770,347,770,346,770,346,770,346,770,346,771,346,771,346,771,346,771,346,771,346,771,346,771,346,772,345,772,345,772,345,772,345,772,345,772,345,773,345,773,345,773,345,773,345,773,344,773,344,773,344,774,344,774,344,774,344,774,344,774,344,774,344,775,344,775,343,775,343,775,343,775,343,775,343,775,343,776,343,776,343,776,343,776,343,776,342,776,342,777,342,777,342,777,342,777,342,777,342,777,342,777,342,778,342,778,341,778,341,778,341,778,341,778,341,779,341,779,341,779,341,779,341,779,341,779,340,779,340,780,340,780,340,780,340,780,340,780,340,780,340,781,340,781,340,781,339,781,339,781,339,781,339,781,339,782,339,782,339,782,339,782,339,782,339,782,338,783,338,783,338,783,338,783,338,783,338,783,338,783,338,784,338,784,338,784,337,784,337,784,337,784,337,785,337,785,337,785,337,785,337,785,337,785,336,785,336,786,336,786,336,786,336,786,336,786,336,786,336,786,336,787,335,787,335,787,335,787,335,787,335,787,335,788,335,788,335,788,335,788,335,788,334,788,334,788,334,789,334,789,334,789,334,789,334,789,334,789,334,790,333,790,333,790,333,790,333,790,333,790,333,790,333,791,333,791,333,791,332,791,332,791,332,791,332,791,332,792,332,792,332,792,332,792,332,792,331,792,331,793,331,793,331,793,331,793,331,793,331,793,331,793,330,794,330,794,330,794,330,794,330,794,330,794,330,794,330,795,330,795,329,795,329,795,329,795,329,795,329,796,329,796,329,796,329,796,328,796,328,796,328,796,328,797,328,797,328,797,328,797,328,797,328,797,327,797,327,798,327,798,327,798,327,798,327,798,327,798,327,798,326,799,326,799,326,799,326,799,326,799,326,799,326,800,326,800,325,800,325,800,325,800,325,800,325,800,325,801,325,801,325,801,324,801,324,801,324,801,324,801,324,802,324,802,324,802,323,802,323,802,323,802,323,802,323,803,323,803,323,803,323,803,322,803,322,803,322,803,322,804,322,804,322,804,322,804,322,804,321,804,321,804,321,804,321,805,321,805,321,805,321,805,320,805,320,805,320,805,320,806,320,806,320,806,320,806,319,806,319,806,319,806,319,806,319,807,319,807,319,807,319,807,318,807,318,807,318,807,318,808,318,808,318,808,318,808,317,808,317,808,317,808,317,808,317,809,317,809,317,809,316,809,316,809,316,809,316,809,316,809,316,809,316,810,315,810,315,810,315,810,315,810,315,810,315,810,314,810,314,811,314,811,314,811,314,811,314,811,314,811,313,811,313,811,313,811,313,812,313,812,313,812,313,812,312,812,312,812,312,812,312,812,312,812,312,812,311,813,311,813,311,813,311,813,311,813,311,813,311,813,310,813,310,813,310,813,310,813,310,814,310,814,309,814,309,814,309,814,309,814,309,814,309,814,309,814,308,814,308,814,308,814,308,815,308,815,308,815,307,815,307,815,307,815,307,815,307,815,307,815,307,815,306,815,306,815,306,815,306,815,306,815,306,815,305,815,305,816,305,816,305,816,305,816,305,816,305,816,304,816,304,816,304,816,304,816,304,816,304,816,304,816,303,816,303,816,303,816,303,816,303,816,303,816,302,816,302,816,302,816,302,816,302,816,302,816,302,816,302,816,301,816,301,816,301,816,301,816,301,816,301,816,301,816,300,816,300,816,300,816,300,816,300,816,300,816,300,816,299,816,299,816,299,816,299,816,299,816,299,816,299,816,299,816,298,816,298,816,298,816,298,816,298,816,298,816,298,816,298,816,297,816,297,816,297,816,297,816,297,816,297,816,297,816,297,816,297,816,296,816,296,816,296,816,296,816,296,816,296,816,296,816,296,816,296,815,295,815,295,815,295,815,295,815,295,815,295,815,295,815,295,815,295,815,294,815,294,815,294,815,294,815,294,815,294,815,294,815,294,815,294,815,294,815,293,814,293,814,293,814,293,814,293,814,293,814,293,814,293,814,293,814,293,814,292,814,292,814,292,814,292,814,292,814,292,814,292,813,292,813,292,813,292,813,292,813,291,813,291,813,291,813,291,813,291,813,291,813,291,813,291,813,291,813,291,813,291,812,291,812,290,812,290,812,290,812,290,812,290,812,290,812,290,812,290,812,290,812,290,812,290,812,290,811,289,811,289,811,289,811,289,811,289,811,289,811,289,811,289,811,289,811,289,811,289,811,289,810,289,810,288,810,288,810,288,810,288,810,288,810,288,810,288,810,288,810,288,810,288,810,288,809,288,809,288,809,288,809,287,809,287,809,287,809,287,809,287,809,287,809,287,809,287,808,287,808,287,808,287,808,287,808,287,808,287,808,287,808,286,808,286,808,286,808,286,807,286,807,286,807,286,807,286,807,286,807,286,807,286,807,286,807,286,807,286,806,286,806,286,806,285,806,285,806,285,806,285,806,285,806,285,806,285,806,285,806,285,805,285,805,285,805,285,805,285,805,285,805,285,805,285,805,285,805,284,805,284,804,284,804,284,804,284,804,284,804,284,804,284,804,284,804,284,804,284,804,284,803,284,803,284,803,284,803,284,803,284,803,284,803,283,803,283,803,283,803,283,802,283,802,283,802,283,802,283,802,283,802,283,802,283,802,283,802,283,801,283,801,283,801,283,801,283,801,283,801,283,801,283,801,282,801,282,801,282,800,282,800,282,800,282,800,282,800,282,800,282,800,282,800,282,800,282,799,282,799,282,799,282,799,282,799,282,799,282,799,282,799,282,799,281,799,281,798,281,798,281,798,281,798,281,798,281,798,281,798,281,798,281,798,281,797,281,797,281,797,281,797,281,797,281,797,281,797,281,797,281,797,281,796,281,796,281,796,281,796,280,796,280,796,280,796,280,796,280,796,280,795,280,795,280,795,280,795,280,795,280,795,280,795,280,795,280,795,280,794,280,794,280,794,280,794,280,794,280,794,280,794,280,794,280,794,280,793,279,793,279,793,279,793,279,793,279,793,279,793,279,793,279,793,279,792,279,792,279,792,279,792,279,792,279,792,279,792,279,792,279,791,279,791,279,791,279,791,279,791,279,791,279,791,279,791,279,791,278,790,278,790,278,790,278,790,278,790,278,790,278,790,278,790,278,790,278,789,278,789,278,789,278,789,278,789,278,789,278,789,278,789,278,788,278,788,278,788,278,788,278,788,278,788,278,788,278,788,278,788,278,787,278,787,277,787,277,787,277,787,277,787,277,787,277,787,277,786,277,786,277,786,277,786,277,786,277,786,277,786,277,786,277,786,277,785,277,785,277,785,277,785,277,785,277,785,277,785,277,785,277,784,277,784,277,784,277,784,277,784,277,784,277,784,276,784,276,783,276,783,276,783,276,783,276,783,276,783,276,783,276,783,276,783,276,782,276,782,276,782,276,782,276,782,276,782,276,782,276,782,276,781,276,781,276,781,276,781,276,781,276,781,276,781,276,781,276,780,276,780,276,780,276,780,276,780,275,780,275,780,275,780,275,780,275,779,275,779,275,779,275,779,275,779,275,779,275,779,275,779,275,778,275,778,275,778,275,778,275,778,275,778,275,778,275,778,275,777,275,777,275,777,275,777,275,777,275,777,275,777,275,777,275,776,275,776,275,776,275,776,275,776,275,776,275,776,275,776,274,775,274,775,274,775,274,775,274,775,274,775,274,775,274,775,274,774,274,774,274,774,274,774,274,774,274,774,274,774,274,774,274,773,274,773,274,773,274,773,274,773,274,773,274,773,274,773,274,772,274,772,274,772,274,772,274,772,274,772,274,772,274,772,274,771,274,771,274,771,274,771,274,771,273,771,273,771,273,771m273,771l270,772m273,771l270,772m273,771l270,772m273,771l270,772m273,771l270,772m273,771l270,772m273,771l270,772m273,771l270,772m273,771l270,772m273,771l270,772m273,771l270,772m273,771l270,772m273,771l270,772m273,771l270,772m273,771l270,772m273,771l270,772m273,771l270,772m273,771l270,772m273,771l270,772m273,771l270,772m273,771l270,772m366,741l487,168m366,741l487,168m366,741l487,168m366,741l487,168m366,741l487,168m366,741l487,168m366,741l487,168m366,741l487,168m366,741l487,168m366,741l487,168m366,741l487,168m366,741l487,168m366,741l487,168m366,741l487,168m366,741l487,168m366,741l487,168m366,741l487,168m366,741l487,168m366,741l487,168m366,741l487,168m366,741l487,168m366,741l362,742m366,741l362,742m366,741l362,742m366,741l362,742m366,741l362,742m366,741l362,742m366,741l362,742m366,741l362,742m366,741l362,742m366,741l362,742m366,741l362,742m366,741l362,742m366,741l362,742m366,741l362,742m366,741l362,742m366,741l362,742m366,741l362,742m366,741l362,742m366,741l362,742m366,741l362,742m366,741l362,742m91,703c98,712,107,720,117,727m91,703l212,130m91,703l212,130m91,703l212,130m91,703l212,130m91,703l212,130m91,703l212,130m91,703l212,130m91,703l212,130m91,703l212,130m91,703l212,130m91,703l212,130m91,703l212,130m91,703l212,130m91,703l212,130m91,703l212,130m91,703l212,130m91,703l212,130m91,703l212,130m91,703l212,130m91,703l212,130m91,703l212,130m90,701l90,701,90,701,90,701,90,701,90,701,90,701,90,701,90,701,90,701,90,702,90,702,90,702,89,702,89,702,89,702,89,702,89,702,89,702,89,702,89,703,89,703,89,703,89,703,89,703,89,703,89,703,89,703,89,703,89,703,89,704,89,704,89,704,89,704,89,704,89,704,89,704,89,704,88,704,88,704,88,704,88,705,88,705,88,705,88,705,88,705,88,705,88,705,88,705,88,705,88,705,88,706,88,706,88,706,88,706,88,706,88,706,88,706,88,706,88,706,88,706,88,706,88,707,88,707,87,707,87,707,87,707,87,707,87,707,87,707,87,707,87,707,87,708,87,708,87,708,87,708,87,708,87,708,87,708,87,708,87,708,87,708,87,708,87,709,87,709,87,709,87,709,87,709,87,709,86,709,86,709,86,709,86,709,86,709,86,710,86,710,86,710,86,710,86,710,86,710,86,710,86,710,86,710,86,710,86,710,86,711,86,711,86,711,86,711,86,711,86,711,86,711,86,711,86,711,85,711,85,711,85,712,85,712,85,712,85,712,85,712,85,712,85,712,85,712,85,712,85,712,85,712,85,712,85,713,85,713,85,713,85,713,85,713,85,713,85,713,85,713,85,713,85,713,85,713,84,714,84,714,84,714,84,714,84,714,84,714,84,714,84,714,84,714,84,714,84,714,84,715,84,715,84,715,84,715,84,715,84,715,84,715,84,715,84,715,84,715,84,715,84,715,84,716,84,716,83,716,83,716,83,716,83,716,83,716,83,716,83,716,83,716,83,716,83,716,83,717,83,717,83,717,83,717,83,717,83,717,83,717,83,717,83,717,83,717,83,717,83,717,83,718,83,718,83,718,82,718,82,718,82,718,82,718,82,718,82,718,82,718,82,718,82,718,82,718,82,719,82,719,82,719,82,719,82,719,82,719,82,719,82,719,82,719,82,719,82,719,82,719,82,720,82,720,82,720,82,720,81,720,81,720,81,720,81,720,81,720,81,720,81,720,81,720,81,720,81,721,81,721,81,721,81,721,81,721,81,721,81,721,81,721,81,721,81,721,81,721,81,721,81,721,81,721,81,722,80,722,80,722,80,722,80,722,80,722,80,722,80,722,80,722,80,722,80,722,80,722,80,722,80,723,80,723,80,723,80,723,80,723,80,723,80,723,80,723,80,723,80,723,80,723,80,723,80,723,79,723,79,723,79,724,79,724,79,724,79,724,79,724,79,724,79,724,79,724,79,724,79,724,79,724,79,724,79,724,79,724,79,725,79,725,79,725,79,725,79,725,79,725,79,725,79,725,79,725,78,725,78,725,78,725,78,725,78,725,78,725,78,725,78,726,78,726,78,726,78,726,78,726,78,726,78,726,78,726,78,726,78,726,78,726,78,726,78,726,78,726,78,726,78,726,78,726,77,727,77,727,77,727,77,727,77,727,77,727,77,727,77,727,77,727,77,727,77,727,77,727,77,727,77,727,77,727,77,727,77,727,77,727,77,728,77,728,77,728,77,728,77,728,77,728,77,728,76,728,76,728,76,728,76,728,76,728,76,728,76,728,76,728,76,728,76,728,76,728,76,728,76,728,76,729,76,729,76,729,76,729,76,729,76,729,76,729,76,729,76,729,76,729,76,729,75,729,75,729,75,729,75,729,75,729,75,729,75,729,75,729,75,729,75,729,75,729,75,729,75,729,75,729,75,729,75,730,75,730,75,730,75,730,75,730,75,730,75,730,75,730,75,730,74,730,74,730,74,730,74,730,74,730,74,730,74,730,74,730,74,730,74,730,74,730,74,730,74,730,74,730,74,730,74,730,74,730,74,730,74,730,74,730,74,730,74,730,74,730,74,730,73,730,73,730,73,730,73,730,73,730,73,730,73,730,73,730,73,730,73,730,73,730,73,730,73,730,73,730,73,730,73,730,73,730,73,730,73,730,73,730,73,730,73,730,73,730,73,730,73,730,72,730,72,730,72,730,72,730,72,730,72,730,72,730,72,730,72,730,72,730,72,730,72,730,72,730,72,730,72,730,72,730,72,730,72,730,72,730,72,730,72,730,72,730,72,730,72,730,72,730,72,730,71,730,71,730,71,730,71,730,71,730,71,729,71,729,71,729,71,729,71,729,71,729,71,729,71,729,71,729,71,729,71,729,71,729,71,729,71,729,71,729,71,729,71,729,71,729,71,728,71,728,71,728,71,728,71,728,70,728,70,728,70,728,70,728,70,728,70,728,70,728,70,727,70,727,70,727,70,727,70,727,70,727,70,727,70,727,70,727,70,727,70,727,70,726,70,726,70,726,70,726,70,726,70,726,70,726,70,726,70,726,70,725,70,725,70,725,70,725,70,725,70,725,70,725,70,725,69,724,69,724,69,724,69,724,69,724,69,724,69,724,69,723,69,723,69,723,69,723,69,723,69,723,69,723,69,722,69,722,69,722,69,722,69,722,69,722,69,722,69,721,69,721,69,721,69,721,69,721,69,721,69,721,69,720,69,720,69,720,69,720,69,720,69,720,69,719,69,719,69,719,69,719,69,719,69,719,69,718,69,718,69,718,69,718,69,718,69,718,69,717,69,717,69,717,69,717,69,717,69,717,69,716,69,716,69,716,69,716,69,716,69,715,69,715,69,715,69,715,69,715,69,715,69,714,69,714,69,714,69,714,69,714,69,713,69,713,69,713,69,713,69,713,69,713,69,712,69,712,69,712,69,712,69,712,69,711,69,711,69,711,69,711,69,711,69,711,69,710,69,710,69,710,69,710,69,710,69,709,69,709,69,709,69,709,69,709,69,708,69,708,69,708,69,708,69,708,69,708,69,707,69,707,69,707,69,707,69,707,69,706,69,706,69,706,69,706,69,706,69,705,69,705,69,705,69,705,69,705,69,704,69,704,69,704,69,704,69,704,69,704,69,703,69,703,69,703,69,703,69,703,69,702,69,702,69,702,69,702,69,702,69,701,69,701,69,701,69,701,69,701,69,700,69,700,69,700,69,700,69,700,69,699,69,699,69,699,69,699,69,699,69,699,69,698,69,698,69,698,69,698,69,698,69,697,69,697,69,697,69,697,69,697,69,696,69,696,69,696,69,696,69,696,69,695,69,695,69,695,69,695,69,695,69,694,69,694,69,694,69,694,69,694,69,694,69,693,69,693,69,693,69,693,69,693,69,692,69,692,69,692,69,692,69,692,69,691,69,691,69,691,69,691,69,691,69,690,69,690,69,690,69,690,69,690,69,689,69,689,69,689,69,689,69,689,69,689,69,688,69,688,69,688,69,688,69,688,69,687,69,687,69,687,69,687,70,687,70,686,70,686,70,686,70,686,70,686,70,685,70,685,70,685,70,685,70,685,70,685,70,684,70,684,70,684,70,684,70,684,70,683,70,683,70,683,70,683,70,683,70,682,70,682,70,682,70,682,70,682,70,681,70,681,70,681,70,681,70,681,70,681,70,680,70,680,70,680,70,680,70,680,70,679,70,679,70,679,70,679,70,679,70,678,70,678,70,678,70,678,70,678,70,678,70,677,70,677,70,677,70,677,70,677,70,676,70,676,70,676,70,676,70,676,70,675,70,675,70,675,70,675,70,675,70,674,70,674,70,674,70,674,70,674,70,674,71,673,71,673,71,673,71,673,71,673,71,672,71,672,71,672,71,672,71,672,71,671,71,671,71,671,71,671,71,671,71,670,71,670,71,670,71,670,71,670,71,670,71,669,71,669,71,669,71,669,71,669,71,668,71,668,71,668,71,668,71,668,71,667,71,667,71,667,71,667,71,667,71,667,71,666,71,666,71,666,71,666,71,666,71,665,71,665,71,665,71,665,71,665,71,664,71,664,71,664,71,664,71,664,71,664,71,663,71,663,71,663,71,663,71,663,71,662,71,662,72,662,72,662,72,662,72,661,72,661,72,661,72,661,72,661,72,660,72,660,72,660,72,660,72,660,72,660,72,659,72,659,72,659,72,659,72,659,72,658,72,658,72,658,72,658,72,658,72,657,72,657,72,657,72,657,72,657,72,657,72,656,72,656,72,656,72,656,72,656,72,655,72,655,72,655,72,655,72,655,72,654,72,654,72,654,72,654,72,654,72,654,72,653,72,653,72,653,72,653,72,653,72,652,72,652,72,652,73,652,73,652,73,651,73,651,73,651,73,651,73,651,73,651,73,650,73,650,73,650,73,650,73,650,73,649,73,649,73,649,73,649,73,649,73,648,73,648,73,648,73,648,73,648,73,648,73,647,73,647,73,647,73,647,73,647,73,646,73,646,73,646,73,646,73,646,73,645,73,645,73,645,73,645,73,645,73,645,73,644,73,644,73,644,73,644,73,644,73,643,73,643,73,643,73,643,73,643,73,643,74,642,74,642,74,642,74,642,74,642,74,641,74,641,74,641,74,641,74,641,74,640,74,640,74,640,74,640,74,640,74,640,74,639,74,639,74,639,74,639,74,639,74,638,74,638,74,638,74,638,74,638,74,637,74,637,74,637,74,637,74,637,74,637,74,636,74,636,74,636,74,636,74,636,74,635,74,635,74,635,74,635,74,635,74,635,74,634,74,634,74,634,74,634,74,634,74,633,75,633,75,633,75,633,75,633,75,632,75,632,75,632m75,632l74,630m75,632l74,630m75,632l74,630m75,632l74,630m75,632l74,630m75,632l74,630m75,632l74,630m75,632l74,630m75,632l74,630m75,632l74,630m75,632l74,630m75,632l74,630m75,632l74,630m75,632l74,630m75,632l74,630m75,632l74,630m75,632l74,630m75,632l74,630m75,632l74,630m75,632l74,630m75,632l74,630m196,57l74,630m196,57l74,630m196,57l74,630m196,57l74,630m196,57l74,630m196,57l74,630m196,57l74,630m196,57l74,630m196,57l74,630m196,57l74,630m196,57l74,630m196,57l74,630m196,57l74,630m196,57l74,630m196,57l74,630m196,57l74,630m196,57l74,630m196,57l74,630m196,57l74,630m196,57l74,630m196,57l74,630m91,703l90,701m91,703l90,701m91,703l90,701m91,703l90,701m91,703l90,701m91,703l90,701m91,703l90,701m91,703l90,701m91,703l90,701m91,703l90,701m91,703l90,701m91,703l90,701m91,703l90,701m91,703l90,701m91,703l90,701m91,703l90,701m91,703l90,701m91,703l90,701m91,703l90,701m91,703l90,701m91,703l90,701m503,147l382,720m503,147l382,720m503,147l382,720m503,147l382,720m503,147l382,720m503,147l382,720m503,147l382,720m503,147l382,720m503,147l382,720m503,147l382,720m503,147l382,720m503,147l382,720m503,147l382,720m503,147l382,720m503,147l382,720m503,147l382,720m503,147l382,720m503,147l382,720m503,147l382,720m503,147l382,720m503,147l382,720m366,741c372,735,378,728,382,720m298,924l296,927,292,934,286,941,279,947,270,952,260,956,250,959,238,962,226,964,213,964,199,964,186,963,172,961,159,958,146,954,133,950,121,944,110,938,99,931,90,924,82,916,75,909,70,900,66,892,63,884,63,876,63,874m63,855l63,855,63,855,63,856,62,856,62,856,62,857,62,857,61,857,61,858,61,858,61,858,60,858,60,859,60,859,60,859,60,860,59,860,59,860,59,861,59,861,59,861,59,862,59,862,58,863,58,863,58,863,58,864,58,864,58,864,58,865,57,865,57,865,57,866,57,866,57,866,57,867,57,867,57,867,57,868,57,868,57,869,56,869,56,869,56,870,56,870,56,870,56,871,56,871,56,871,56,872,56,872,56,873,56,873,56,873,56,874,56,874,56,874,55,875,55,875,55,875,55,876,55,876,55,877,55,877,55,877,55,878,55,878,55,878,55,879,55,879,55,880,55,880,55,880,55,881,55,881,55,881,55,882,55,882,55,883,55,883,55,883,55,884,55,884,55,884,55,885,55,885,55,886,55,886,55,886,56,887,56,887,56,887,56,888,56,888,56,889,56,889,56,889,56,890,56,890,56,890,56,891,56,891,56,892,57,892,57,892,57,893,57,893,57,894,57,894,57,894,57,895,57,895,58,895,58,896,58,896,58,897,58,897,58,897,58,898,58,898,59,899,59,899,59,899,59,900,59,900,59,900,60,901,60,901,60,902,60,902,60,902,60,903,61,903,61,904,61,904,61,904,61,905,62,905,62,905,62,906,62,906,62,907,63,907,63,907,63,908,63,908,63,908,64,909,64,909,64,910,64,910,65,910,65,911,65,911,65,912,66,912,66,912,66,913,66,913,67,913,67,914,67,914,67,915,68,915,68,915,68,916,68,916,69,916,69,917,69,917,70,918,70,918,70,918,70,919,71,919,71,919,71,920,72,920,72,920,72,921,73,921,73,922,73,922,74,922,74,923,74,923,75,923,75,924,75,924,76,924,76,925,76,925,77,926,77,926,77,926,78,927,78,927,78,927,79,928,79,928,79,928,80,929,80,929,81,929,81,930,81,930,82,930,82,931,82,931,83,932,83,932,84,932,84,933,84,933,85,933,85,934,86,934,86,934,86,935,87,935,87,935,88,936,88,936,88,936,89,937,89,937,90,937,90,938,91,938,91,938,91,939,92,939,92,939,93,940,93,940,94,940,94,941,95,941,95,941,95,941,96,942,96,942,97,942,97,943,98,943,98,943,99,944,99,944,100,944,100,945,101,945,101,945,102,946,102,946,102,946,103,946,103,947,104,947,104,947,105,948,105,948,106,948,106,949,107,949,107,949,108,949,108,950,109,950,109,950,110,951,110,951,111,951,111,951,112,952,113,952,113,952,114,952,114,953,115,953,115,953,116,954,116,954,117,954,117,954,118,955,118,955,119,955,119,955,120,956,120,956,121,956,122,956,122,957,123,957,123,957,124,957,124,958,125,958,125,958,126,958,127,959,127,959,128,959,128,959,129,960,129,960,130,960,130,960,131,961,132,961,132,961,133,961,133,961,134,962,134,962,135,962,136,962,136,963,137,963,137,963,138,963,138,963,139,964,140,964,140,964,141,964,141,964,142,965,143,965,143,965,144,965,144,965,145,966,146,966,146,966,147,966,147,966,148,967,149,967,149,967,150,967,150,967,151,967,152,968,152,968,153,968,153,968,154,968,155,969,155,969,156,969,156,969,157,969,158,969,158,969,159,970,159,970,160,970,161,970,161,970,162,970,162,971,163,971,164,971,164,971,165,971,165,971,166,971,167,971,167,972,168,972,169,972,169,972,170,972,170,972,171,972,172,972,172,973,173,973,173,973,174,973,175,973,175,973,176,973,177,973,177,973,178,974,178,974,179,974,180,974,180,974,181,974,181,974,182,974,183,974,183,974,184,974,185,975,185,975,186,975,186,975,187,975,188,975,188,975,189,975,190,975,190,975,191,975,191,975,192,975,193,975,193,975,194,976,194,976,195,976,196,976,196,976,197,976,197,976,198,976,199,976,199,976,200,976,201,976,201,976,202,976,202,976,203,976,204,976,204,976,205,976,205,976,206,976,207,976,207,976,208,976,208,976,209,976,210,976,210,976,211,976,211,976,212,976,213,976,213,976,214,976,214,976,215,976,216,976,216,976,217,976,217,976,218,976,218,976,219,976,220,976,220,976,221,976,221,976,222,976,223,976,223,976,224,976,224,976,225,976,225,976,226,976,227,976,227,975,228,975,228,975,229,975,229,975,230,975,231,975,231,975,232,975,232,975,233,975,233,975,234,975,235,975,235,975,236,974,236,974,237,974,237,974,238,974,238,974,239,974,239,974,240,974,241,974,241,974,242,974,242,973,243,973,243,973,244,973,244,973,245,973,245,973,246,973,246,973,247,972,247,972,248,972,248,972,249,972,249,972,250,972,251,972,251,971,252,971,252,971,253,971,253,971,254,971,254,971,255,970,255,970,256,970,256,970,257,970,257,970,257,970,258,969,258,969,259,969,259,969,260,969,260,969,261,968,261,968,262,968,262,968,263,968,263,968,264,967,264,967,265,967,265,967,265,967,266,967,266,966,267,966,267,966,268,966,268,966,269,965,269,965,269,965,270,965,270,965,271,964,271,964,272,964,272,964,272,964,273,963,273,963,274,963,274,963,274,963,275,962,275,962,276,962,276,962,276,962,277,961,277,961,278,961,278,961,278,960,279,960,279,960,279,960,280,959,280,959,281,959,281,959,281,959,282,958,282,958,282,958,283,958,283,957,283,957,284,957,284,957,284,956,285,956,285,956,285,956,286,955,286,955,286,955,287,954,287,954,287,954,288,954,288,953,288,953,289,953,289,953,289,952,290,952,290,952,290,952,290,951,291,951,291,951,291,950,292,950,292,950,292,950,292,949,293,949,293,949,293,948,294,948,294,948,294,948,294,947,295,947,295,947,295,946,295,946,296,946,296,945,296,945,296,945,296,945,297,944,297,944,297,944,297,943,298,943,298,943,298,942,298,942,298,942,299,941,299,941,299,941,299,940,299,940,299,940,300,940,300,939,300,939,300,939,300,938,301,938,301,938,301,937,301,937,301,937,301,936,301,936,302,936,302,935,302,935,302,935,302,934,302,934,302,934,302,933,303,933,303,933,303,932,303,932,303,932,303,931,303,931,303,931,304,930,304,930,304,930,304,929,304,929,304,929,304,928,304,928,304,927,304,927,304,927,304,926,305,926,305,926,305,925,305,925,305,925,305,924,305,924,305,924,305,923,305,923,305,923,305,922,305,922,305,921,305,921,305,921,305,920,305,920,305,920,305,919,305,919,305,919,305,918,305,918,305,918,305,917,305,917,305,916,305,916,305,916,305,915,305,915,305,915,305,914,305,914,305,913,305,913,305,913,305,912,304,912,304,912,304,911,304,911,304,911,304,910,304,910,304,909m54,886l54,887,54,887,54,887,54,888,54,888,54,888,54,889,54,889,54,890,54,890,54,890,54,891,54,891,54,891,54,892,54,892,54,892,54,893,54,893,54,894,54,894,54,894,54,895,54,895,54,895,54,896,54,896,54,897,54,897,54,897,54,898,54,898,54,898,55,899,55,899,55,900,55,900,55,900,55,901,55,901,55,901,55,902,55,902,56,903,56,903,56,903,56,904,56,904,56,904,56,905,57,905,57,906,57,906,57,906,57,907,57,907,57,907,58,908,58,908,58,909,58,909,58,909,58,910,59,910,59,910,59,911,59,911,59,912,60,912,60,912,60,913,60,913,60,913,61,914,61,914,61,915,61,915,61,915,62,916,62,916,62,916,62,917,62,917,63,918,63,918,63,918,63,919,64,919,64,919,64,920,64,920,65,921,65,921,65,921,65,922,66,922,66,922,66,923,66,923,67,923,67,924,67,924,67,925,68,925,68,925,68,926,69,926,69,926,69,927,69,927,70,927,70,928,70,928,71,929,71,929,71,929,72,930,72,930,72,930,73,931,73,931,73,931,74,932,74,932,74,932,75,933,75,933,75,934,76,934,76,934,76,935,77,935,77,935,77,936,78,936,78,936,78,937,79,937,79,937,79,938,80,938,80,938,81,939,81,939,81,939,82,940,82,940,83,940,83,941,83,941,84,941,84,942,84,942,85,942,85,943,86,943,86,943,87,944,87,944,87,944,88,945,88,945,89,945,89,946,89,946,90,946,90,947,91,947,91,947,92,948,92,948,92,948,93,949,93,949,94,949,94,950,95,950,95,950,96,950,96,951,96,951,97,951,97,952,98,952,98,952,99,953,99,953,100,953,100,953,101,954,101,954,102,954,102,955,103,955,103,955,104,956,104,956,105,956,105,956,106,957,106,957,107,957,107,958,108,958,108,958,108,958,109,959,110,959,110,959,111,959,111,960,112,960,112,960,113,961,113,961,114,961,114,961,115,962,115,962,116,962,116,962,117,963,117,963,118,963,118,963,119,964,119,964,120,964,120,964,121,965,122,965,122,965,123,965,123,966,124,966,124,966,125,966,125,967,126,967,126,967,127,967,128,968,128,968,129,968,129,968,130,968,130,969,131,969,131,969,132,969,133,970,133,970,134,970,134,970,135,970,135,971,136,971,137,971,137,971,138,971,138,972,139,972,139,972,140,972,141,972,141,973,142,973,142,973,143,973,143,973,144,974,145,974,145,974,146,974,146,974,147,975,148,975,148,975,149,975,149,975,150,975,151,976,151,976,152,976,152,976,153,976,153,976,154,977,155,977,155,977,156,977,156,977,157,977,158,977,158,978,159,978,159,978,160,978,161,978,161,978,162,979,162,979,163,979,164,979,164,979,165,979,165,979,166,979,167,980,167,980,168,980,168,980,169,980,170,980,170,980,171,980,171,980,172,981,173,981,173,981,174,981,175,981,175,981,176,981,176,981,177,981,178,981,178,982,179,982,179,982,180,982,181,982,181,982,182,982,182,982,183,982,184,982,184,982,185,982,185,983,186,983,187,983,187,983,188,983,188,983,189,983,190,983,190,983,191,983,191,983,192,983,193,983,193,983,194,983,194,983,195,983,196,984,196,984,197,984,197,984,198,984,199,984,199,984,200,984,200,984,201,984,202,984,202,984,203,984,203,984,204,984,205,984,205,984,206,984,206,984,207,984,208,984,208,984,209,984,209,984,210,984,210,984,211,984,212,984,212,984,213,984,213,984,214,984,215,984,215,984,216,984,216,984,217,984,217,984,218,984,219,984,219,984,220,984,220,984,221,984,221,984,222,983,223,983,223,983,224,983,224,983,225,983,225,983,226,983,227,983,227,983,228,983,228,983,229,983,229,983,230,983,230,983,231,983,232,983,232,982,233,982,233,982,234,982,234,982,235,982,235,982,236,982,236,982,237,982,237,982,238,982,239,981,239,981,240,981,240,981,241,981,241,981,242,981,242,981,243,981,243,981,244,980,244,980,245,980,245,980,246,980,246,980,247,980,247,980,248,980,248,979,249,979,249,979,250,979,250,979,251,979,251,979,252,979,252,978,253,978,253,978,254,978,254,978,255,978,255,977,256,977,256,977,257,977,257,977,258,977,258,977,259,976,259,976,259,976,260,976,260,976,261,976,261,975,262,975,262,975,263,975,263,975,264,975,264,974,264,974,265,974,265,974,266,974,266,973,267,973,267,973,267,973,268,973,268,973,269,972,269,972,270,972,270,972,270,972,271,971,271,971,272,971,272,971,272,971,273,970,273,970,274,970,274,970,274,969,275,969,275,969,276,969,276,969,276,968,277,968,277,968,277,968,278,967,278,967,278,967,279,967,279,967,280,966,280,966,280,966,281,966,281,965,281,965,282,965,282,965,282,964,283,964,283,964,283,964,284,963,284,963,284,963,285,963,285,962,285,962,286,962,286,962,286,961,287,961,287,961,287,961,287,960,288,960,288,960,288,959,289,959,289,959,289,959,290,958,290,958,290,958,290,958,291,957,291,957,291,957,291,956,292,956,292,956,292,956,293,955,293,955,293,955,293,954,294,954,294,954,294,954,294,953,294,953,295,953,295,952,295,952,295,952,296,951,296,951,296,951,296,951,296,950,296,950,297,950,297,949,297,949,297,949,297,948,298,948,298,948,298,947,298,947,298,947,298,946,298,946,299,946,299,945,299,945,299,945,299,944,299,944,299,944,299,943,300,943,300,943,300,942,300,942m52,894l52,894,52,895,52,895,52,895,52,896,52,896,52,897,52,897,52,897,52,898,52,898,52,898,52,899,52,899,52,899,52,900,52,900,52,901,52,901,52,901,52,902,52,902,52,902,52,903,52,903,52,903,52,904,52,904,53,905,53,905,53,905,53,906,53,906,53,906,53,907,53,907,53,908,53,908,53,908,53,909,54,909,54,909,54,910,54,910,54,911,54,911,54,911,54,912,55,912,55,913,55,913,55,913,55,914,55,914,55,914,56,915,56,915,56,916,56,916,56,916,56,917,57,917,57,917,57,918,57,918,57,919,58,919,58,919,58,920,58,920,58,920,58,921,59,921,59,922,59,922,59,922,59,923,60,923,60,923,60,924,60,924,61,925,61,925,61,925,61,926,61,926,62,926,62,927,62,927,62,928,63,928,63,928,63,929,63,929,64,929,64,930,64,930,64,930,65,931,65,931,65,932,66,932,66,932,66,933,66,933,67,933,67,934,67,934,67,934,68,935,68,935,68,936,69,936,69,936,69,937,70,937,70,937,70,938,71,938,71,938,71,939,72,939,72,939,72,940,73,940,73,941,73,941,74,941,74,942,74,942,75,942,75,943,75,943,76,943,76,944,76,944,77,944,77,945,77,945,78,945,78,946,79,946,79,946,79,947,80,947,80,947,80,948,81,948,81,948,82,949,82,949,82,949,83,950,83,950,84,950,84,951,84,951,85,951,85,952,86,952,86,952,87,953,87,953,87,953,88,954,88,954,89,954,89,955,89,955,90,955,90,956,91,956,91,956,92,957,92,957,93,957,93,958,93,958,94,958,94,958,95,959,95,959,96,959,96,960,97,960,97,960,98,961,98,961,99,961,99,961,100,962,100,962,100,962,101,963,101,963,102,963,102,964,103,964,103,964,104,964,104,965,105,965,105,965,106,966,106,966,107,966,107,966,108,967,108,967,109,967,109,967,110,968,110,968,111,968,111,969,112,969,112,969,113,969,114,970,114,970,115,970,115,970,116,971,116,971,117,971,117,971,118,972,118,972,119,972,119,972,120,973,120,973,121,973,122,973,122,974,123,974,123,974,124,974,124,975,125,975,125,975,126,975,126,975,127,976,128,976,128,976,129,976,129,977,130,977,130,977,131,977,131,978,132,978,133,978,133,978,134,978,134,979,135,979,135,979,136,979,137,979,137,980,138,980,138,980,139,980,140,980,140,981,141,981,141,981,142,981,142,981,143,982,144,982,144,982,145,982,145,982,146,982,147,983,147,983,148,983,148,983,149,983,149,983,150,984,151,984,151,984,152,984,152,984,153,984,154,985,154,985,155,985,155,985,156,985,157,985,157,986,158,986,158,986,159,986,160,986,160,986,161,986,161,986,162,987,163,987,163,987,164,987,164,987,165,987,166,987,166,988,167,988,167,988,168,988,169,988,169,988,170,988,170,988,171,988,172,989,172,989,173,989,173,989,174,989,175,989,175,989,176,989,176,989,177,989,178,989,178,990,179,990,180,990,180,990,181,990,181,990,182,990,183,990,183,990,184,990,184,990,185,990,186,990,186,991,187,991,187,991,188,991,189,991,189,991,190,991,190,991,191,991,192,991,192,991,193,991,193,991,194,991,195,991,195,991,196,991,196,991,197,991,198,991,198,991,199,991,199,992,200,992,201,992,201,992,202,992,202,992,203,992,204,992,204,992,205,992,205,992,206,992,207,992,207,992,208,992,208,992,209,992,209,992,210,992,211,992,211,992,212,992,212,992,213,992,214,992,214,992,215,992,215,991,216,991,216,991,217,991,218,991,218,991,219,991,219,991,220,991,220,991,221,991,222,991,222,991,223,991,223,991,224,991,224,991,225,991,225,991,226,991,227,991,227,991,228,991,228,990,229,990,229,990,230,990,230,990,231,990,232,990,232,990,233,990,233,990,234,990,234,990,235,990,235,989,236,989,236,989,237,989,237,989,238,989,239,989,239,989,240,989,240,989,241,989,241,988,242,988,242,988,243,988,243,988,244,988,244,988,245,988,245,988,246,987,246,987,247,987,247,987,248,987,248,987,249,987,249,986,250,986,250,986,251,986,251,986,252,986,252,986,253,986,253,985,254,985,254,985,255,985,255,985,256,985,256,984,256,984,257,984,257,984,258,984,258,984,259,984,259,983,260,983,260,983,261,983,261,983,261,982,262,982,262,982,263,982,263,982,264,982,264,981,265,981,265,981,265,981,266,981,266,980,267,980,267,980,268,980,268,980,268,979,269,979,269,979,270,979,270,979,270,978,271,978,271,978,272,978,272,978,272,977,273,977,273,977,274,977,274,977,274,976,275,976,275,976,275,976,276,975,276,975,276,975,277,975,277,974,278,974,278,974,278,974,279,974,279,973,279,973,280,973,280,973,280,972,281,972,281,972,281,972,282,971,282,971,282,971,283,971,283,970,283,970,284,970,284,970,284,969,285,969,285,969,285,968,285,968,286,968,286,968,286,967,287,967,287,967,287,967,288,966,288,966,288,966,288,966,289,965,289,965,289,965,290,964,290,964,290,964,290,964,291,963,291,963,291,963,291,962,292,962,292,962,292,962,292,961,293,961,293,961,293,960,293,960,293,960,294,959,294,959,294,959,294,959,294,958,295,958,295,958,295,957,295,957,295,957,296,956,296,956,296,956,296,955,296,955,296,955,296,954,297,954,297,954,297,953,297,953,297,953,297,952,297,952,298,952,298,951,298,951,298,951,298,950,298,950,298,950m51,902l51,902,51,902,51,903,51,903,51,904,51,904,51,904,51,905,51,905,50,905,50,906,50,906,50,906,50,907,50,907,50,908,50,908,50,908,50,909,50,909,50,909,51,910,51,910,51,910,51,911,51,911,51,912,51,912,51,912,51,913,51,913,51,913,51,914,51,914,51,915,51,915,52,915,52,916,52,916,52,916,52,917,52,917,52,918,52,918,52,918,53,919,53,919,53,919,53,920,53,920,53,921,53,921,54,921,54,922,54,922,54,923,54,923,54,923,54,924,55,924,55,924,55,925,55,925,55,926,56,926,56,926,56,927,56,927,56,927,56,928,57,928,57,929,57,929,57,929,57,930,58,930,58,930,58,931,58,931,58,932,59,932,59,932,59,933,59,933,60,933,60,934,60,934,60,935,61,935,61,935,61,936,61,936,62,936,62,937,62,937,62,937,63,938,63,938,63,939,63,939,64,939,64,940,64,940,64,940,65,941,65,941,65,941,66,942,66,942,66,943,66,943,67,943,67,944,67,944,68,944,68,945,68,945,69,945,69,946,69,946,70,947,70,947,70,947,71,948,71,948,71,948,72,949,72,949,72,949,73,950,73,950,73,950,74,951,74,951,74,951,75,952,75,952,75,952,76,953,76,953,77,954,77,954,77,954,78,955,78,955,78,955,79,956,79,956,80,956,80,957,80,957,81,957,81,958,82,958,82,958,82,959,83,959,83,959,84,960,84,960,84,960,85,961,85,961,86,961,86,961,87,962,87,962,87,962,88,963,88,963,89,963,89,964,90,964,90,964,90,965,91,965,91,965,92,966,92,966,93,966,93,967,94,967,94,967,95,967,95,968,96,968,96,968,96,969,97,969,97,969,98,970,98,970,99,970,99,970,100,971,100,971,101,971,101,972,102,972,102,972,103,972,103,973,104,973,104,973,105,974,105,974,106,974,106,974,107,975,107,975,108,975,108,975,109,976,109,976,110,976,110,977,111,977,111,977,112,977,112,978,113,978,113,978,114,978,115,979,115,979,116,979,116,979,117,980,117,980,118,980,118,980,119,981,119,981,120,981,120,981,121,982,122,982,122,982,123,982,123,983,124,983,124,983,125,983,125,983,126,984,126,984,127,984,128,984,128,985,129,985,129,985,130,985,130,985,131,986,132,986,132,986,133,986,133,986,134,987,134,987,135,987,136,987,136,988,137,988,137,988,138,988,138,988,139,988,140,989,140,989,141,989,141,989,142,989,143,990,143,990,144,990,144,990,145,990,145,991,146,991,147,991,147,991,148,991,148,991,149,992,150,992,150,992,151,992,151,992,152,992,153,992,153,993,154,993,154,993,155,993,156,993,156,993,157,994,157,994,158,994,159,994,159,994,160,994,160,994,161,994,162,995,162,995,163,995,163,995,164,995,165,995,165,995,166,995,166,996,167,996,168,996,168,996,169,996,169,996,170,996,171,996,171,996,172,997,172,997,173,997,174,997,174,997,175,997,175,997,176,997,177,997,177,997,178,997,178,998,179,998,180,998,180,998,181,998,182,998,182,998,183,998,183,998,184,998,185,998,185,998,186,998,186,998,187,999,188,999,188,999,189,999,189,999,190,999,191,999,191,999,192,999,192,999,193,999,194,999,194,999,195,999,195,999,196,999,197,999,197,999,198,999,198,999,199,999,200,999,200,999,201,999,201,999,202,999,203,999,203,999,204,999,204,999,205,999,205,999,206,999,207,999,207,999,208,999,208,999,209,999,210,999,210,999,211,999,211,999,212,999,212,999,213,999,214,999,214,999,215,999,215,999,216,999,216,999,217,999,218,999,218,999,219,999,219,999,220,999,220,999,221,999,222,999,222,999,223,999,223,999,224,998,224,998,225,998,225,998,226,998,227,998,227,998,228,998,228,998,229,998,229,998,230,998,230,998,231,998,232,998,232,997,233,997,233,997,234,997,234,997,235,997,235,997,236,997,236,997,237,997,237,997,238,996,238,996,239,996,239,996,240,996,241,996,241,996,242,996,242,996,243,995,243,995,244,995,244,995,245,995,245,995,246,995,246,995,247,994,247,994,248,994,248,994,249,994,249,994,250,994,250,994,251,993,251,993,251,993,252,993,252,993,253,993,253,992,254,992,254,992,255,992,255,992,256,992,256,992,257,991,257,991,258,991,258,991,258,991,259,991,259,990,260,990,260,990,261,990,261,990,262,989,262,989,262,989,263,989,263,989,264,989,264,988,265,988,265,988,265,988,266,988,266,987,267,987,267,987,268,987,268,987,268,986,269,986,269,986,270,986,270,986,270,985,271,985,271,985,271,985,272,984,272,984,273,984,273,984,273,984,274,983,274,983,274,983,275,983,275,982,276,982,276,982,276,982,277,981,277,981,277,981,278,981,278,981,278,980,279,980,279,980,279,980,280,979,280,979,280,979,281,979,281,978,281,978,282,978,282,978,282,977,283,977,283,977,283,976,284,976,284,976,284,976,284,975,285,975,285,975,285,975,286,974,286,974,286,974,287,974,287,973,287,973,287,973,288,972,288,972,288,972,288,972,289,971,289,971,289,971,289,970,290,970,290,970,290,970,290,969,291,969,291,969,291,968,291,968,292,968,292,967,292,967,292,967,292,967,293,966,293,966,293,966,293,965,293,965,294,965,294,964,294,964,294,964,294,963,294,963,295,963,295,962,295,962,295,962,295,962,295,961,295,961,295,961,296,960,296,960,296,960,296,959,296,959,296,959,296,958,296,958,297,958m49,909l49,910,49,910,49,910,49,911,49,911,49,912,49,912,49,912,49,913,49,913,49,913,49,914,49,914,49,915,49,915,49,915,49,916,49,916,49,916,49,917,49,917,49,917,49,918,49,918,49,919,49,919,49,919,49,920,49,920,49,920,49,921,49,921,50,922,50,922,50,922,50,923,50,923,50,923,50,924,50,924,50,925,50,925,51,925,51,926,51,926,51,926,51,927,51,927,51,928,51,928,52,928,52,929,52,929,52,929,52,930,52,930,53,931,53,931,53,931,53,932,53,932,53,932,54,933,54,933,54,934,54,934,54,934,54,935,55,935,55,936,55,936,55,936,55,937,56,937,56,937,56,938,56,938,56,938,57,939,57,939,57,940,57,940,57,940,58,941,58,941,58,941,58,942,59,942,59,943,59,943,59,943,60,944,60,944,60,944,60,945,61,945,61,946,61,946,61,946,62,947,62,947,62,947,62,948,63,948,63,948,63,949,64,949,64,950,64,950,65,950,65,951,65,951,65,951,66,952,66,952,66,952,67,953,67,953,67,954,68,954,68,954,68,955,69,955,69,955,69,956,70,956,70,956,70,957,71,957,71,957,71,958,72,958,72,958,72,959,73,959,73,960,73,960,74,960,74,961,75,961,75,961,75,962,76,962,76,962,76,963,77,963,77,963,78,964,78,964,78,964,79,965,79,965,80,965,80,966,80,966,81,966,81,967,82,967,82,967,82,968,83,968,83,968,84,969,84,969,84,969,85,970,85,970,86,970,86,970,87,971,87,971,88,971,88,972,88,972,89,972,89,973,90,973,90,973,91,974,91,974,92,974,92,975,92,975,93,975,93,975,94,976,94,976,95,976,95,977,96,977,96,977,97,978,97,978,98,978,98,978,99,979,99,979,100,979,100,980,101,980,101,980,102,980,102,981,103,981,103,981,104,982,104,982,105,982,105,982,106,983,106,983,107,983,107,983,108,984,108,984,109,984,109,985,110,985,110,985,111,985,111,986,112,986,112,986,113,986,113,987,114,987,114,987,115,987,116,988,116,988,117,988,117,988,118,989,118,989,119,989,119,989,120,990,120,990,121,990,122,990,122,990,123,991,123,991,124,991,124,991,125,992,125,992,126,992,127,992,127,993,128,993,128,993,129,993,129,993,130,994,130,994,131,994,132,994,132,994,133,995,133,995,134,995,134,995,135,995,136,996,136,996,137,996,137,996,138,996,139,997,139,997,140,997,140,997,141,997,141,998,142,998,143,998,143,998,144,998,144,998,145,999,146,999,146,999,147,999,147,999,148,999,149,1000,149,1000,150,1000,150,1000,151,1000,152,1000,152,1001,153,1001,153,1001,154,1001,155,1001,155,1001,156,1001,156,1002,157,1002,158,1002,158,1002,159,1002,159,1002,160,1002,161,1002,161,1003,162,1003,162,1003,163,1003,164,1003,164,1003,165,1003,165,1003,166,1004,167,1004,167,1004,168,1004,168,1004,169,1004,170,1004,170,1004,171,1004,171,1004,172,1005,173,1005,173,1005,174,1005,174,1005,175,1005,176,1005,176,1005,177,1005,177,1005,178,1005,179,1006,179,1006,180,1006,180,1006,181,1006,182,1006,182,1006,183,1006,183,1006,184,1006,185,1006,185,1006,186,1006,187,1006,187,1006,188,1006,188,1006,189,1007,190,1007,190,1007,191,1007,191,1007,192,1007,193,1007,193,1007,194,1007,194,1007,195,1007,196,1007,196,1007,197,1007,197,1007,198,1007,198,1007,199,1007,200,1007,200,1007,201,1007,201,1007,202,1007,203,1007,203,1007,204,1007,204,1007,205,1007,206,1007,206,1007,207,1007,207,1007,208,1007,208,1007,209,1007,210,1007,210,1007,211,1007,211,1007,212,1007,213,1007,213,1007,214,1007,214,1007,215,1007,215,1007,216,1007,217,1007,217,1007,218,1007,218,1007,219,1007,219,1006,220,1006,221,1006,221,1006,222,1006,222,1006,223,1006,223,1006,224,1006,224,1006,225,1006,226,1006,226,1006,227,1006,227,1006,228,1006,228,1005,229,1005,229,1005,230,1005,230,1005,231,1005,231,1005,232,1005,233,1005,233,1005,234,1005,234,1005,235,1004,235,1004,236,1004,236,1004,237,1004,237,1004,238,1004,238,1004,239,1004,239,1004,240,1003,240,1003,241,1003,241,1003,242,1003,242,1003,243,1003,243,1003,244,1002,244,1002,245,1002,245,1002,246,1002,246,1002,247,1002,247,1002,248,1001,248,1001,249,1001,249,1001,250,1001,250,1001,251,1001,251,1000,252,1000,252,1000,253,1000,253,1000,254,1000,254,999,255,999,255,999,255,999,256,999,256,999,257,998,257,998,258,998,258,998,259,998,259,998,260,997,260,997,260,997,261,997,261,997,262,996,262,996,263,996,263,996,263,996,264,996,264,995,265,995,265,995,265,995,266,995,266,994,267,994,267,994,267,994,268,993,268,993,269,993,269,993,269,993,270,992,270,992,271,992,271,992,271,992,272,991,272,991,272,991,273,991,273,990,274,990,274,990,274,990,275,989,275,989,275,989,276,989,276,988,276,988,277,988,277,988,277,988,278,987,278,987,278,987,279,987,279,986,279,986,280,986,280,985,280,985,281,985,281,985,281,984,282,984,282,984,282,984,283,983,283,983,283,983,283,983,284,982,284,982,284,982,285,982,285,981,285,981,285,981,286,980,286,980,286,980,287,980,287,979,287,979,287,979,288,978,288,978,288,978,288,978,289,977,289,977,289,977,289,976,290,976,290,976,290,976,290,975,290,975,291,975,291,974,291,974,291,974,291,973,292,973,292,973,292,972,292,972,292,972,292,972,293,971,293,971,293,971,293,970,293,970,293,970,293,969,294,969,294,969,294,968,294,968,294,968,294,967,294,967,294,967,295,966,295,966,295,966,295,965m48,917l47,918,47,918,47,918,47,919,47,919,47,919,47,920,47,920,47,920,47,921,47,921,47,921,47,922,47,922,47,923,47,923,47,923,47,924,47,924,47,924,47,925,47,925,47,926,47,926,47,926,47,927,47,927,48,927,48,928,48,928,48,929,48,929,48,929,48,930,48,930,48,930,48,931,48,931,48,932,49,932,49,932,49,933,49,933,49,933,49,934,49,934,49,935,50,935,50,935,50,936,50,936,50,936,50,937,50,937,51,938,51,938,51,938,51,939,51,939,51,939,52,940,52,940,52,941,52,941,52,941,52,942,53,942,53,942,53,943,53,943,53,944,54,944,54,944,54,945,54,945,54,945,55,946,55,946,55,947,55,947,55,947,56,948,56,948,56,948,56,949,57,949,57,950,57,950,57,950,57,951,58,951,58,951,58,952,58,952,59,953,59,953,59,953,60,954,60,954,60,954,60,955,61,955,61,955,61,956,61,956,62,957,62,957,62,957,63,958,63,958,63,958,63,959,64,959,64,959,64,960,65,960,65,961,65,961,66,961,66,962,66,962,67,962,67,963,67,963,68,963,68,964,68,964,69,964,69,965,69,965,70,965,70,966,70,966,71,967,71,967,71,967,72,968,72,968,73,968,73,969,73,969,74,969,74,970,74,970,75,970,75,971,76,971,76,971,76,972,77,972,77,972,78,973,78,973,78,973,79,974,79,974,80,974,80,975,80,975,81,975,81,976,82,976,82,976,82,977,83,977,83,977,84,978,84,978,85,978,85,979,85,979,86,979,86,979,87,980,87,980,88,980,88,981,89,981,89,981,89,982,90,982,90,982,91,983,91,983,92,983,92,983,93,984,93,984,94,984,94,985,95,985,95,985,96,986,96,986,97,986,97,986,97,987,98,987,98,987,99,988,99,988,100,988,100,988,101,989,101,989,102,989,102,990,103,990,103,990,104,990,104,991,105,991,105,991,106,991,107,992,107,992,108,992,108,993,109,993,109,993,110,993,110,994,111,994,111,994,112,994,112,995,113,995,113,995,114,995,114,996,115,996,116,996,116,996,117,997,117,997,118,997,118,997,119,998,119,998,120,998,120,998,121,998,122,999,122,999,123,999,123,999,124,1000,124,1000,125,1000,125,1000,126,1000,127,1001,127,1001,128,1001,128,1001,129,1002,129,1002,130,1002,131,1002,131,1002,132,1003,132,1003,133,1003,133,1003,134,1003,135,1004,135,1004,136,1004,136,1004,137,1004,137,1005,138,1005,139,1005,139,1005,140,1005,140,1005,141,1006,142,1006,142,1006,143,1006,143,1006,144,1006,145,1007,145,1007,146,1007,146,1007,147,1007,147,1007,148,1008,149,1008,149,1008,150,1008,150,1008,151,1008,152,1009,152,1009,153,1009,153,1009,154,1009,155,1009,155,1009,156,1010,156,1010,157,1010,158,1010,158,1010,159,1010,159,1010,160,1010,161,1011,161,1011,162,1011,162,1011,163,1011,164,1011,164,1011,165,1011,166,1011,166,1012,167,1012,167,1012,168,1012,169,1012,169,1012,170,1012,170,1012,171,1012,172,1012,172,1013,173,1013,173,1013,174,1013,175,1013,175,1013,176,1013,176,1013,177,1013,178,1013,178,1013,179,1013,179,1014,180,1014,181,1014,181,1014,182,1014,182,1014,183,1014,184,1014,184,1014,185,1014,185,1014,186,1014,187,1014,187,1014,188,1014,188,1014,189,1014,190,1014,190,1014,191,1015,191,1015,192,1015,193,1015,193,1015,194,1015,194,1015,195,1015,196,1015,196,1015,197,1015,197,1015,198,1015,199,1015,199,1015,200,1015,200,1015,201,1015,202,1015,202,1015,203,1015,203,1015,204,1015,205,1015,205,1015,206,1015,206,1015,207,1015,207,1015,208,1015,209,1015,209,1015,210,1015,210,1015,211,1015,211,1015,212,1015,213,1015,213,1015,214,1014,214,1014,215,1014,215,1014,216,1014,217,1014,217,1014,218,1014,218,1014,219,1014,219,1014,220,1014,221,1014,221,1014,222,1014,222,1014,223,1014,223,1014,224,1014,224,1014,225,1013,226,1013,226,1013,227,1013,227,1013,228,1013,228,1013,229,1013,229,1013,230,1013,230,1013,231,1013,231,1012,232,1012,233,1012,233,1012,234,1012,234,1012,235,1012,235,1012,236,1012,236,1012,237,1011,237,1011,238,1011,238,1011,239,1011,239,1011,240,1011,240,1011,241,1011,241,1010,242,1010,242,1010,243,1010,243,1010,244,1010,244,1010,245,1010,245,1009,246,1009,246,1009,247,1009,247,1009,248,1009,248,1009,249,1008,249,1008,250,1008,250,1008,251,1008,251,1008,252,1007,252,1007,252,1007,253,1007,253,1007,254,1007,254,1006,255,1006,255,1006,256,1006,256,1006,257,1006,257,1005,257,1005,258,1005,258,1005,259,1005,259,1005,260,1004,260,1004,260,1004,261,1004,261,1004,262,1003,262,1003,263,1003,263,1003,263,1003,264,1002,264,1002,265,1002,265,1002,265,1002,266,1001,266,1001,267,1001,267,1001,267,1001,268,1000,268,1000,269,1000,269,1000,269,999,270,999,270,999,270,999,271,999,271,998,272,998,272,998,272,998,273,997,273,997,273,997,274,997,274,996,274,996,275,996,275,996,275,995,276,995,276,995,276,995,277,994,277,994,277,994,278,994,278,993,278,993,279,993,279,993,279,992,280,992,280,992,280,992,281,991,281,991,281,991,281,991,282,990,282,990,282,990,283,990,283,989,283,989,284,989,284,988,284,988,284,988,285,988,285,987,285,987,285,987,286,986,286,986,286,986,286,986,287,985,287,985,287,985,287,984,288,984,288,984,288,984,288,983,289,983,289,983,289,982,289,982,289,982,290,981,290,981,290,981,290,980,290,980,290,980,291,980,291,979,291,979,291,979,291,978,291,978,292,978,292,977,292,977,292,977,292,976,292,976,292,976,292,975,293,975,293,975,293,974,293,974,293,974,293,973,293,973m46,925l46,925,46,926,46,926,46,926,46,927,46,927,46,927,46,928,46,928,46,928,46,929,46,929,46,930,46,930,46,930,46,931,46,931,46,931,46,932,46,932,46,933,46,933,46,933,46,934,46,934,46,934,46,935,46,935,46,935,46,936,46,936,46,937,46,937,46,937,46,938,46,938,47,938,47,939,47,939,47,940,47,940,47,940,47,941,47,941,47,942,48,942,48,942,48,943,48,943,48,943,48,944,48,944,49,945,49,945,49,945,49,946,49,946,49,946,50,947,50,947,50,948,50,948,50,948,50,949,51,949,51,949,51,950,51,950,51,951,52,951,52,951,52,952,52,952,52,952,53,953,53,953,53,954,53,954,53,954,54,955,54,955,54,955,54,956,54,956,55,957,55,957,55,957,55,958,56,958,56,958,56,959,56,959,57,960,57,960,57,960,57,961,58,961,58,961,58,962,58,962,59,962,59,963,59,963,59,964,60,964,60,964,60,965,61,965,61,965,61,966,62,966,62,966,62,967,62,967,63,968,63,968,63,968,64,969,64,969,64,969,65,970,65,970,65,970,66,971,66,971,66,971,67,972,67,972,67,973,68,973,68,973,68,974,69,974,69,974,69,975,70,975,70,975,71,976,71,976,71,976,72,977,72,977,72,977,73,978,73,978,74,978,74,979,74,979,75,979,75,980,75,980,76,980,76,981,77,981,77,981,77,982,78,982,78,982,79,983,79,983,80,983,80,984,80,984,81,984,81,985,82,985,82,985,82,986,83,986,83,986,84,987,84,987,85,987,85,988,86,988,86,988,86,988,87,989,87,989,88,989,88,990,89,990,89,990,90,991,90,991,91,991,91,991,92,992,92,992,92,992,93,993,93,993,94,993,94,994,95,994,95,994,96,994,96,995,97,995,97,995,98,996,98,996,99,996,99,996,100,997,100,997,101,997,101,998,102,998,102,998,103,998,103,999,104,999,104,999,105,999,105,1000,106,1000,106,1000,107,1000,107,1001,108,1001,109,1001,109,1002,110,1002,110,1002,111,1002,111,1003,112,1003,112,1003,113,1003,113,1004,114,1004,114,1004,115,1004,116,1005,116,1005,117,1005,117,1005,118,1005,118,1006,119,1006,119,1006,120,1006,120,1007,121,1007,122,1007,122,1007,123,1008,123,1008,124,1008,124,1008,125,1008,125,1009,126,1009,127,1009,127,1009,128,1009,128,1010,129,1010,129,1010,130,1010,131,1010,131,1011,132,1011,132,1011,133,1011,134,1011,134,1012,135,1012,135,1012,136,1012,136,1012,137,1013,138,1013,138,1013,139,1013,139,1013,140,1013,141,1014,141,1014,142,1014,142,1014,143,1014,143,1015,144,1015,145,1015,145,1015,146,1015,146,1015,147,1015,148,1016,148,1016,149,1016,149,1016,150,1016,151,1016,151,1017,152,1017,152,1017,153,1017,154,1017,154,1017,155,1017,155,1018,156,1018,157,1018,157,1018,158,1018,158,1018,159,1018,160,1018,160,1019,161,1019,161,1019,162,1019,163,1019,163,1019,164,1019,164,1019,165,1019,166,1020,166,1020,167,1020,168,1020,168,1020,169,1020,169,1020,170,1020,171,1020,171,1020,172,1020,172,1021,173,1021,174,1021,174,1021,175,1021,175,1021,176,1021,177,1021,177,1021,178,1021,178,1021,179,1021,180,1021,180,1022,181,1022,181,1022,182,1022,183,1022,183,1022,184,1022,184,1022,185,1022,186,1022,186,1022,187,1022,187,1022,188,1022,189,1022,189,1022,190,1022,190,1022,191,1022,192,1022,192,1022,193,1022,193,1022,194,1022,195,1022,195,1022,196,1022,196,1023,197,1023,198,1023,198,1023,199,1023,199,1023,200,1023,201,1023,201,1023,202,1023,202,1023,203,1023,203,1023,204,1023,205,1023,205,1023,206,1022,206,1022,207,1022,208,1022,208,1022,209,1022,209,1022,210,1022,210,1022,211,1022,212,1022,212,1022,213,1022,213,1022,214,1022,214,1022,215,1022,216,1022,216,1022,217,1022,217,1022,218,1022,218,1022,219,1022,219,1022,220,1022,221,1021,221,1021,222,1021,222,1021,223,1021,223,1021,224,1021,224,1021,225,1021,226,1021,226,1021,227,1021,227,1021,228,1021,228,1020,229,1020,229,1020,230,1020,230,1020,231,1020,231,1020,232,1020,232,1020,233,1020,234,1020,234,1019,235,1019,235,1019,236,1019,236,1019,237,1019,237,1019,238,1019,238,1019,239,1018,239,1018,240,1018,240,1018,241,1018,241,1018,242,1018,242,1018,243,1017,243,1017,244,1017,244,1017,245,1017,245,1017,246,1017,246,1016,247,1016,247,1016,248,1016,248,1016,248,1016,249,1016,249,1015,250,1015,250,1015,251,1015,251,1015,252,1015,252,1014,253,1014,253,1014,254,1014,254,1014,254,1014,255,1013,255,1013,256,1013,256,1013,257,1013,257,1012,258,1012,258,1012,258,1012,259,1012,259,1012,260,1011,260,1011,261,1011,261,1011,261,1011,262,1010,262,1010,263,1010,263,1010,263,1010,264,1009,264,1009,265,1009,265,1009,265,1008,266,1008,266,1008,267,1008,267,1008,267,1007,268,1007,268,1007,268,1007,269,1007,269,1006,270,1006,270,1006,270,1006,271,1005,271,1005,271,1005,272,1005,272,1004,272,1004,273,1004,273,1004,273,1003,274,1003,274,1003,274,1003,275,1002,275,1002,275,1002,276,1002,276,1001,276,1001,277,1001,277,1001,277,1000,278,1000,278,1000,278,1000,279,999,279,999,279,999,280,999,280,998,280,998,280,998,281,998,281,997,281,997,282,997,282,996,282,996,282,996,283,996,283,995,283,995,284,995,284,994,284,994,284,994,285,994,285,993,285,993,285,993,286,992,286,992,286,992,286,992,286,991,287,991,287,991,287,990,287,990,288,990,288,989,288,989,288,989,288,989,288,988,289,988,289,988,289,987,289,987,289,987,289,986,290,986,290,986,290,985,290,985,290,985,290,984,290,984,291,984,291,983,291,983,291,983,291,982,291,982,291,982,291,981,292,981,292,981m44,933l44,933,44,933,44,934,44,934,44,934,44,935,44,935,44,935,44,936,44,936,44,937,44,937,44,937,44,938,44,938,44,938,44,939,44,939,44,940,44,940,44,940,44,941,44,941,44,941,44,942,44,942,44,942,44,943,44,943,44,944,44,944,44,944,45,945,45,945,45,945,45,946,45,946,45,947,45,947,45,947,45,948,45,948,46,948,46,949,46,949,46,950,46,950,46,950,46,951,47,951,47,952,47,952,47,952,47,953,47,953,47,953,48,954,48,954,48,955,48,955,48,955,48,956,49,956,49,956,49,957,49,957,49,958,50,958,50,958,50,959,50,959,50,959,50,960,51,960,51,961,51,961,51,961,51,962,52,962,52,962,52,963,52,963,53,964,53,964,53,964,53,965,53,965,54,965,54,966,54,966,54,967,55,967,55,967,55,968,55,968,56,968,56,969,56,969,56,969,57,970,57,970,57,971,58,971,58,971,58,972,58,972,59,972,59,973,59,973,60,973,60,974,60,974,60,975,61,975,61,975,61,976,62,976,62,976,62,977,63,977,63,977,63,978,64,978,64,978,64,979,65,979,65,980,65,980,66,980,66,981,66,981,67,981,67,982,67,982,68,982,68,983,69,983,69,983,69,984,70,984,70,984,70,985,71,985,71,985,71,986,72,986,72,986,73,987,73,987,73,987,74,988,74,988,75,988,75,989,75,989,76,989,76,990,77,990,77,990,77,991,78,991,78,991,79,992,79,992,80,992,80,993,80,993,81,993,81,994,82,994,82,994,83,995,83,995,83,995,84,996,84,996,85,996,85,996,86,997,86,997,87,997,87,998,88,998,88,998,88,999,89,999,89,999,90,1000,90,1000,91,1000,91,1000,92,1001,92,1001,93,1001,93,1002,94,1002,94,1002,95,1002,95,1003,96,1003,96,1003,97,1004,97,1004,98,1004,98,1004,99,1005,99,1005,100,1005,100,1006,101,1006,101,1006,102,1006,102,1007,103,1007,103,1007,104,1007,104,1008,105,1008,105,1008,106,1008,106,1009,107,1009,107,1009,108,1010,108,1010,109,1010,110,1010,110,1011,111,1011,111,1011,112,1011,112,1012,113,1012,113,1012,114,1012,114,1012,115,1013,115,1013,116,1013,117,1013,117,1014,118,1014,118,1014,119,1014,119,1015,120,1015,120,1015,121,1015,122,1015,122,1016,123,1016,123,1016,124,1016,124,1017,125,1017,126,1017,126,1017,127,1017,127,1018,128,1018,128,1018,129,1018,130,1018,130,1019,131,1019,131,1019,132,1019,132,1019,133,1020,134,1020,134,1020,135,1020,135,1020,136,1020,137,1021,137,1021,138,1021,138,1021,139,1021,139,1022,140,1022,141,1022,141,1022,142,1022,142,1022,143,1023,144,1023,144,1023,145,1023,145,1023,146,1023,147,1024,147,1024,148,1024,148,1024,149,1024,150,1024,150,1024,151,1025,151,1025,152,1025,153,1025,153,1025,154,1025,154,1025,155,1025,156,1026,156,1026,157,1026,157,1026,158,1026,159,1026,159,1026,160,1026,160,1027,161,1027,162,1027,162,1027,163,1027,163,1027,164,1027,165,1027,165,1027,166,1028,166,1028,167,1028,168,1028,168,1028,169,1028,169,1028,170,1028,171,1028,171,1028,172,1028,173,1029,173,1029,174,1029,174,1029,175,1029,176,1029,176,1029,177,1029,177,1029,178,1029,179,1029,179,1029,180,1029,180,1029,181,1029,182,1030,182,1030,183,1030,183,1030,184,1030,185,1030,185,1030,186,1030,186,1030,187,1030,188,1030,188,1030,189,1030,189,1030,190,1030,191,1030,191,1030,192,1030,192,1030,193,1030,194,1030,194,1030,195,1030,195,1030,196,1030,197,1030,197,1030,198,1030,198,1030,199,1030,199,1030,200,1030,201,1030,201,1030,202,1030,202,1030,203,1030,204,1030,204,1030,205,1030,205,1030,206,1030,206,1030,207,1030,208,1030,208,1030,209,1030,209,1030,210,1030,210,1030,211,1030,212,1030,212,1030,213,1030,213,1030,214,1030,214,1030,215,1030,216,1030,216,1029,217,1029,217,1029,218,1029,218,1029,219,1029,219,1029,220,1029,221,1029,221,1029,222,1029,222,1029,223,1029,223,1029,224,1029,224,1029,225,1028,225,1028,226,1028,227,1028,227,1028,228,1028,228,1028,229,1028,229,1028,230,1028,230,1028,231,1027,231,1027,232,1027,232,1027,233,1027,233,1027,234,1027,234,1027,235,1027,235,1026,236,1026,237,1026,237,1026,238,1026,238,1026,239,1026,239,1026,240,1025,240,1025,241,1025,241,1025,242,1025,242,1025,242,1025,243,1025,243,1024,244,1024,244,1024,245,1024,245,1024,246,1024,246,1024,247,1023,247,1023,248,1023,248,1023,249,1023,249,1023,250,1022,250,1022,251,1022,251,1022,251,1022,252,1022,252,1021,253,1021,253,1021,254,1021,254,1021,255,1021,255,1020,255,1020,256,1020,256,1020,257,1020,257,1019,258,1019,258,1019,258,1019,259,1019,259,1018,260,1018,260,1018,261,1018,261,1018,261,1017,262,1017,262,1017,263,1017,263,1017,263,1016,264,1016,264,1016,265,1016,265,1016,265,1015,266,1015,266,1015,266,1015,267,1014,267,1014,268,1014,268,1014,268,1014,269,1013,269,1013,269,1013,270,1013,270,1012,270,1012,271,1012,271,1012,271,1011,272,1011,272,1011,272,1011,273,1010,273,1010,273,1010,274,1010,274,1009,274,1009,275,1009,275,1009,275,1008,276,1008,276,1008,276,1008,277,1007,277,1007,277,1007,278,1007,278,1006,278,1006,278,1006,279,1006,279,1005,279,1005,280,1005,280,1004,280,1004,281,1004,281,1004,281,1003,281,1003,282,1003,282,1002,282,1002,282,1002,283,1002,283,1001,283,1001,283,1001,284,1000,284,1000,284,1000,284,1000,285,999,285,999,285,999,285,998,285,998,286,998,286,997,286,997,286,997,286,997,287,996,287,996,287,996,287,995,287,995,288,995,288,994,288,994,288,994,288,993,288,993,288,993,289,992,289,992,289,992,289,991,289,991,289,991,289,990,289,990,290,990,290,989,290,989,290,989,290,988m63,870l63,870,63,870,63,871,63,871,63,871,63,872,63,872,63,872,63,873,62,873,62,873,62,874,62,874,62,874,62,875,62,875,62,876,62,876,62,876,62,877,62,877,62,877,62,878,62,878,62,878,62,879,62,879,62,879,62,880,62,880,62,880,62,881,62,881,62,882,62,882,62,882,62,883,62,883,62,883,62,884,62,884,62,884,62,885,62,885,62,885,62,886,63,886,63,887,63,887,63,887,63,888,63,888,63,888,63,889,63,889,63,889,63,890,63,890,63,891,64,891,64,891,64,892,64,892,64,892,64,893,64,893,64,893,64,894,65,894,65,895,65,895,65,895,65,896,65,896,65,896,66,897,66,897,66,897,66,898,66,898,66,899,67,899,67,899,67,900,67,900,67,900,67,901,68,901,68,901,68,902,68,902,68,903,68,903,69,903,69,904,69,904,69,904,69,905,70,905,70,905,70,906,70,906,71,907,71,907,71,907,71,908,71,908,72,908,72,909,72,909,72,909,73,910,73,910,73,910,73,911,74,911,74,912,74,912,74,912,75,913,75,913,75,913,75,914,76,914,76,914,76,915,76,915,77,915,77,916,77,916,78,916,78,917,78,917,79,917,79,918,79,918,79,919,80,919,80,919,80,920,81,920,81,920,81,921,82,921,82,921,82,922,83,922,83,922,83,923,84,923,84,923,84,924,85,924,85,924,85,925,86,925,86,925,86,926,87,926,87,926,87,927,88,927,88,927,89,928,89,928,89,928,90,929,90,929,90,929,91,930,91,930,92,930,92,931,92,931,93,931,93,931,94,932,94,932,94,932,95,933,95,933,96,933,96,934,96,934,97,934,97,935,98,935,98,935,98,936,99,936,99,936,100,936,100,937,101,937,101,937,101,938,102,938,102,938,103,939,103,939,104,939,104,939,105,940,105,940,105,940,106,941,106,941,107,941,107,941,108,942,108,942,109,942,109,943,110,943,110,943,111,943,111,944,111,944,112,944,112,945,113,945,113,945,114,945,114,946,115,946,115,946,116,946,116,947,117,947,117,947,118,947,118,948,119,948,119,948,120,948,120,949,121,949,121,949,122,949,122,950,123,950,123,950,124,950,124,951,125,951,125,951,126,951,126,952,127,952,127,952,128,952,129,953,129,953,130,953,130,953,131,954,131,954,132,954,132,954,133,954,133,955,134,955,134,955,135,955,135,956,136,956,137,956,137,956,138,956,138,957,139,957,139,957,140,957,140,957,141,958,141,958,142,958,143,958,143,958,144,959,144,959,145,959,145,959,146,959,146,960,147,960,148,960,148,960,149,960,149,960,150,961,150,961,151,961,152,961,152,961,153,961,153,962,154,962,154,962,155,962,155,962,156,962,157,963,157,963,158,963,158,963,159,963,160,963,160,963,161,964,161,964,162,964,162,964,163,964,164,964,164,964,165,965,165,965,166,965,166,965,167,965,168,965,168,965,169,966,169,966,170,966,171,966,171,966,172,966,172,966,173,966,173,966,174,967,175,967,175,967,176,967,176,967,177,967,178,967,178,967,179,967,179,967,180,968,180,968,181,968,182,968,182,968,183,968,183,968,184,968,185,968,185,968,186,968,186,968,187,968,187,969,188,969,189,969,189,969,190,969,190,969,191,969,192,969,192,969,193,969,193,969,194,969,194,969,195,969,196,969,196,969,197,969,197,969,198,969,198,970,199,970,200,970,200,970,201,970,201,970,202,970,203,970,203,970,204,970,204,970,205,970,205,970,206,970,207,970,207,970,208,970,208,970,209,970,209,970,210,970,210,970,211,970,212,970,212,970,213,970,213,970,214,970,214,970,215,970,216,970,216,970,217,970,217,970,218,970,218,970,219,970,219,970,220,970,221,970,221,969,222,969,222,969,223,969,223,969,224,969,224,969,225,969,225,969,226,969,227,969,227,969,228,969,228,969,229,969,229,969,230,969,230,969,231,969,231,969,232,968,232,968,233,968,233,968,234,968,234,968,235,968,236,968,236,968,237,968,237,968,238,968,238,967,239,967,239,967,240,967,240,967,241,967,241,967,242,967,242,967,243,967,243,966,244,966,244,966,245,966,245,966,246,966,246,966,247,966,247,966,248,965,248,965,249,965,249,965,249,965,250,965,250,965,251,965,251,964,252,964,252,964,253,964,253,964,254,964,254,964,255,963,255,963,256,963,256,963,256,963,257,963,257,963,258,962,258,962,259,962,259,962,260,962,260,962,260,961,261,961,261,961,262,961,262,961,263,961,263,960,263,960,264,960,264,960,265,960,265,959,265,959,266,959,266,959,267,959,267,959,267,958,268,958,268,958,269,958,269,958,269,957,270,957,270,957,271,957,271,957,271,956,272,956,272,956,272,956,273,955,273,955,274,955,274,955,274,955,275,954,275,954,275,954,276,954,276,954,276,953,277,953,277,953,277,953,278,952,278,952,278,952,279,952,279,951,279,951,280,951,280,951,280,951,281,950,281,950,281,950,282,950,282,949,282,949,283,949,283,949,283,948,283,948,284,948,284,948,284,947,285,947,285,947,285,946,285,946,286,946,286,946,286,945,286,945,287,945,287,945,287,944,287,944,288,944,288,944,288,943,288,943,289,943,289,942,289,942,289,942,290,942,290,941,290,941,290,941,290,940,291,940,291,940,291,940,291,939,292,939,292,939,292,938,292,938,292,938,293,938,293,937,293,937,293,937,293,936,294,936,294,936,294,935,294,935,294,935,295,935,295,934,295,934,295,934,295,933,295,933,296,933,296,932,296,932,296,932,296,932,296,931,297,931,297,931,297,930,297,930,297,930,297,929,297,929,297,929,298,928,298,928,298,928,298,927,298,927,298,927,298,926,298,926,298,926,298,925,298,925,298,925,298,924,298,924,298,924m29,994c36,1003,45,1011,55,1018m12,921l12,921,12,921,13,922,13,922,13,923,13,923,13,923,13,924,13,924,13,925,14,925,14,925,14,926,14,926,14,927,14,927,14,927,14,928,14,928,15,929,15,929,15,929,15,930,15,930,15,931,15,931,15,931,15,932,16,932,16,933,16,933,16,934,16,934,16,934,16,935,16,935,16,936,17,936,17,937,17,937,17,937,17,938,17,938,17,939,17,939,17,940,18,940,18,940,18,941,18,941,18,942,18,942,18,943,18,943,18,943,19,944,19,944,19,945,19,945,19,946,19,946,19,947,19,947,19,947,20,948,20,948,20,949,20,949,20,950,20,950,20,951,20,951,20,952,20,952,21,952,21,953,21,953,21,954,21,954,21,955,21,955,21,956,21,956,22,957,22,957,22,958,22,958,22,958,22,959,22,959,22,960,22,960,22,961,23,961,23,962,23,962,23,963,23,963,23,964,23,964,23,965,23,965,23,966,24,966,24,967,24,967,24,968,24,968,24,969,24,969,24,969,24,970,24,970,25,971,25,971,25,972,25,972,25,973,25,973,25,974,25,974,25,975,25,975,25,976,26,976,26,977,26,977,26,978,26,978,26,979,26,979,26,980,26,980,26,981,27,981,27,982,27,982,27,983,27,984,27,984,27,985,27,985,27,986,27,986,27,987,28,987,28,988,28,988,28,989,28,989,28,990,28,990,28,991,28,991,28,992,28,992,28,993,29,994,29,994m28,900c21,905,16,913,12,921m56,888l56,889,56,889,56,889,56,889,55,889,55,889,55,889,55,889,55,889,54,889,54,889,54,889,54,889,54,889,54,889,53,889,53,889,53,890,53,890,53,890,53,890,52,890,52,890,52,890,52,890,52,890,51,890,51,890,51,890,51,890,51,890,51,890,50,890,50,891,50,891,50,891,50,891,50,891,49,891,49,891,49,891,49,891,49,891,49,891,48,891,48,891,48,891,48,891,48,892,47,892,47,892,47,892,47,892,47,892,47,892,46,892,46,892,46,892,46,892,46,892,46,892,45,892,45,893,45,893,45,893,45,893,44,893,44,893,44,893,44,893,44,893,44,893,43,893,43,893,43,893,43,893,43,893,43,894,42,894,42,894,42,894,42,894,42,894,41,894,41,894,41,894,41,894,41,894,41,894,40,894,40,894,40,895,40,895,40,895,40,895,39,895,39,895,39,895,39,895,39,895,38,895,38,895,38,895,38,895,38,896,38,896,37,896,37,896,37,896,37,896,37,896,37,896,36,896,36,896,36,896,36,896,36,896,35,896,35,897,35,897,35,897,35,897,35,897,34,897,34,897,34,897,34,897,34,897,34,897,33,897,33,897,33,898,33,898,33,898,32,898,32,898,32,898,32,898,32,898,32,898,31,898,31,898,31,898,31,898,31,899,31,899,30,899,30,899,30,899,30,899,30,899,29,899,29,899,29,899,29,899,29,899,29,899,28,900,28,900m301,935l303,938m301,935l303,938m301,935l303,938m301,935l303,938m301,935l303,938m301,935l303,938m301,935l303,938m301,935l303,938m301,935l303,938m301,935l303,938m301,935l303,938m301,935l303,938m301,935l303,938m301,935l303,938m301,935l303,938m301,935l303,938m301,935l303,938m301,935l303,938m301,935l303,938m301,935l303,938m301,935l303,938m320,1011l320,1010,320,1010,319,1009,319,1009,319,1008,319,1008,319,1007,319,1007,319,1006,319,1006,319,1005,319,1005,319,1004,318,1003,318,1003,318,1002,318,1002,318,1001,318,1001,318,1000,318,1000,318,999,318,999,318,998,317,998,317,997,317,997,317,996,317,996,317,995,317,995,317,994,317,994,317,993,317,993,316,992,316,992,316,991,316,991,316,990,316,990,316,989,316,989,316,988,316,988,315,987,315,987,315,986,315,986,315,985,315,985,315,984,315,984,315,983,315,983,314,982,314,982,314,981,314,981,314,981,314,980,314,980,314,979,314,979,314,978,313,978,313,977,313,977,313,976,313,976,313,975,313,975,313,974,313,974,313,973,312,973,312,973,312,972,312,972,312,971,312,971,312,970,312,970,312,969,312,969,311,968,311,968,311,967,311,967,311,967,311,966,311,966,311,965,311,965,310,964,310,964,310,963,310,963,310,963,310,962,310,962,310,961,310,961,310,960,309,960,309,959,309,959,309,959,309,958,309,958,309,957,309,957,309,956,308,956,308,955,308,955,308,955,308,954,308,954,308,953,308,953,308,953,307,952,307,952,307,951,307,951,307,950,307,950,307,950,307,949,307,949,306,948,306,948,306,947,306,947,306,947,306,946,306,946,306,945,305,945,305,945,305,944,305,944,305,943,305,943,305,943,305,942,305,942,304,941,304,941,304,941,304,940,304,940,304,939,304,939,304,939,304,938,303,938,303,938m304,1032c310,1026,316,1019,320,1011m208,1063l209,1062,210,1062,210,1062,211,1062,211,1061,212,1061,213,1061,213,1061,214,1060,215,1060,215,1060,216,1060,216,1059,217,1059,218,1059,218,1059,219,1058,219,1058,220,1058,221,1058,221,1057,222,1057,223,1057,223,1057,224,1056,224,1056,225,1056,226,1056,226,1055,227,1055,227,1055,228,1055,229,1054,229,1054,230,1054,230,1054,231,1053,232,1053,232,1053,233,1053,233,1053,234,1052,235,1052,235,1052,236,1052,236,1051,237,1051,238,1051,238,1051,239,1051,240,1050,240,1050,241,1050,241,1050,242,1049,243,1049,243,1049,244,1049,244,1049,245,1048,246,1048,246,1048,247,1048,247,1048,248,1047,249,1047,249,1047,250,1047,250,1047,251,1046,252,1046,252,1046,253,1046,253,1046,254,1045,255,1045,255,1045,256,1045,256,1045,257,1044,258,1044,258,1044,259,1044,259,1044,260,1043,261,1043,261,1043,262,1043,262,1043,263,1043,264,1042,264,1042,265,1042,265,1042,266,1042,267,1041,267,1041,268,1041,268,1041,269,1041,270,1041,270,1040,271,1040,271,1040,272,1040,272,1040,273,1039,274,1039,274,1039,275,1039,275,1039,276,1039,277,1038,277,1038,278,1038,278,1038,279,1038,280,1038,280,1038,281,1037,281,1037,282,1037,283,1037,283,1037,284,1037,284,1036,285,1036,286,1036,286,1036,287,1036,287,1036,288,1036,288,1035,289,1035,290,1035,290,1035,291,1035,291,1035,292,1035,293,1034,293,1034,294,1034,294,1034,295,1034,296,1034,296,1034,297,1033,297,1033,298,1033,298,1033,299,1033,300,1033,300,1033,301,1033,301,1032,302,1032,303,1032,303,1032,304,1032m166,1060c180,1062,194,1063,208,1063m55,1018l55,1018,56,1018,57,1018,58,1018,58,1019,59,1019,60,1019,60,1019,61,1019,62,1020,63,1020,63,1020,64,1020,65,1020,65,1021,66,1021,67,1021,68,1021,68,1021,69,1022,70,1022,70,1022,71,1022,72,1023,73,1023,73,1023,74,1023,75,1023,75,1024,76,1024,77,1024,78,1024,78,1025,79,1025,80,1025,80,1025,81,1025,82,1026,83,1026,83,1026,84,1026,85,1027,85,1027,86,1027,87,1027,88,1028,88,1028,89,1028,90,1028,90,1029,91,1029,92,1029,92,1029,93,1030,94,1030,95,1030,95,1030,96,1030,97,1031,97,1031,98,1031,99,1032,100,1032,100,1032,101,1032,102,1033,102,1033,103,1033,104,1033,104,1034,105,1034,106,1034,107,1034,107,1035,108,1035,109,1035,109,1035,110,1036,111,1036,112,1036,112,1036,113,1037,114,1037,114,1037,115,1038,116,1038,116,1038,117,1038,118,1039,119,1039,119,1039,120,1040,121,1040,121,1040,122,1040,123,1041,123,1041,124,1041,125,1041,126,1042,126,1042,127,1042,128,1043,128,1043,129,1043,130,1043,130,1044,131,1044,132,1044,133,1045,133,1045,134,1045,135,1046,135,1046,136,1046,137,1046,137,1047,138,1047,139,1047,139,1048,140,1048,141,1048,142,1049,142,1049,143,1049,144,1049,144,1050,145,1050,146,1050,146,1051,147,1051,148,1051,149,1052,149,1052,150,1052,151,1053,151,1053,152,1053,153,1054,153,1054,154,1054,155,1055,155,1055,156,1055,157,1056,157,1056,158,1056,159,1057,160,1057,160,1057,161,1058,162,1058,162,1058,163,1059,164,1059,164,1059,165,1060,166,1060,166,1060m159,1093l166,1060m159,1093l166,1060m159,1093l166,1060m159,1093l166,1060m159,1093l166,1060m159,1093l166,1060m159,1093l166,1060m159,1093l166,1060m159,1093l166,1060m159,1093l166,1060m159,1093l166,1060m159,1093l166,1060m159,1093l166,1060m159,1093l166,1060m159,1093l166,1060m159,1093l166,1060m159,1093l166,1060m159,1093l166,1060m159,1093l166,1060m159,1093l166,1060m159,1093l166,1060m48,1051l159,1093m48,1051l159,1093m48,1051l159,1093m48,1051l159,1093m48,1051l159,1093m48,1051l159,1093m48,1051l159,1093m48,1051l159,1093m48,1051l159,1093m48,1051l159,1093m48,1051l159,1093m48,1051l159,1093m48,1051l159,1093m48,1051l159,1093m48,1051l159,1093m48,1051l159,1093m48,1051l159,1093m48,1051l159,1093m48,1051l159,1093m48,1051l159,1093m48,1051l159,1093m55,1018l48,1051m55,1018l48,1051m55,1018l48,1051m55,1018l48,1051m55,1018l48,1051m55,1018l48,1051m55,1018l48,1051m55,1018l48,1051m55,1018l48,1051m55,1018l48,1051m55,1018l48,1051m55,1018l48,1051m55,1018l48,1051m55,1018l48,1051m55,1018l48,1051m55,1018l48,1051m55,1018l48,1051m55,1018l48,1051m55,1018l48,1051m55,1018l48,1051m55,1018l48,1051m159,1093c173,1095,187,1096,201,1096m208,1063l201,1096m208,1063l201,1096m208,1063l201,1096m208,1063l201,1096m208,1063l201,1096m208,1063l201,1096m208,1063l201,1096m208,1063l201,1096m208,1063l201,1096m208,1063l201,1096m208,1063l201,1096m208,1063l201,1096m208,1063l201,1096m208,1063l201,1096m208,1063l201,1096m208,1063l201,1096m208,1063l201,1096m208,1063l201,1096m208,1063l201,1096m208,1063l201,1096m208,1063l201,1096m160,1097l160,1097,160,1097,160,1097,160,1097,160,1097,160,1097,160,1097,160,1097,160,1097,160,1097,160,1097,160,1097,160,1097,160,1097,160,1097,160,1097,160,1097,160,1097,160,1097,160,1097,160,1097,160,1097,160,1097,160,1097,160,1096,160,1096,160,1096,160,1096,160,1096,160,1096,160,1096,160,1096,160,1096,160,1096,160,1096,160,1096,160,1096,160,1096,160,1096,160,1096,160,1096,160,1096,160,1096,160,1096,160,1096,160,1096,160,1096,160,1096,160,1096,160,1096,160,1096,160,1096,160,1096,160,1096,160,1096,160,1096,160,1096,160,1095,160,1095,160,1095,160,1095,160,1095,160,1095,160,1095,160,1095,160,1095,160,1095,160,1095,160,1095,160,1095,160,1095,160,1095,160,1095,160,1095,160,1095,160,1095,160,1095,160,1095,160,1095,160,1095,159,1095,159,1095,159,1095,159,1095,159,1095,159,1095,159,1095,159,1095,159,1095,159,1095,159,1095,159,1094,159,1094,159,1094,159,1094,159,1094,159,1094,159,1094,159,1094,159,1094,159,1094,159,1094,159,1094,159,1094,159,1094,159,1094,159,1094,159,1094,159,1094,159,1094,159,1094,159,1094,159,1094,159,1094,159,1094,159,1094,159,1094,159,1094,159,1094,159,1094,159,1094,159,1094,159,1094,159,1094,159,1093,159,1093,159,1093m160,1097l54,1057m160,1097l54,1057m160,1097l54,1057m160,1097l54,1057m160,1097l54,1057m160,1097l54,1057m160,1097l54,1057m160,1097l54,1057m160,1097l54,1057m160,1097l54,1057m160,1097l54,1057m160,1097l54,1057m160,1097l54,1057m160,1097l54,1057m160,1097l54,1057m160,1097l54,1057m160,1097l54,1057m160,1097l54,1057m160,1097l54,1057m160,1097l54,1057m160,1097l54,1057m48,1051l48,1051,48,1051,48,1051,48,1051,48,1051,48,1051,48,1051,48,1051,48,1051,48,1051,48,1051,48,1051,48,1051,48,1051,48,1051,48,1052,48,1052,48,1052,49,1052,49,1052,49,1052,49,1052,49,1052,49,1052,49,1052,49,1052,49,1052,49,1052,49,1052,49,1052,49,1052,49,1052,49,1052,49,1052,49,1052,49,1052,49,1053,49,1053,50,1053,50,1053,50,1053,50,1053,50,1053,50,1053,50,1053,50,1053,50,1053,50,1053,50,1053,50,1053,50,1053,50,1053,50,1053,50,1053,50,1053,50,1053,50,1053,50,1054,51,1054,51,1054,51,1054,51,1054,51,1054,51,1054,51,1054,51,1054,51,1054,51,1054,51,1054,51,1054,51,1054,51,1054,51,1054,51,1054,51,1054,51,1054,51,1054,51,1054,51,1055,52,1055,52,1055,52,1055,52,1055,52,1055,52,1055,52,1055,52,1055,52,1055,52,1055,52,1055,52,1055,52,1055,52,1055,52,1055,52,1055,52,1055,52,1055,52,1055,52,1055,53,1056,53,1056,53,1056,53,1056,53,1056,53,1056,53,1056,53,1056,53,1056,53,1056,53,1056,53,1056,53,1056,53,1056,53,1056,53,1056,53,1056,53,1056,53,1056,53,1056,54,1057,54,1057,54,1057,54,1057,54,1057,54,1057,54,1057,54,1057m297,1065l304,1032m297,1065l304,1032m297,1065l304,1032m297,1065l304,1032m297,1065l304,1032m297,1065l304,1032m297,1065l304,1032m297,1065l304,1032m297,1065l304,1032m297,1065l304,1032m297,1065l304,1032m297,1065l304,1032m297,1065l304,1032m297,1065l304,1032m297,1065l304,1032m297,1065l304,1032m297,1065l304,1032m297,1065l304,1032m297,1065l304,1032m297,1065l304,1032m297,1065l304,1032m201,1096l297,1065m201,1096l297,1065m201,1096l297,1065m201,1096l297,1065m201,1096l297,1065m201,1096l297,1065m201,1096l297,1065m201,1096l297,1065m201,1096l297,1065m201,1096l297,1065m201,1096l297,1065m201,1096l297,1065m201,1096l297,1065m201,1096l297,1065m201,1096l297,1065m201,1096l297,1065m201,1096l297,1065m201,1096l297,1065m201,1096l297,1065m201,1096l297,1065m201,1096l297,1065m191,1099l192,1099,192,1099,192,1099,192,1099,192,1099,192,1099,192,1099,192,1099,192,1099,192,1099,192,1099,192,1099,192,1099,193,1099,193,1099,193,1099,193,1099,193,1099,193,1099,193,1099,193,1099,193,1099,193,1099,193,1098,193,1098,193,1098,194,1098,194,1098,194,1098,194,1098,194,1098,194,1098,194,1098,194,1098,194,1098,194,1098,194,1098,194,1098,194,1098,195,1098,195,1098,195,1098,195,1098,195,1098,195,1098,195,1098,195,1098,195,1098,195,1098,195,1098,195,1098,195,1098,196,1098,196,1098,196,1098,196,1098,196,1098,196,1098,196,1098,196,1098,196,1098,196,1098,196,1097,196,1097,196,1097,197,1097,197,1097,197,1097,197,1097,197,1097,197,1097,197,1097,197,1097,197,1097,197,1097,197,1097,197,1097,198,1097,198,1097,198,1097,198,1097,198,1097,198,1097,198,1097,198,1097,198,1097,198,1097,198,1097,198,1097,198,1097,199,1097,199,1097,199,1097,199,1097,199,1097,199,1097,199,1097,199,1097,199,1097,199,1097,199,1097,199,1096,199,1096,200,1096,200,1096,200,1096,200,1096,200,1096,200,1096,200,1096,200,1096,200,1096,200,1096,200,1096,200,1096,200,1096,201,1096,201,1096,201,1096,201,1096,201,1096,201,1096,201,1096,201,1096,201,1096,201,1096,201,1096m160,1097c170,1099,181,1099,191,1099m22,1027c29,1036,38,1044,48,1051m22,1027l29,994m22,1027l29,994m22,1027l29,994m22,1027l29,994m22,1027l29,994m22,1027l29,994m22,1027l29,994m22,1027l29,994m22,1027l29,994m22,1027l29,994m22,1027l29,994m22,1027l29,994m22,1027l29,994m22,1027l29,994m22,1027l29,994m22,1027l29,994m22,1027l29,994m22,1027l29,994m22,1027l29,994m22,1027l29,994m22,1027l29,994m282,1070l282,1070,282,1070,282,1070,282,1070,282,1070,282,1070,282,1070,283,1070,283,1070,283,1070,283,1070,283,1070,283,1070,283,1069,283,1069,284,1069,284,1069,284,1069,284,1069,284,1069,284,1069,284,1069,284,1069,285,1069,285,1069,285,1069,285,1069,285,1069,285,1069,285,1069,285,1069,285,1069,286,1069,286,1069,286,1069,286,1069,286,1069,286,1069,286,1069,286,1068,287,1068,287,1068,287,1068,287,1068,287,1068,287,1068,287,1068,287,1068,287,1068,288,1068,288,1068,288,1068,288,1068,288,1068,288,1068,288,1068,288,1068,289,1068,289,1068,289,1068,289,1068,289,1068,289,1068,289,1068,289,1068,289,1067,290,1067,290,1067,290,1067,290,1067,290,1067,290,1067,290,1067,290,1067,291,1067,291,1067,291,1067,291,1067,291,1067,291,1067,291,1067,291,1067,291,1067,292,1067,292,1067,292,1067,292,1067,292,1067,292,1067,292,1067,292,1067,293,1066,293,1066,293,1066,293,1066,293,1066,293,1066,293,1066,293,1066,293,1066,294,1066,294,1066,294,1066,294,1066,294,1066,294,1066,294,1066,294,1066,295,1066,295,1066,295,1066,295,1066,295,1066,295,1066,295,1066,295,1066,295,1066,296,1065,296,1065,296,1065,296,1065,296,1065,296,1065,296,1065,296,1065,297,1065,297,1065m282,1070l191,1099m282,1070l191,1099m282,1070l191,1099m282,1070l191,1099m282,1070l191,1099m282,1070l191,1099m282,1070l191,1099m282,1070l191,1099m282,1070l191,1099m282,1070l191,1099m282,1070l191,1099m282,1070l191,1099m282,1070l191,1099m282,1070l191,1099m282,1070l191,1099m282,1070l191,1099m282,1070l191,1099m282,1070l191,1099m282,1070l191,1099m282,1070l191,1099m282,1070l191,1099m5,954l22,1027m5,954l22,1027m5,954l22,1027m5,954l22,1027m5,954l22,1027m5,954l22,1027m5,954l22,1027m5,954l22,1027m5,954l22,1027m5,954l22,1027m5,954l22,1027m5,954l22,1027m5,954l22,1027m5,954l22,1027m5,954l22,1027m5,954l22,1027m5,954l22,1027m5,954l22,1027m5,954l22,1027m5,954l22,1027m5,954l22,1027m12,921l5,954m12,921l5,954m12,921l5,954m12,921l5,954m12,921l5,954m12,921l5,954m12,921l5,954m12,921l5,954m12,921l5,954m12,921l5,954m12,921l5,954m12,921l5,954m12,921l5,954m12,921l5,954m12,921l5,954m12,921l5,954m12,921l5,954m12,921l5,954m12,921l5,954m12,921l5,954m12,921l5,954m44,1048c47,1051,50,1054,54,1057m297,1065c303,1059,309,1052,313,1044m320,1011l313,1044m320,1011l313,1044m320,1011l313,1044m320,1011l313,1044m320,1011l313,1044m320,1011l313,1044m320,1011l313,1044m320,1011l313,1044m320,1011l313,1044m320,1011l313,1044m320,1011l313,1044m320,1011l313,1044m320,1011l313,1044m320,1011l313,1044m320,1011l313,1044m320,1011l313,1044m320,1011l313,1044m320,1011l313,1044m320,1011l313,1044m320,1011l313,1044m320,1011l313,1044e">
            <v:fill on="f" focussize="0,0"/>
            <v:stroke weight="0.57pt" color="#231916" miterlimit="22" joinstyle="bevel"/>
            <v:imagedata o:title=""/>
            <o:lock v:ext="edit"/>
            <w10:wrap type="none"/>
            <w10:anchorlock/>
          </v:shape>
        </w:pict>
      </w:r>
    </w:p>
    <w:p w14:paraId="35158FE5">
      <w:pPr>
        <w:pStyle w:val="2"/>
        <w:spacing w:before="1" w:line="195" w:lineRule="auto"/>
        <w:ind w:left="3589"/>
        <w:rPr>
          <w:sz w:val="11"/>
          <w:szCs w:val="11"/>
        </w:rPr>
      </w:pPr>
      <w:r>
        <w:rPr>
          <w:color w:val="231916"/>
          <w:spacing w:val="-1"/>
          <w:sz w:val="11"/>
          <w:szCs w:val="11"/>
        </w:rPr>
        <w:t>更换保险丝方法：</w:t>
      </w:r>
    </w:p>
    <w:p w14:paraId="113636D1">
      <w:pPr>
        <w:pStyle w:val="2"/>
        <w:spacing w:line="210" w:lineRule="auto"/>
        <w:ind w:left="3586" w:right="1567" w:firstLine="116"/>
        <w:rPr>
          <w:sz w:val="11"/>
          <w:szCs w:val="11"/>
        </w:rPr>
      </w:pPr>
      <w:r>
        <w:rPr>
          <w:color w:val="231916"/>
          <w:spacing w:val="2"/>
          <w:sz w:val="11"/>
          <w:szCs w:val="11"/>
        </w:rPr>
        <w:t xml:space="preserve">先移除电源插头，再   </w:t>
      </w:r>
      <w:r>
        <w:rPr>
          <w:color w:val="231916"/>
          <w:spacing w:val="1"/>
          <w:sz w:val="11"/>
          <w:szCs w:val="11"/>
        </w:rPr>
        <w:t>按照视图打开保险丝座。</w:t>
      </w:r>
    </w:p>
    <w:p w14:paraId="5D5EAC2D">
      <w:pPr>
        <w:spacing w:line="349" w:lineRule="auto"/>
        <w:rPr>
          <w:rFonts w:ascii="Arial"/>
          <w:sz w:val="21"/>
        </w:rPr>
      </w:pPr>
    </w:p>
    <w:p w14:paraId="2D873462">
      <w:pPr>
        <w:spacing w:line="659" w:lineRule="exact"/>
        <w:ind w:firstLine="3367"/>
      </w:pPr>
      <w:r>
        <w:rPr>
          <w:position w:val="-13"/>
        </w:rPr>
        <w:pict>
          <v:shape id="_x0000_s1197" o:spid="_x0000_s1197" style="height:32.95pt;width:49.35pt;" filled="f" stroked="t" coordsize="986,659" path="m373,556l576,650m373,556l576,650m373,556l576,650m373,556l576,650m373,556l576,650m373,556l576,650m373,556l576,650m373,556l576,650m373,556l576,650m373,556l576,650m373,556l576,650m373,556l576,650m373,556l576,650m373,556l576,650m373,556l576,650m373,556l576,650m373,556l576,650m373,556l576,650m373,556l576,650m373,556l576,650m373,556l576,650m834,131l754,100m834,131l754,100m834,131l754,100m834,131l754,100m834,131l754,100m834,131l754,100m834,131l754,100m834,131l754,100m834,131l754,100m834,131l754,100m834,131l754,100m834,131l754,100m834,131l754,100m834,131l754,100m834,131l754,100m834,131l754,100m834,131l754,100m834,131l754,100m834,131l754,100m834,131l754,100m834,131l754,100m861,430l834,131m861,430l834,131m861,430l834,131m861,430l834,131m861,430l834,131m861,430l834,131m861,430l834,131m861,430l834,131m861,430l834,131m861,430l834,131m861,430l834,131m861,430l834,131m861,430l834,131m861,430l834,131m861,430l834,131m861,430l834,131m861,430l834,131m861,430l834,131m861,430l834,131m861,430l834,131m861,430l834,131m840,474c854,463,861,447,861,430m592,647l750,537m592,647l750,537m592,647l750,537m592,647l750,537m592,647l750,537m592,647l750,537m592,647l750,537m592,647l750,537m592,647l750,537m592,647l750,537m592,647l750,537m592,647l750,537m592,647l750,537m592,647l750,537m592,647l750,537m592,647l750,537m592,647l750,537m592,647l750,537m592,647l750,537m592,647l750,537m592,647l750,537m567,635c567,642,570,647,576,650c581,652,588,651,592,647m541,336l567,635m541,336l567,635m541,336l567,635m541,336l567,635m541,336l567,635m541,336l567,635m541,336l567,635m541,336l567,635m541,336l567,635m541,336l567,635m541,336l567,635m541,336l567,635m541,336l567,635m541,336l567,635m541,336l567,635m541,336l567,635m541,336l567,635m541,336l567,635m541,336l567,635m541,336l567,635m541,336l567,635m607,203l541,336m607,203l541,336m607,203l541,336m607,203l541,336m607,203l541,336m607,203l541,336m607,203l541,336m607,203l541,336m607,203l541,336m607,203l541,336m607,203l541,336m607,203l541,336m607,203l541,336m607,203l541,336m607,203l541,336m607,203l541,336m607,203l541,336m607,203l541,336m607,203l541,336m607,203l541,336m607,203l541,336m754,100l607,203m754,100l607,203m754,100l607,203m754,100l607,203m754,100l607,203m754,100l607,203m754,100l607,203m754,100l607,203m754,100l607,203m754,100l607,203m754,100l607,203m754,100l607,203m754,100l607,203m754,100l607,203m754,100l607,203m754,100l607,203m754,100l607,203m754,100l607,203m754,100l607,203m754,100l607,203m754,100l607,203m607,203l404,108m607,203l404,108m607,203l404,108m607,203l404,108m607,203l404,108m607,203l404,108m607,203l404,108m607,203l404,108m607,203l404,108m607,203l404,108m607,203l404,108m607,203l404,108m607,203l404,108m607,203l404,108m607,203l404,108m607,203l404,108m607,203l404,108m607,203l404,108m607,203l404,108m607,203l404,108m607,203l404,108m541,336l339,242m541,336l339,242m541,336l339,242m541,336l339,242m541,336l339,242m541,336l339,242m541,336l339,242m541,336l339,242m541,336l339,242m541,336l339,242m541,336l339,242m541,336l339,242m541,336l339,242m541,336l339,242m541,336l339,242m541,336l339,242m541,336l339,242m541,336l339,242m541,336l339,242m541,336l339,242m541,336l339,242m404,108l339,242m404,108l339,242m404,108l339,242m404,108l339,242m404,108l339,242m404,108l339,242m404,108l339,242m404,108l339,242m404,108l339,242m404,108l339,242m404,108l339,242m404,108l339,242m404,108l339,242m404,108l339,242m404,108l339,242m404,108l339,242m404,108l339,242m404,108l339,242m404,108l339,242m404,108l339,242m404,108l339,242m567,635l365,541m567,635l365,541m567,635l365,541m567,635l365,541m567,635l365,541m567,635l365,541m567,635l365,541m567,635l365,541m567,635l365,541m567,635l365,541m567,635l365,541m567,635l365,541m567,635l365,541m567,635l365,541m567,635l365,541m567,635l365,541m567,635l365,541m567,635l365,541m567,635l365,541m567,635l365,541m567,635l365,541m339,242l365,541m339,242l365,541m339,242l365,541m339,242l365,541m339,242l365,541m339,242l365,541m339,242l365,541m339,242l365,541m339,242l365,541m339,242l365,541m339,242l365,541m339,242l365,541m339,242l365,541m339,242l365,541m339,242l365,541m339,242l365,541m339,242l365,541m339,242l365,541m339,242l365,541m339,242l365,541m339,242l365,541m754,100l552,5m754,100l552,5m754,100l552,5m754,100l552,5m754,100l552,5m754,100l552,5m754,100l552,5m754,100l552,5m754,100l552,5m754,100l552,5m754,100l552,5m754,100l552,5m754,100l552,5m754,100l552,5m754,100l552,5m754,100l552,5m754,100l552,5m754,100l552,5m754,100l552,5m754,100l552,5m754,100l552,5m552,5l404,108m552,5l404,108m552,5l404,108m552,5l404,108m552,5l404,108m552,5l404,108m552,5l404,108m552,5l404,108m552,5l404,108m552,5l404,108m552,5l404,108m552,5l404,108m552,5l404,108m552,5l404,108m552,5l404,108m552,5l404,108m552,5l404,108m552,5l404,108m552,5l404,108m552,5l404,108m552,5l404,108m632,36l552,5m632,36l552,5m632,36l552,5m632,36l552,5m632,36l552,5m632,36l552,5m632,36l552,5m632,36l552,5m632,36l552,5m632,36l552,5m632,36l552,5m632,36l552,5m632,36l552,5m632,36l552,5m632,36l552,5m632,36l552,5m632,36l552,5m632,36l552,5m632,36l552,5m632,36l552,5m632,36l552,5m736,85c735,83,734,81,733,79m834,131l632,36m834,131l632,36m834,131l632,36m834,131l632,36m834,131l632,36m834,131l632,36m834,131l632,36m834,131l632,36m834,131l632,36m834,131l632,36m834,131l632,36m834,131l632,36m834,131l632,36m834,131l632,36m834,131l632,36m834,131l632,36m834,131l632,36m834,131l632,36m834,131l632,36m834,131l632,36m834,131l632,36m365,541l373,556m365,541l373,556m365,541l373,556m365,541l373,556m365,541l373,556m365,541l373,556m365,541l373,556m365,541l373,556m365,541l373,556m365,541l373,556m365,541l373,556m365,541l373,556m365,541l373,556m365,541l373,556m365,541l373,556m365,541l373,556m365,541l373,556m365,541l373,556m365,541l373,556m365,541l373,556m365,541l373,556m926,618l694,511m926,618l694,511m926,618l694,511m926,618l694,511m926,618l694,511m926,618l694,511m926,618l694,511m926,618l694,511m926,618l694,511m926,618l694,511m926,618l694,511m926,618l694,511m926,618l694,511m926,618l694,511m926,618l694,511m926,618l694,511m926,618l694,511m926,618l694,511m926,618l694,511m926,618l694,511m926,618l694,511m939,537l726,444m939,537l726,444m939,537l726,444m939,537l726,444m939,537l726,444m939,537l726,444m939,537l726,444m939,537l726,444m939,537l726,444m939,537l726,444m939,537l726,444m939,537l726,444m939,537l726,444m939,537l726,444m939,537l726,444m939,537l726,444m939,537l726,444m939,537l726,444m939,537l726,444m939,537l726,444m939,537l726,444m741,451l741,446,737,439,732,435,726,432,719,432,712,435,704,439,697,446,690,455,684,464,680,475,678,486,677,496,677,505,680,513,684,519,690,522,696,524,703,522,711,519,712,518m726,444l726,444,722,443,717,442,711,444,705,448,699,453,694,460,690,467,687,475,685,483,684,491,685,498,687,504,690,508,694,511m822,486l840,474m822,486l840,474m822,486l840,474m822,486l840,474m822,486l840,474m822,486l840,474m822,486l840,474m822,486l840,474m822,486l840,474m822,486l840,474m822,486l840,474m822,486l840,474m822,486l840,474m822,486l840,474m822,486l840,474m822,486l840,474m822,486l840,474m822,486l840,474m822,486l840,474m822,486l840,474m822,486l840,474m980,495l980,495,979,496,978,497,977,497,976,498,976,499,975,499,974,500,973,500,972,501,972,502,971,502,970,503,969,504,969,504,968,505,967,506,966,506,966,507,965,508,964,508,963,509,963,510,962,510,961,511,960,512,960,513,959,513,958,514,957,515,957,515,956,516,955,517,955,517,954,518,953,519,953,520,952,520,951,521,951,522,950,522,949,523,949,524,948,525,948,525,947,526,946,527,946,528,945,529,945,529,944,530,944,531,943,532,943,532,942,533,942,534,941,535,941,536,940,537,940,537,939,538,939,539,938,540,938,541,938,542,937,542,937,543,936,544,936,545,936,546,935,547,935,548,935,549,934,550,934,551,934,552,934,552,933,553,933,554,933,555,933,556,933,557,932,558,932,559,932,560,932,561,932,562,932,563,932,564,932,565,931,566,931,567,931,568,931,569,931,570,931,571,931,572,931,573,931,574,931,575,931,577,931,578,931,579,931,580,930,581,930,582,930,583,930,584,930,585,930,586,930,587,930,588,930,589,930,590,930,591,930,592,930,593,930,594,930,595,930,596,930,597,930,598,930,599,930,600,930,601,929,602,929,603,929,604,929,605,929,606,929,607,929,608,929,609,929,610,929,611,928,612,928,613,928,614,928,615,928,616,927,617,927,618,927,619,927,620,927,621,926,622,926,622,926,623,926,624,925,625,925,626,925,627,924,628,924,628,923,629,923,630,923,631,922,632,922,632,921,633,921,634,920,635,920,636,919,636,919,637,918,638,918,638,917,639,916,640,916,640,915,641,914,642,914,642,913,643,912,644,911,644,911,645,910,645,909,646,908,646,907,647,907,648,906,648,905,649,904,649,903,650,902,650,902,651,901,651,900,652,899,652m243,168l243,168,197,222,204,102,243,168xm200,175c135,175,70,176,5,178m10,91c74,109,137,128,201,148e">
            <v:fill on="f" focussize="0,0"/>
            <v:stroke weight="0.57pt" color="#231916" miterlimit="22" joinstyle="bevel"/>
            <v:imagedata o:title=""/>
            <o:lock v:ext="edit"/>
            <w10:wrap type="none"/>
            <w10:anchorlock/>
          </v:shape>
        </w:pict>
      </w:r>
    </w:p>
    <w:p w14:paraId="3CF232BC">
      <w:pPr>
        <w:pStyle w:val="2"/>
        <w:spacing w:before="30" w:line="195" w:lineRule="auto"/>
        <w:ind w:left="3023"/>
        <w:rPr>
          <w:sz w:val="14"/>
          <w:szCs w:val="14"/>
        </w:rPr>
      </w:pPr>
      <w:r>
        <w:rPr>
          <w:color w:val="231916"/>
          <w:spacing w:val="1"/>
          <w:sz w:val="14"/>
          <w:szCs w:val="14"/>
        </w:rPr>
        <w:t>保险丝座位于电源插座上</w:t>
      </w:r>
    </w:p>
    <w:p w14:paraId="7ACEAC6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E83730E">
      <w:pPr>
        <w:pStyle w:val="2"/>
        <w:spacing w:before="258" w:line="209" w:lineRule="auto"/>
        <w:ind w:left="4" w:right="1759" w:hanging="4"/>
        <w:rPr>
          <w:sz w:val="11"/>
          <w:szCs w:val="11"/>
        </w:rPr>
      </w:pPr>
      <w:r>
        <w:rPr>
          <w:color w:val="231916"/>
          <w:spacing w:val="3"/>
          <w:sz w:val="11"/>
          <w:szCs w:val="11"/>
        </w:rPr>
        <w:t>更换好相同型号规格的保险</w:t>
      </w:r>
      <w:r>
        <w:rPr>
          <w:color w:val="231916"/>
          <w:sz w:val="11"/>
          <w:szCs w:val="11"/>
        </w:rPr>
        <w:t xml:space="preserve">    </w:t>
      </w:r>
      <w:r>
        <w:rPr>
          <w:color w:val="231916"/>
          <w:spacing w:val="1"/>
          <w:sz w:val="11"/>
          <w:szCs w:val="11"/>
        </w:rPr>
        <w:t>丝后,重新将保险丝座安装回。</w:t>
      </w:r>
    </w:p>
    <w:p w14:paraId="1B4A2432">
      <w:pPr>
        <w:spacing w:before="233" w:line="1538" w:lineRule="exact"/>
        <w:ind w:firstLine="146"/>
      </w:pPr>
      <w:r>
        <w:rPr>
          <w:position w:val="-30"/>
        </w:rPr>
        <w:drawing>
          <wp:inline distT="0" distB="0" distL="0" distR="0">
            <wp:extent cx="1064895" cy="97599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064898" cy="97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2EE60">
      <w:pPr>
        <w:spacing w:line="1538" w:lineRule="exact"/>
        <w:sectPr>
          <w:type w:val="continuous"/>
          <w:pgSz w:w="11906" w:h="16838"/>
          <w:pgMar w:top="958" w:right="1075" w:bottom="843" w:left="1075" w:header="749" w:footer="644" w:gutter="0"/>
          <w:cols w:equalWidth="0" w:num="2">
            <w:col w:w="6383" w:space="100"/>
            <w:col w:w="3271"/>
          </w:cols>
        </w:sectPr>
      </w:pPr>
    </w:p>
    <w:p w14:paraId="740092D8">
      <w:pPr>
        <w:spacing w:line="353" w:lineRule="auto"/>
        <w:rPr>
          <w:rFonts w:ascii="Arial"/>
          <w:sz w:val="21"/>
        </w:rPr>
      </w:pPr>
    </w:p>
    <w:p w14:paraId="22DCEF1B">
      <w:pPr>
        <w:spacing w:line="354" w:lineRule="auto"/>
        <w:rPr>
          <w:rFonts w:ascii="Arial"/>
          <w:sz w:val="21"/>
        </w:rPr>
      </w:pPr>
    </w:p>
    <w:p w14:paraId="1B4A428B">
      <w:pPr>
        <w:pStyle w:val="2"/>
        <w:spacing w:before="65" w:line="220" w:lineRule="auto"/>
        <w:ind w:left="55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（3）检查保险丝规格并更换保险丝，使其与</w:t>
      </w:r>
      <w:r>
        <w:rPr>
          <w:color w:val="231916"/>
          <w:spacing w:val="-2"/>
          <w:sz w:val="20"/>
          <w:szCs w:val="20"/>
        </w:rPr>
        <w:t>1.7.1所列出的保险丝的规格相同；</w:t>
      </w:r>
    </w:p>
    <w:p w14:paraId="20C45BB6">
      <w:pPr>
        <w:pStyle w:val="2"/>
        <w:spacing w:before="1" w:line="225" w:lineRule="auto"/>
        <w:ind w:left="555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（4）把固定保险丝的支架装回原来的位置即可。</w:t>
      </w:r>
    </w:p>
    <w:p w14:paraId="6D38357E">
      <w:pPr>
        <w:pStyle w:val="2"/>
        <w:spacing w:before="150" w:line="233" w:lineRule="auto"/>
        <w:ind w:left="130"/>
        <w:rPr>
          <w:sz w:val="24"/>
          <w:szCs w:val="24"/>
        </w:rPr>
      </w:pPr>
      <w:r>
        <w:rPr>
          <w:color w:val="231916"/>
          <w:spacing w:val="-5"/>
          <w:sz w:val="24"/>
          <w:szCs w:val="24"/>
        </w:rPr>
        <w:t>1.8</w:t>
      </w:r>
      <w:r>
        <w:rPr>
          <w:color w:val="231916"/>
          <w:spacing w:val="5"/>
          <w:sz w:val="24"/>
          <w:szCs w:val="24"/>
        </w:rPr>
        <w:t xml:space="preserve"> </w:t>
      </w:r>
      <w:r>
        <w:rPr>
          <w:color w:val="231916"/>
          <w:spacing w:val="-5"/>
          <w:sz w:val="24"/>
          <w:szCs w:val="24"/>
        </w:rPr>
        <w:t>接地</w:t>
      </w:r>
    </w:p>
    <w:p w14:paraId="25417087">
      <w:pPr>
        <w:spacing w:line="159" w:lineRule="exact"/>
      </w:pPr>
    </w:p>
    <w:tbl>
      <w:tblPr>
        <w:tblStyle w:val="7"/>
        <w:tblW w:w="9525" w:type="dxa"/>
        <w:tblInd w:w="79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5"/>
      </w:tblGrid>
      <w:tr w14:paraId="5D54A531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9525" w:type="dxa"/>
            <w:vAlign w:val="top"/>
          </w:tcPr>
          <w:p w14:paraId="0B0C3DB8">
            <w:pPr>
              <w:pStyle w:val="8"/>
              <w:spacing w:before="53" w:line="206" w:lineRule="auto"/>
              <w:ind w:left="335"/>
              <w:rPr>
                <w:sz w:val="24"/>
                <w:szCs w:val="24"/>
              </w:rPr>
            </w:pPr>
            <w:r>
              <w:rPr>
                <w:color w:val="231916"/>
                <w:spacing w:val="-2"/>
                <w:sz w:val="24"/>
                <w:szCs w:val="24"/>
              </w:rPr>
              <w:t>警告：*不正确的接地或者不接地可能会有电击事故的发生。</w:t>
            </w:r>
          </w:p>
        </w:tc>
      </w:tr>
    </w:tbl>
    <w:p w14:paraId="28FC15BF">
      <w:pPr>
        <w:spacing w:line="381" w:lineRule="auto"/>
        <w:rPr>
          <w:rFonts w:ascii="Arial"/>
          <w:sz w:val="21"/>
        </w:rPr>
      </w:pPr>
    </w:p>
    <w:p w14:paraId="065374BA">
      <w:pPr>
        <w:pStyle w:val="2"/>
        <w:spacing w:before="65" w:line="220" w:lineRule="auto"/>
        <w:ind w:left="551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为确保安全，一定要保证仪器可靠接地；</w:t>
      </w:r>
    </w:p>
    <w:p w14:paraId="785B9F13">
      <w:pPr>
        <w:pStyle w:val="2"/>
        <w:spacing w:before="2" w:line="220" w:lineRule="auto"/>
        <w:ind w:left="54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有两种方法可保证仪器可靠接地，请选择其中的一种把仪器与地可靠的连</w:t>
      </w:r>
      <w:r>
        <w:rPr>
          <w:color w:val="231916"/>
          <w:spacing w:val="-2"/>
          <w:sz w:val="20"/>
          <w:szCs w:val="20"/>
        </w:rPr>
        <w:t>接起来。</w:t>
      </w:r>
    </w:p>
    <w:p w14:paraId="20221726">
      <w:pPr>
        <w:pStyle w:val="2"/>
        <w:spacing w:before="1" w:line="222" w:lineRule="auto"/>
        <w:ind w:left="651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（1）连接电源线到一个三相接地的电源插</w:t>
      </w:r>
      <w:r>
        <w:rPr>
          <w:color w:val="231916"/>
          <w:spacing w:val="-3"/>
          <w:sz w:val="20"/>
          <w:szCs w:val="20"/>
        </w:rPr>
        <w:t>座上。</w:t>
      </w:r>
    </w:p>
    <w:p w14:paraId="2E61D9CB">
      <w:pPr>
        <w:pStyle w:val="2"/>
        <w:spacing w:before="1" w:line="192" w:lineRule="auto"/>
        <w:ind w:left="545" w:right="1024" w:firstLine="10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（2）如果三相电源插座没有接地，在仪器的后面板上有一保护接地端，把保护接地端接到安</w:t>
      </w:r>
      <w:r>
        <w:rPr>
          <w:color w:val="231916"/>
          <w:spacing w:val="18"/>
          <w:sz w:val="20"/>
          <w:szCs w:val="20"/>
        </w:rPr>
        <w:t xml:space="preserve"> </w:t>
      </w:r>
      <w:r>
        <w:rPr>
          <w:color w:val="231916"/>
          <w:spacing w:val="-9"/>
          <w:sz w:val="20"/>
          <w:szCs w:val="20"/>
        </w:rPr>
        <w:t>全地上。</w:t>
      </w:r>
    </w:p>
    <w:p w14:paraId="5264D662">
      <w:pPr>
        <w:spacing w:line="192" w:lineRule="auto"/>
        <w:rPr>
          <w:sz w:val="20"/>
          <w:szCs w:val="20"/>
        </w:rPr>
        <w:sectPr>
          <w:type w:val="continuous"/>
          <w:pgSz w:w="11906" w:h="16838"/>
          <w:pgMar w:top="958" w:right="1075" w:bottom="843" w:left="1075" w:header="749" w:footer="644" w:gutter="0"/>
          <w:cols w:equalWidth="0" w:num="1">
            <w:col w:w="9754"/>
          </w:cols>
        </w:sectPr>
      </w:pPr>
    </w:p>
    <w:p w14:paraId="332450FD">
      <w:pPr>
        <w:pStyle w:val="2"/>
        <w:spacing w:before="449" w:line="179" w:lineRule="auto"/>
        <w:jc w:val="right"/>
        <w:rPr>
          <w:sz w:val="144"/>
          <w:szCs w:val="144"/>
        </w:rPr>
      </w:pPr>
      <w:r>
        <w:rPr>
          <w:color w:val="231916"/>
          <w:spacing w:val="-45"/>
          <w:sz w:val="144"/>
          <w:szCs w:val="144"/>
        </w:rPr>
        <w:t>2</w:t>
      </w:r>
    </w:p>
    <w:tbl>
      <w:tblPr>
        <w:tblStyle w:val="7"/>
        <w:tblW w:w="9540" w:type="dxa"/>
        <w:tblInd w:w="157" w:type="dxa"/>
        <w:tblBorders>
          <w:top w:val="single" w:color="DCDDDD" w:sz="4" w:space="0"/>
          <w:left w:val="single" w:color="DCDDDD" w:sz="4" w:space="0"/>
          <w:bottom w:val="single" w:color="DCDDDD" w:sz="4" w:space="0"/>
          <w:right w:val="single" w:color="DCDDDD" w:sz="4" w:space="0"/>
          <w:insideH w:val="none" w:color="auto" w:sz="0" w:space="0"/>
          <w:insideV w:val="none" w:color="auto" w:sz="0" w:space="0"/>
        </w:tblBorders>
        <w:shd w:val="clear" w:color="auto" w:fill="C9CAC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0"/>
      </w:tblGrid>
      <w:tr w14:paraId="0EA4D366">
        <w:tblPrEx>
          <w:tblBorders>
            <w:top w:val="single" w:color="DCDDDD" w:sz="4" w:space="0"/>
            <w:left w:val="single" w:color="DCDDDD" w:sz="4" w:space="0"/>
            <w:bottom w:val="single" w:color="DCDDDD" w:sz="4" w:space="0"/>
            <w:right w:val="single" w:color="DCDDDD" w:sz="4" w:space="0"/>
            <w:insideH w:val="none" w:color="auto" w:sz="0" w:space="0"/>
            <w:insideV w:val="none" w:color="auto" w:sz="0" w:space="0"/>
          </w:tblBorders>
          <w:shd w:val="clear" w:color="auto" w:fill="C9CAC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9540" w:type="dxa"/>
            <w:shd w:val="clear" w:color="auto" w:fill="C9CACB"/>
            <w:vAlign w:val="top"/>
          </w:tcPr>
          <w:p w14:paraId="50153200">
            <w:pPr>
              <w:pStyle w:val="8"/>
              <w:spacing w:before="83" w:line="204" w:lineRule="auto"/>
              <w:ind w:left="4918"/>
              <w:outlineLvl w:val="0"/>
              <w:rPr>
                <w:sz w:val="72"/>
                <w:szCs w:val="72"/>
              </w:rPr>
            </w:pPr>
            <w:bookmarkStart w:id="36" w:name="bookmark32"/>
            <w:bookmarkEnd w:id="36"/>
            <w:r>
              <w:rPr>
                <w:b/>
                <w:bCs/>
                <w:color w:val="231916"/>
                <w:spacing w:val="-11"/>
                <w:sz w:val="72"/>
                <w:szCs w:val="72"/>
              </w:rPr>
              <w:t>操作注意事项</w:t>
            </w:r>
          </w:p>
        </w:tc>
      </w:tr>
    </w:tbl>
    <w:p w14:paraId="60608588">
      <w:pPr>
        <w:spacing w:line="280" w:lineRule="auto"/>
        <w:rPr>
          <w:rFonts w:ascii="Arial"/>
          <w:sz w:val="21"/>
        </w:rPr>
      </w:pPr>
    </w:p>
    <w:p w14:paraId="25EBC271">
      <w:pPr>
        <w:spacing w:line="280" w:lineRule="auto"/>
        <w:rPr>
          <w:rFonts w:ascii="Arial"/>
          <w:sz w:val="21"/>
        </w:rPr>
      </w:pPr>
    </w:p>
    <w:p w14:paraId="5962D627">
      <w:pPr>
        <w:spacing w:line="281" w:lineRule="auto"/>
        <w:rPr>
          <w:rFonts w:ascii="Arial"/>
          <w:sz w:val="21"/>
        </w:rPr>
      </w:pPr>
    </w:p>
    <w:p w14:paraId="0C00AA9F">
      <w:pPr>
        <w:pStyle w:val="2"/>
        <w:spacing w:before="78" w:line="222" w:lineRule="auto"/>
        <w:ind w:left="713" w:right="657" w:firstLine="601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本章描述了操作仪器所必须遵循的规范、措施及注</w:t>
      </w:r>
      <w:r>
        <w:rPr>
          <w:color w:val="231916"/>
          <w:spacing w:val="-3"/>
          <w:sz w:val="24"/>
          <w:szCs w:val="24"/>
        </w:rPr>
        <w:t>意事项；在使用仪器前，</w:t>
      </w:r>
      <w:r>
        <w:rPr>
          <w:color w:val="231916"/>
          <w:sz w:val="24"/>
          <w:szCs w:val="24"/>
        </w:rPr>
        <w:t xml:space="preserve"> </w:t>
      </w:r>
      <w:r>
        <w:rPr>
          <w:color w:val="231916"/>
          <w:spacing w:val="-6"/>
          <w:sz w:val="24"/>
          <w:szCs w:val="24"/>
        </w:rPr>
        <w:t>务必详细阅读本章内容；</w:t>
      </w:r>
    </w:p>
    <w:p w14:paraId="3EE33E68">
      <w:pPr>
        <w:spacing w:line="291" w:lineRule="auto"/>
        <w:rPr>
          <w:rFonts w:ascii="Arial"/>
          <w:sz w:val="21"/>
        </w:rPr>
      </w:pPr>
    </w:p>
    <w:p w14:paraId="6DA19814">
      <w:pPr>
        <w:spacing w:line="291" w:lineRule="auto"/>
        <w:rPr>
          <w:rFonts w:ascii="Arial"/>
          <w:sz w:val="21"/>
        </w:rPr>
      </w:pPr>
      <w:r>
        <w:pict>
          <v:shape id="_x0000_s1198" o:spid="_x0000_s1198" style="position:absolute;left:0pt;margin-left:8.15pt;margin-top:2.85pt;height:0.6pt;width:476.25pt;z-index:251762688;mso-width-relative:page;mso-height-relative:page;" filled="f" stroked="t" coordsize="9525,12" path="m0,5l9524,5e">
            <v:fill on="f" focussize="0,0"/>
            <v:stroke weight="0.57pt" color="#231916" miterlimit="22" joinstyle="miter"/>
            <v:imagedata o:title=""/>
            <o:lock v:ext="edit"/>
          </v:shape>
        </w:pict>
      </w:r>
    </w:p>
    <w:p w14:paraId="0A14B52B">
      <w:pPr>
        <w:pStyle w:val="2"/>
        <w:spacing w:before="78" w:line="221" w:lineRule="auto"/>
        <w:ind w:left="669" w:right="547" w:firstLine="3669"/>
        <w:rPr>
          <w:sz w:val="24"/>
          <w:szCs w:val="24"/>
        </w:rPr>
      </w:pPr>
      <w:r>
        <w:rPr>
          <w:color w:val="231916"/>
          <w:sz w:val="24"/>
          <w:szCs w:val="24"/>
        </w:rPr>
        <w:t xml:space="preserve">警告：本系列测试仪器的最高输出电压为5kV； </w:t>
      </w:r>
      <w:r>
        <w:rPr>
          <w:color w:val="231916"/>
          <w:spacing w:val="-1"/>
          <w:sz w:val="24"/>
          <w:szCs w:val="24"/>
        </w:rPr>
        <w:t>在操作仪器时，必须非常小心并遵循本章所给出的警告、注意事项和其</w:t>
      </w:r>
      <w:r>
        <w:rPr>
          <w:color w:val="231916"/>
          <w:spacing w:val="-2"/>
          <w:sz w:val="24"/>
          <w:szCs w:val="24"/>
        </w:rPr>
        <w:t>它的说明。</w:t>
      </w:r>
    </w:p>
    <w:p w14:paraId="21B787DE">
      <w:pPr>
        <w:spacing w:line="276" w:lineRule="auto"/>
        <w:rPr>
          <w:rFonts w:ascii="Arial"/>
          <w:sz w:val="21"/>
        </w:rPr>
      </w:pPr>
      <w:r>
        <w:pict>
          <v:shape id="_x0000_s1199" o:spid="_x0000_s1199" style="position:absolute;left:0pt;margin-left:8.15pt;margin-top:12.75pt;height:0.6pt;width:476.25pt;z-index:251763712;mso-width-relative:page;mso-height-relative:page;" filled="f" stroked="t" coordsize="9525,12" path="m0,5l9524,5e">
            <v:fill on="f" focussize="0,0"/>
            <v:stroke weight="0.57pt" color="#231916" miterlimit="22" joinstyle="miter"/>
            <v:imagedata o:title=""/>
            <o:lock v:ext="edit"/>
          </v:shape>
        </w:pict>
      </w:r>
    </w:p>
    <w:p w14:paraId="21180DB3">
      <w:pPr>
        <w:spacing w:line="276" w:lineRule="auto"/>
        <w:rPr>
          <w:rFonts w:ascii="Arial"/>
          <w:sz w:val="21"/>
        </w:rPr>
      </w:pPr>
    </w:p>
    <w:p w14:paraId="7A4E906B">
      <w:pPr>
        <w:spacing w:line="276" w:lineRule="auto"/>
        <w:rPr>
          <w:rFonts w:ascii="Arial"/>
          <w:sz w:val="21"/>
        </w:rPr>
      </w:pPr>
    </w:p>
    <w:p w14:paraId="7906D9A0">
      <w:pPr>
        <w:pStyle w:val="2"/>
        <w:spacing w:before="78" w:line="223" w:lineRule="auto"/>
        <w:ind w:left="2434"/>
        <w:outlineLvl w:val="0"/>
        <w:rPr>
          <w:sz w:val="24"/>
          <w:szCs w:val="24"/>
        </w:rPr>
      </w:pPr>
      <w:bookmarkStart w:id="37" w:name="bookmark9"/>
      <w:bookmarkEnd w:id="37"/>
      <w:r>
        <w:rPr>
          <w:color w:val="231916"/>
          <w:spacing w:val="-1"/>
          <w:sz w:val="24"/>
          <w:szCs w:val="24"/>
        </w:rPr>
        <w:t>2.1 禁止的操作</w:t>
      </w:r>
    </w:p>
    <w:p w14:paraId="44C9DF20">
      <w:pPr>
        <w:pStyle w:val="2"/>
        <w:spacing w:before="164" w:line="226" w:lineRule="auto"/>
        <w:ind w:left="2434"/>
        <w:outlineLvl w:val="0"/>
        <w:rPr>
          <w:sz w:val="24"/>
          <w:szCs w:val="24"/>
        </w:rPr>
      </w:pPr>
      <w:bookmarkStart w:id="38" w:name="bookmark10"/>
      <w:bookmarkEnd w:id="38"/>
      <w:r>
        <w:rPr>
          <w:color w:val="231916"/>
          <w:spacing w:val="-4"/>
          <w:sz w:val="24"/>
          <w:szCs w:val="24"/>
        </w:rPr>
        <w:t>2.2</w:t>
      </w:r>
      <w:r>
        <w:rPr>
          <w:color w:val="231916"/>
          <w:spacing w:val="36"/>
          <w:sz w:val="24"/>
          <w:szCs w:val="24"/>
        </w:rPr>
        <w:t xml:space="preserve"> </w:t>
      </w:r>
      <w:r>
        <w:rPr>
          <w:color w:val="231916"/>
          <w:spacing w:val="-4"/>
          <w:sz w:val="24"/>
          <w:szCs w:val="24"/>
        </w:rPr>
        <w:t>紧急情况的处理</w:t>
      </w:r>
    </w:p>
    <w:p w14:paraId="43C96A21">
      <w:pPr>
        <w:pStyle w:val="2"/>
        <w:spacing w:before="189" w:line="225" w:lineRule="auto"/>
        <w:ind w:left="2434"/>
        <w:outlineLvl w:val="0"/>
        <w:rPr>
          <w:sz w:val="24"/>
          <w:szCs w:val="24"/>
        </w:rPr>
      </w:pPr>
      <w:bookmarkStart w:id="39" w:name="bookmark11"/>
      <w:bookmarkEnd w:id="39"/>
      <w:r>
        <w:rPr>
          <w:color w:val="231916"/>
          <w:spacing w:val="-1"/>
          <w:sz w:val="24"/>
          <w:szCs w:val="24"/>
        </w:rPr>
        <w:t>2.3 测试过程中的预防措施</w:t>
      </w:r>
    </w:p>
    <w:p w14:paraId="02ADFC02">
      <w:pPr>
        <w:spacing w:line="225" w:lineRule="auto"/>
        <w:rPr>
          <w:sz w:val="24"/>
          <w:szCs w:val="24"/>
        </w:rPr>
        <w:sectPr>
          <w:footerReference r:id="rId12" w:type="default"/>
          <w:pgSz w:w="11906" w:h="16838"/>
          <w:pgMar w:top="958" w:right="1012" w:bottom="841" w:left="1075" w:header="749" w:footer="644" w:gutter="0"/>
          <w:cols w:space="720" w:num="1"/>
        </w:sectPr>
      </w:pPr>
    </w:p>
    <w:p w14:paraId="46EAA1D3">
      <w:pPr>
        <w:spacing w:line="452" w:lineRule="auto"/>
        <w:rPr>
          <w:rFonts w:ascii="Arial"/>
          <w:sz w:val="21"/>
        </w:rPr>
      </w:pPr>
    </w:p>
    <w:p w14:paraId="0B03FE4F">
      <w:pPr>
        <w:pStyle w:val="2"/>
        <w:spacing w:before="79" w:line="223" w:lineRule="auto"/>
        <w:ind w:left="168"/>
        <w:outlineLvl w:val="0"/>
        <w:rPr>
          <w:sz w:val="24"/>
          <w:szCs w:val="24"/>
        </w:rPr>
      </w:pPr>
      <w:bookmarkStart w:id="40" w:name="bookmark33"/>
      <w:bookmarkEnd w:id="40"/>
      <w:r>
        <w:rPr>
          <w:color w:val="231916"/>
          <w:spacing w:val="-1"/>
          <w:sz w:val="24"/>
          <w:szCs w:val="24"/>
        </w:rPr>
        <w:t>2.1 禁止的操作</w:t>
      </w:r>
    </w:p>
    <w:p w14:paraId="79739151">
      <w:pPr>
        <w:pStyle w:val="2"/>
        <w:spacing w:before="116" w:line="226" w:lineRule="auto"/>
        <w:ind w:left="16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2.1.1 严禁连续、快速的开关电源开关</w:t>
      </w:r>
    </w:p>
    <w:p w14:paraId="5DA7792A">
      <w:pPr>
        <w:pStyle w:val="2"/>
        <w:spacing w:before="67" w:line="221" w:lineRule="auto"/>
        <w:ind w:left="171" w:right="792" w:firstLine="10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关闭前面板上的电源开关后，如果要再次打开电</w:t>
      </w:r>
      <w:r>
        <w:rPr>
          <w:color w:val="231916"/>
          <w:spacing w:val="-1"/>
          <w:sz w:val="20"/>
          <w:szCs w:val="20"/>
        </w:rPr>
        <w:t>源开关，一定要确保在关闭电源开关后几秒钟或更长</w:t>
      </w:r>
      <w:r>
        <w:rPr>
          <w:color w:val="231916"/>
          <w:sz w:val="20"/>
          <w:szCs w:val="20"/>
        </w:rPr>
        <w:t xml:space="preserve"> 的时间。不要重复、频繁地开关电源开关，如果这样做，仪器的保护装置</w:t>
      </w:r>
      <w:r>
        <w:rPr>
          <w:color w:val="231916"/>
          <w:spacing w:val="-1"/>
          <w:sz w:val="20"/>
          <w:szCs w:val="20"/>
        </w:rPr>
        <w:t>就有可能不能恰当的执行保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护功能；当测试仪正在测试高压时，请不要关闭电源开关，除非在紧急的情况下可以执行。</w:t>
      </w:r>
    </w:p>
    <w:p w14:paraId="352F7032">
      <w:pPr>
        <w:pStyle w:val="2"/>
        <w:spacing w:before="74" w:line="226" w:lineRule="auto"/>
        <w:ind w:left="16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2.1.2 严禁把高压输出和地短路</w:t>
      </w:r>
    </w:p>
    <w:p w14:paraId="269E72EF">
      <w:pPr>
        <w:pStyle w:val="2"/>
        <w:spacing w:before="110" w:line="222" w:lineRule="auto"/>
        <w:ind w:left="173" w:right="792" w:firstLine="4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特别小心不要把测试仪的高压测试线和附近的已连接到地的</w:t>
      </w:r>
      <w:r>
        <w:rPr>
          <w:color w:val="231916"/>
          <w:spacing w:val="-1"/>
          <w:sz w:val="20"/>
          <w:szCs w:val="20"/>
        </w:rPr>
        <w:t>交流电源线或者附近的用电设备短路。如</w:t>
      </w:r>
      <w:r>
        <w:rPr>
          <w:color w:val="231916"/>
          <w:sz w:val="20"/>
          <w:szCs w:val="20"/>
        </w:rPr>
        <w:t xml:space="preserve"> 果短路，测试仪的外壳有可能会充满高压，这样将是非常危险的。确</w:t>
      </w:r>
      <w:r>
        <w:rPr>
          <w:color w:val="231916"/>
          <w:spacing w:val="-1"/>
          <w:sz w:val="20"/>
          <w:szCs w:val="20"/>
        </w:rPr>
        <w:t>保仪器的保护接地端与安全地可</w:t>
      </w:r>
      <w:r>
        <w:rPr>
          <w:color w:val="231916"/>
          <w:sz w:val="20"/>
          <w:szCs w:val="20"/>
        </w:rPr>
        <w:t xml:space="preserve"> 靠的连接。如果仪器的接地端和安全地可靠的连接在一起，即使高压</w:t>
      </w:r>
      <w:r>
        <w:rPr>
          <w:color w:val="231916"/>
          <w:spacing w:val="-1"/>
          <w:sz w:val="20"/>
          <w:szCs w:val="20"/>
        </w:rPr>
        <w:t>输出端和电流返回端短路，仪器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也不会有危险且外壳也不会有高压。具体的接地方法请参阅1.8。</w:t>
      </w:r>
    </w:p>
    <w:p w14:paraId="28FD4BDE">
      <w:pPr>
        <w:pStyle w:val="2"/>
        <w:spacing w:before="32" w:line="225" w:lineRule="auto"/>
        <w:ind w:left="16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2.1.3 不要使用外部电压</w:t>
      </w:r>
    </w:p>
    <w:p w14:paraId="56AB0A24">
      <w:pPr>
        <w:pStyle w:val="2"/>
        <w:spacing w:before="96" w:line="223" w:lineRule="auto"/>
        <w:ind w:left="169" w:right="792" w:firstLine="6"/>
        <w:rPr>
          <w:sz w:val="20"/>
          <w:szCs w:val="20"/>
        </w:rPr>
      </w:pPr>
      <w:r>
        <w:rPr>
          <w:color w:val="231916"/>
          <w:sz w:val="20"/>
          <w:szCs w:val="20"/>
        </w:rPr>
        <w:t>不要把外部装置产生的高压施加于测试仪高压输出端口。因为仪</w:t>
      </w:r>
      <w:r>
        <w:rPr>
          <w:color w:val="231916"/>
          <w:spacing w:val="-1"/>
          <w:sz w:val="20"/>
          <w:szCs w:val="20"/>
        </w:rPr>
        <w:t>器内部的电压表不能作为单独的电压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表使用。外部电压有可能损坏电压表。</w:t>
      </w:r>
    </w:p>
    <w:p w14:paraId="28088CC4">
      <w:pPr>
        <w:pStyle w:val="2"/>
        <w:spacing w:before="84" w:line="226" w:lineRule="auto"/>
        <w:ind w:left="168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2.2</w:t>
      </w:r>
      <w:r>
        <w:rPr>
          <w:color w:val="231916"/>
          <w:spacing w:val="36"/>
          <w:sz w:val="24"/>
          <w:szCs w:val="24"/>
        </w:rPr>
        <w:t xml:space="preserve"> </w:t>
      </w:r>
      <w:r>
        <w:rPr>
          <w:color w:val="231916"/>
          <w:spacing w:val="-4"/>
          <w:sz w:val="24"/>
          <w:szCs w:val="24"/>
        </w:rPr>
        <w:t>紧急情况的处理</w:t>
      </w:r>
    </w:p>
    <w:p w14:paraId="62D5F915">
      <w:pPr>
        <w:pStyle w:val="2"/>
        <w:spacing w:before="3" w:line="222" w:lineRule="auto"/>
        <w:ind w:left="165" w:right="836" w:firstLine="1"/>
        <w:rPr>
          <w:sz w:val="20"/>
          <w:szCs w:val="20"/>
        </w:rPr>
      </w:pPr>
      <w:r>
        <w:rPr>
          <w:color w:val="231916"/>
          <w:sz w:val="20"/>
          <w:szCs w:val="20"/>
        </w:rPr>
        <w:t>在紧急情况下（电击事故的发生或被测试体燃烧</w:t>
      </w:r>
      <w:r>
        <w:rPr>
          <w:color w:val="231916"/>
          <w:spacing w:val="-12"/>
          <w:sz w:val="20"/>
          <w:szCs w:val="20"/>
        </w:rPr>
        <w:t>），</w:t>
      </w:r>
      <w:r>
        <w:rPr>
          <w:color w:val="231916"/>
          <w:sz w:val="20"/>
          <w:szCs w:val="20"/>
        </w:rPr>
        <w:t>必须采取以下操作；可以先完成</w:t>
      </w:r>
      <w:r>
        <w:rPr>
          <w:color w:val="231916"/>
          <w:spacing w:val="-1"/>
          <w:sz w:val="20"/>
          <w:szCs w:val="20"/>
        </w:rPr>
        <w:t>（1）或（2</w:t>
      </w:r>
      <w:r>
        <w:rPr>
          <w:color w:val="231916"/>
          <w:spacing w:val="-12"/>
          <w:sz w:val="20"/>
          <w:szCs w:val="20"/>
        </w:rPr>
        <w:t>），</w:t>
      </w:r>
      <w:r>
        <w:rPr>
          <w:color w:val="231916"/>
          <w:spacing w:val="2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但是两者必须全部完成。</w:t>
      </w:r>
    </w:p>
    <w:p w14:paraId="5D3D08B0">
      <w:pPr>
        <w:pStyle w:val="2"/>
        <w:spacing w:line="221" w:lineRule="auto"/>
        <w:ind w:left="182"/>
        <w:rPr>
          <w:sz w:val="20"/>
          <w:szCs w:val="20"/>
        </w:rPr>
      </w:pPr>
      <w:r>
        <w:rPr>
          <w:color w:val="231916"/>
          <w:spacing w:val="-5"/>
          <w:sz w:val="20"/>
          <w:szCs w:val="20"/>
        </w:rPr>
        <w:t>（1）关闭仪器的电源开关；</w:t>
      </w:r>
    </w:p>
    <w:p w14:paraId="5CB6E326">
      <w:pPr>
        <w:pStyle w:val="2"/>
        <w:spacing w:before="1" w:line="224" w:lineRule="auto"/>
        <w:ind w:left="182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（2) 从电源插座上拔掉仪器的电源线。</w:t>
      </w:r>
    </w:p>
    <w:p w14:paraId="1258A207">
      <w:pPr>
        <w:pStyle w:val="2"/>
        <w:spacing w:before="33" w:line="225" w:lineRule="auto"/>
        <w:ind w:left="16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2.3 测试过程中的预防措施</w:t>
      </w:r>
    </w:p>
    <w:p w14:paraId="2AE048C5">
      <w:pPr>
        <w:pStyle w:val="2"/>
        <w:spacing w:before="51" w:line="223" w:lineRule="auto"/>
        <w:ind w:left="168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2.3.1</w:t>
      </w:r>
      <w:r>
        <w:rPr>
          <w:color w:val="231916"/>
          <w:spacing w:val="34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带绝缘手套防触电</w:t>
      </w:r>
    </w:p>
    <w:p w14:paraId="05C5B35D">
      <w:pPr>
        <w:pStyle w:val="2"/>
        <w:spacing w:before="28" w:line="220" w:lineRule="auto"/>
        <w:ind w:left="182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为了预防触电事故的发生，在使用本测试仪前，请先带上绝缘的橡皮手套再从事与电有</w:t>
      </w:r>
      <w:r>
        <w:rPr>
          <w:color w:val="231916"/>
          <w:spacing w:val="-2"/>
          <w:sz w:val="20"/>
          <w:szCs w:val="20"/>
        </w:rPr>
        <w:t>关的工作。</w:t>
      </w:r>
    </w:p>
    <w:p w14:paraId="6DC9BE1F">
      <w:pPr>
        <w:pStyle w:val="2"/>
        <w:spacing w:before="45" w:line="227" w:lineRule="auto"/>
        <w:ind w:left="16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2.3.2 连接测试线与电流测量端</w:t>
      </w:r>
    </w:p>
    <w:p w14:paraId="4DF75D7F">
      <w:pPr>
        <w:pStyle w:val="2"/>
        <w:spacing w:before="34" w:line="220" w:lineRule="auto"/>
        <w:ind w:left="166"/>
        <w:rPr>
          <w:sz w:val="20"/>
          <w:szCs w:val="20"/>
        </w:rPr>
      </w:pPr>
      <w:r>
        <w:rPr>
          <w:color w:val="231916"/>
          <w:sz w:val="20"/>
          <w:szCs w:val="20"/>
        </w:rPr>
        <w:t>将测试线连接于电流测量端，当本测试仪在使用的情况下，任何时候都必须去检查</w:t>
      </w:r>
      <w:r>
        <w:rPr>
          <w:color w:val="231916"/>
          <w:spacing w:val="-1"/>
          <w:sz w:val="20"/>
          <w:szCs w:val="20"/>
        </w:rPr>
        <w:t>此测试线是否接</w:t>
      </w:r>
    </w:p>
    <w:p w14:paraId="3196A2E2">
      <w:pPr>
        <w:pStyle w:val="2"/>
        <w:spacing w:before="2" w:line="223" w:lineRule="auto"/>
        <w:ind w:left="169" w:right="792" w:hanging="4"/>
        <w:rPr>
          <w:sz w:val="20"/>
          <w:szCs w:val="20"/>
        </w:rPr>
      </w:pPr>
      <w:r>
        <w:rPr>
          <w:color w:val="231916"/>
          <w:sz w:val="20"/>
          <w:szCs w:val="20"/>
        </w:rPr>
        <w:t>好、松动或脱落，当欲用测试线连接测试物时，请先以电流测量端的测试线接上待测物</w:t>
      </w:r>
      <w:r>
        <w:rPr>
          <w:color w:val="231916"/>
          <w:spacing w:val="-1"/>
          <w:sz w:val="20"/>
          <w:szCs w:val="20"/>
        </w:rPr>
        <w:t>。如果电流测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量端的测试线不完全或脱落是非常危险的。因整个待测物上将有可能被充满高电压。</w:t>
      </w:r>
    </w:p>
    <w:p w14:paraId="7E7AB1D2">
      <w:pPr>
        <w:pStyle w:val="2"/>
        <w:spacing w:before="13" w:line="227" w:lineRule="auto"/>
        <w:ind w:left="16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2.3.3 连接测试线于高压输出端</w:t>
      </w:r>
    </w:p>
    <w:p w14:paraId="643AFEAD">
      <w:pPr>
        <w:pStyle w:val="2"/>
        <w:spacing w:before="65" w:line="222" w:lineRule="auto"/>
        <w:ind w:left="182" w:right="4029" w:firstLine="13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当连接好电流测量端的测试线，再依下列程序连接高压输出线：</w:t>
      </w:r>
      <w:r>
        <w:rPr>
          <w:color w:val="231916"/>
          <w:spacing w:val="11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（1）先按下“STOP”键。</w:t>
      </w:r>
    </w:p>
    <w:p w14:paraId="5C8BA24F">
      <w:pPr>
        <w:pStyle w:val="2"/>
        <w:spacing w:line="221" w:lineRule="auto"/>
        <w:ind w:left="182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（2）确认测试灯没有亮。</w:t>
      </w:r>
    </w:p>
    <w:p w14:paraId="1D888A42">
      <w:pPr>
        <w:pStyle w:val="2"/>
        <w:spacing w:before="1" w:line="227" w:lineRule="auto"/>
        <w:ind w:left="182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（3）将高压输出线插入高压输出端上。</w:t>
      </w:r>
    </w:p>
    <w:p w14:paraId="1DDBDB4D">
      <w:pPr>
        <w:pStyle w:val="2"/>
        <w:spacing w:before="24" w:line="227" w:lineRule="auto"/>
        <w:ind w:left="16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2.3.4 更换待测物</w:t>
      </w:r>
    </w:p>
    <w:p w14:paraId="00DC7965">
      <w:pPr>
        <w:pStyle w:val="2"/>
        <w:spacing w:before="31" w:line="220" w:lineRule="auto"/>
        <w:ind w:left="195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当一个待测物已被测试完毕，更换另一个待测物时，请务必确认：</w:t>
      </w:r>
    </w:p>
    <w:p w14:paraId="32ABF6BA">
      <w:pPr>
        <w:pStyle w:val="2"/>
        <w:spacing w:before="1" w:line="222" w:lineRule="auto"/>
        <w:ind w:left="182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（1）测试仪处于“复位”状态。</w:t>
      </w:r>
    </w:p>
    <w:p w14:paraId="0D55F453">
      <w:pPr>
        <w:pStyle w:val="2"/>
        <w:spacing w:before="1" w:line="221" w:lineRule="auto"/>
        <w:ind w:left="182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（2）高压指示灯不闪烁。</w:t>
      </w:r>
    </w:p>
    <w:p w14:paraId="5090F72C">
      <w:pPr>
        <w:pStyle w:val="2"/>
        <w:spacing w:line="223" w:lineRule="auto"/>
        <w:ind w:left="182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（3）电压显示窗口显示数字不在跳动。</w:t>
      </w:r>
    </w:p>
    <w:p w14:paraId="3E826EC4">
      <w:pPr>
        <w:spacing w:line="77" w:lineRule="exact"/>
      </w:pPr>
    </w:p>
    <w:tbl>
      <w:tblPr>
        <w:tblStyle w:val="7"/>
        <w:tblW w:w="8430" w:type="dxa"/>
        <w:tblInd w:w="708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0"/>
      </w:tblGrid>
      <w:tr w14:paraId="28BF4D1F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30" w:type="dxa"/>
            <w:vAlign w:val="top"/>
          </w:tcPr>
          <w:p w14:paraId="058E683C">
            <w:pPr>
              <w:pStyle w:val="8"/>
              <w:spacing w:before="251" w:line="220" w:lineRule="auto"/>
              <w:ind w:left="258"/>
              <w:rPr>
                <w:sz w:val="32"/>
                <w:szCs w:val="32"/>
              </w:rPr>
            </w:pPr>
            <w:r>
              <w:rPr>
                <w:color w:val="231916"/>
                <w:spacing w:val="-3"/>
                <w:sz w:val="32"/>
                <w:szCs w:val="32"/>
              </w:rPr>
              <w:t>警告：更换待测试体时，请不要用手触摸高压探头！</w:t>
            </w:r>
          </w:p>
        </w:tc>
      </w:tr>
    </w:tbl>
    <w:p w14:paraId="37F9ABCB">
      <w:pPr>
        <w:pStyle w:val="2"/>
        <w:spacing w:before="119" w:line="228" w:lineRule="auto"/>
        <w:ind w:left="16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2.3.5 测试仪处于测试状态</w:t>
      </w:r>
    </w:p>
    <w:p w14:paraId="0149F7C7">
      <w:pPr>
        <w:pStyle w:val="2"/>
        <w:spacing w:before="83" w:line="220" w:lineRule="auto"/>
        <w:ind w:left="19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当本测试仪处于测试状态下，测试线、待测物、</w:t>
      </w:r>
      <w:r>
        <w:rPr>
          <w:color w:val="231916"/>
          <w:spacing w:val="-2"/>
          <w:sz w:val="20"/>
          <w:szCs w:val="20"/>
        </w:rPr>
        <w:t>测试探头和输出端都带有高压，请不要触摸。</w:t>
      </w:r>
    </w:p>
    <w:p w14:paraId="29FDE8E4">
      <w:pPr>
        <w:spacing w:line="129" w:lineRule="exact"/>
      </w:pPr>
    </w:p>
    <w:tbl>
      <w:tblPr>
        <w:tblStyle w:val="7"/>
        <w:tblW w:w="8430" w:type="dxa"/>
        <w:tblInd w:w="708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0"/>
      </w:tblGrid>
      <w:tr w14:paraId="64740AAC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8430" w:type="dxa"/>
            <w:vAlign w:val="top"/>
          </w:tcPr>
          <w:p w14:paraId="11361FE8">
            <w:pPr>
              <w:pStyle w:val="8"/>
              <w:spacing w:before="248" w:line="200" w:lineRule="auto"/>
              <w:ind w:left="132" w:right="693" w:firstLine="14"/>
              <w:jc w:val="both"/>
              <w:rPr>
                <w:sz w:val="32"/>
                <w:szCs w:val="32"/>
              </w:rPr>
            </w:pPr>
            <w:r>
              <w:rPr>
                <w:color w:val="231916"/>
                <w:spacing w:val="-2"/>
                <w:sz w:val="32"/>
                <w:szCs w:val="32"/>
              </w:rPr>
              <w:t>注意：不要用手去触摸测试线上的鳄鱼夹，因为当主</w:t>
            </w:r>
            <w:r>
              <w:rPr>
                <w:color w:val="231916"/>
                <w:spacing w:val="7"/>
                <w:sz w:val="32"/>
                <w:szCs w:val="32"/>
              </w:rPr>
              <w:t xml:space="preserve">  </w:t>
            </w:r>
            <w:r>
              <w:rPr>
                <w:color w:val="231916"/>
                <w:spacing w:val="-4"/>
                <w:sz w:val="32"/>
                <w:szCs w:val="32"/>
              </w:rPr>
              <w:t>机测试时，测试线上有高压，鳄鱼夹上的绝缘并不高，</w:t>
            </w:r>
            <w:r>
              <w:rPr>
                <w:color w:val="231916"/>
                <w:spacing w:val="9"/>
                <w:sz w:val="32"/>
                <w:szCs w:val="32"/>
              </w:rPr>
              <w:t xml:space="preserve"> </w:t>
            </w:r>
            <w:r>
              <w:rPr>
                <w:color w:val="231916"/>
                <w:spacing w:val="-7"/>
                <w:sz w:val="32"/>
                <w:szCs w:val="32"/>
              </w:rPr>
              <w:t>触摸会造成触电。</w:t>
            </w:r>
          </w:p>
        </w:tc>
      </w:tr>
    </w:tbl>
    <w:p w14:paraId="0EB9ACAE">
      <w:pPr>
        <w:rPr>
          <w:rFonts w:ascii="Arial"/>
          <w:sz w:val="21"/>
        </w:rPr>
      </w:pPr>
    </w:p>
    <w:p w14:paraId="7F09D508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8"/>
          <w:pgMar w:top="958" w:right="1075" w:bottom="843" w:left="1075" w:header="749" w:footer="644" w:gutter="0"/>
          <w:cols w:space="720" w:num="1"/>
        </w:sectPr>
      </w:pPr>
    </w:p>
    <w:p w14:paraId="5DA72772">
      <w:pPr>
        <w:spacing w:line="258" w:lineRule="auto"/>
        <w:rPr>
          <w:rFonts w:ascii="Arial"/>
          <w:sz w:val="21"/>
        </w:rPr>
      </w:pPr>
    </w:p>
    <w:p w14:paraId="608D8C4F">
      <w:pPr>
        <w:spacing w:line="258" w:lineRule="auto"/>
        <w:rPr>
          <w:rFonts w:ascii="Arial"/>
          <w:sz w:val="21"/>
        </w:rPr>
      </w:pPr>
    </w:p>
    <w:p w14:paraId="641B805B">
      <w:pPr>
        <w:pStyle w:val="2"/>
        <w:spacing w:before="78" w:line="233" w:lineRule="auto"/>
        <w:ind w:left="162"/>
        <w:outlineLvl w:val="0"/>
        <w:rPr>
          <w:sz w:val="24"/>
          <w:szCs w:val="24"/>
        </w:rPr>
      </w:pPr>
      <w:bookmarkStart w:id="41" w:name="bookmark34"/>
      <w:bookmarkEnd w:id="41"/>
      <w:r>
        <w:rPr>
          <w:color w:val="231916"/>
          <w:spacing w:val="-3"/>
          <w:sz w:val="24"/>
          <w:szCs w:val="24"/>
        </w:rPr>
        <w:t>2.3.6</w:t>
      </w:r>
      <w:r>
        <w:rPr>
          <w:color w:val="231916"/>
          <w:spacing w:val="23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测试终止</w:t>
      </w:r>
    </w:p>
    <w:p w14:paraId="26D12E7E">
      <w:pPr>
        <w:pStyle w:val="2"/>
        <w:spacing w:before="14" w:line="225" w:lineRule="auto"/>
        <w:ind w:left="182" w:right="998" w:firstLine="6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当测试已告一段落而不需要使用时，或是本测试仪不再使用时，或在使用中而需离开时，请务必将</w:t>
      </w:r>
      <w:r>
        <w:rPr>
          <w:color w:val="231916"/>
          <w:spacing w:val="7"/>
          <w:sz w:val="20"/>
          <w:szCs w:val="20"/>
        </w:rPr>
        <w:t xml:space="preserve"> </w:t>
      </w:r>
      <w:r>
        <w:rPr>
          <w:color w:val="231916"/>
          <w:spacing w:val="-4"/>
          <w:sz w:val="20"/>
          <w:szCs w:val="20"/>
        </w:rPr>
        <w:t>电源开关置于OFF的位置。</w:t>
      </w:r>
    </w:p>
    <w:p w14:paraId="09ACCE51">
      <w:pPr>
        <w:pStyle w:val="2"/>
        <w:spacing w:before="3" w:line="227" w:lineRule="auto"/>
        <w:ind w:left="162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2.3.7</w:t>
      </w:r>
      <w:r>
        <w:rPr>
          <w:color w:val="231916"/>
          <w:spacing w:val="25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测试完确认</w:t>
      </w:r>
    </w:p>
    <w:p w14:paraId="17F46D6A">
      <w:pPr>
        <w:pStyle w:val="2"/>
        <w:spacing w:before="44" w:line="220" w:lineRule="auto"/>
        <w:ind w:left="16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在任何时候用手去触摸高压线、被测试体或</w:t>
      </w:r>
      <w:r>
        <w:rPr>
          <w:color w:val="231916"/>
          <w:spacing w:val="-2"/>
          <w:sz w:val="20"/>
          <w:szCs w:val="20"/>
        </w:rPr>
        <w:t>高压输出端，请务必确认：</w:t>
      </w:r>
    </w:p>
    <w:p w14:paraId="7EDEAF86">
      <w:pPr>
        <w:pStyle w:val="2"/>
        <w:spacing w:before="1" w:line="220" w:lineRule="auto"/>
        <w:ind w:left="176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（1）电源开关处于关闭状态，显示器不亮。</w:t>
      </w:r>
    </w:p>
    <w:p w14:paraId="574D09D5">
      <w:pPr>
        <w:pStyle w:val="2"/>
        <w:spacing w:before="1" w:line="221" w:lineRule="auto"/>
        <w:ind w:left="164" w:right="917" w:firstLine="1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（2）当做绝缘测试或直流测试时，被测体测试完以后有可能有高压存在，此电压在电源开关关闭以</w:t>
      </w:r>
      <w:r>
        <w:rPr>
          <w:color w:val="231916"/>
          <w:spacing w:val="2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后，需要一段时间放电才可能放电完全。因此刚测试完请不要立即触摸任何可能造成触电的地方。</w:t>
      </w:r>
    </w:p>
    <w:p w14:paraId="562BF440">
      <w:pPr>
        <w:spacing w:line="221" w:lineRule="auto"/>
        <w:rPr>
          <w:sz w:val="20"/>
          <w:szCs w:val="20"/>
        </w:rPr>
        <w:sectPr>
          <w:footerReference r:id="rId14" w:type="default"/>
          <w:pgSz w:w="11906" w:h="16838"/>
          <w:pgMar w:top="958" w:right="1075" w:bottom="841" w:left="1075" w:header="749" w:footer="644" w:gutter="0"/>
          <w:cols w:space="720" w:num="1"/>
        </w:sectPr>
      </w:pPr>
    </w:p>
    <w:p w14:paraId="068FA2DD">
      <w:pPr>
        <w:pStyle w:val="2"/>
        <w:spacing w:before="494" w:line="178" w:lineRule="auto"/>
        <w:jc w:val="right"/>
        <w:rPr>
          <w:sz w:val="144"/>
          <w:szCs w:val="144"/>
        </w:rPr>
      </w:pPr>
      <w:r>
        <w:rPr>
          <w:color w:val="231916"/>
          <w:spacing w:val="-57"/>
          <w:sz w:val="144"/>
          <w:szCs w:val="144"/>
        </w:rPr>
        <w:t>3</w:t>
      </w:r>
    </w:p>
    <w:tbl>
      <w:tblPr>
        <w:tblStyle w:val="7"/>
        <w:tblW w:w="9510" w:type="dxa"/>
        <w:tblInd w:w="314" w:type="dxa"/>
        <w:tblBorders>
          <w:top w:val="single" w:color="B5B5B6" w:sz="4" w:space="0"/>
          <w:left w:val="single" w:color="B5B5B6" w:sz="4" w:space="0"/>
          <w:bottom w:val="single" w:color="B5B5B6" w:sz="4" w:space="0"/>
          <w:right w:val="single" w:color="B5B5B6" w:sz="4" w:space="0"/>
          <w:insideH w:val="none" w:color="auto" w:sz="0" w:space="0"/>
          <w:insideV w:val="none" w:color="auto" w:sz="0" w:space="0"/>
        </w:tblBorders>
        <w:shd w:val="clear" w:color="auto" w:fill="B5B5B6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0"/>
      </w:tblGrid>
      <w:tr w14:paraId="69A2FF33">
        <w:tblPrEx>
          <w:tblBorders>
            <w:top w:val="single" w:color="B5B5B6" w:sz="4" w:space="0"/>
            <w:left w:val="single" w:color="B5B5B6" w:sz="4" w:space="0"/>
            <w:bottom w:val="single" w:color="B5B5B6" w:sz="4" w:space="0"/>
            <w:right w:val="single" w:color="B5B5B6" w:sz="4" w:space="0"/>
            <w:insideH w:val="none" w:color="auto" w:sz="0" w:space="0"/>
            <w:insideV w:val="none" w:color="auto" w:sz="0" w:space="0"/>
          </w:tblBorders>
          <w:shd w:val="clear" w:color="auto" w:fill="B5B5B6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9510" w:type="dxa"/>
            <w:shd w:val="clear" w:color="auto" w:fill="B5B5B6"/>
            <w:vAlign w:val="top"/>
          </w:tcPr>
          <w:p w14:paraId="78093A49">
            <w:pPr>
              <w:pStyle w:val="8"/>
              <w:spacing w:before="83" w:line="204" w:lineRule="auto"/>
              <w:ind w:right="109"/>
              <w:jc w:val="right"/>
              <w:outlineLvl w:val="0"/>
              <w:rPr>
                <w:sz w:val="72"/>
                <w:szCs w:val="72"/>
              </w:rPr>
            </w:pPr>
            <w:bookmarkStart w:id="42" w:name="bookmark13"/>
            <w:bookmarkEnd w:id="42"/>
            <w:r>
              <w:rPr>
                <w:b/>
                <w:bCs/>
                <w:color w:val="231916"/>
                <w:spacing w:val="-25"/>
                <w:sz w:val="72"/>
                <w:szCs w:val="72"/>
              </w:rPr>
              <w:t>面板说明</w:t>
            </w:r>
          </w:p>
        </w:tc>
      </w:tr>
    </w:tbl>
    <w:p w14:paraId="65223300">
      <w:pPr>
        <w:spacing w:line="310" w:lineRule="auto"/>
        <w:rPr>
          <w:rFonts w:ascii="Arial"/>
          <w:sz w:val="21"/>
        </w:rPr>
      </w:pPr>
    </w:p>
    <w:p w14:paraId="36896F36">
      <w:pPr>
        <w:spacing w:line="311" w:lineRule="auto"/>
        <w:rPr>
          <w:rFonts w:ascii="Arial"/>
          <w:sz w:val="21"/>
        </w:rPr>
      </w:pPr>
    </w:p>
    <w:p w14:paraId="572C4974">
      <w:pPr>
        <w:pStyle w:val="2"/>
        <w:spacing w:before="78" w:line="222" w:lineRule="auto"/>
        <w:ind w:left="644" w:right="900" w:firstLine="612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本章讲述了测试仪的前面板及后面板的组成部分;在操作仪器前请把仪器面</w:t>
      </w:r>
      <w:r>
        <w:rPr>
          <w:color w:val="231916"/>
          <w:spacing w:val="9"/>
          <w:sz w:val="24"/>
          <w:szCs w:val="24"/>
        </w:rPr>
        <w:t xml:space="preserve"> </w:t>
      </w:r>
      <w:r>
        <w:rPr>
          <w:color w:val="231916"/>
          <w:spacing w:val="-4"/>
          <w:sz w:val="24"/>
          <w:szCs w:val="24"/>
        </w:rPr>
        <w:t>板上的各个功能了解清楚。</w:t>
      </w:r>
    </w:p>
    <w:p w14:paraId="3EF52086">
      <w:pPr>
        <w:pStyle w:val="2"/>
        <w:spacing w:before="285" w:line="222" w:lineRule="auto"/>
        <w:ind w:left="2803"/>
        <w:outlineLvl w:val="0"/>
        <w:rPr>
          <w:sz w:val="24"/>
          <w:szCs w:val="24"/>
        </w:rPr>
      </w:pPr>
      <w:bookmarkStart w:id="43" w:name="bookmark12"/>
      <w:bookmarkEnd w:id="43"/>
      <w:r>
        <w:rPr>
          <w:color w:val="231916"/>
          <w:spacing w:val="-3"/>
          <w:sz w:val="24"/>
          <w:szCs w:val="24"/>
        </w:rPr>
        <w:t>3.1</w:t>
      </w:r>
      <w:r>
        <w:rPr>
          <w:color w:val="231916"/>
          <w:spacing w:val="16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前面板说明</w:t>
      </w:r>
    </w:p>
    <w:p w14:paraId="7B387CD9">
      <w:pPr>
        <w:pStyle w:val="2"/>
        <w:spacing w:line="232" w:lineRule="auto"/>
        <w:ind w:left="2803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3.2 后面板说明</w:t>
      </w:r>
    </w:p>
    <w:p w14:paraId="4712AE0B">
      <w:pPr>
        <w:spacing w:line="232" w:lineRule="auto"/>
        <w:rPr>
          <w:sz w:val="24"/>
          <w:szCs w:val="24"/>
        </w:rPr>
        <w:sectPr>
          <w:footerReference r:id="rId15" w:type="default"/>
          <w:pgSz w:w="11906" w:h="16838"/>
          <w:pgMar w:top="958" w:right="894" w:bottom="843" w:left="1075" w:header="749" w:footer="644" w:gutter="0"/>
          <w:cols w:space="720" w:num="1"/>
        </w:sectPr>
      </w:pPr>
    </w:p>
    <w:p w14:paraId="736DFB88">
      <w:pPr>
        <w:spacing w:line="358" w:lineRule="auto"/>
        <w:rPr>
          <w:rFonts w:ascii="Arial"/>
          <w:sz w:val="21"/>
        </w:rPr>
      </w:pPr>
    </w:p>
    <w:p w14:paraId="40A5A187">
      <w:pPr>
        <w:pStyle w:val="2"/>
        <w:spacing w:before="78" w:line="227" w:lineRule="auto"/>
        <w:ind w:left="49"/>
        <w:outlineLvl w:val="0"/>
        <w:rPr>
          <w:sz w:val="24"/>
          <w:szCs w:val="24"/>
        </w:rPr>
      </w:pPr>
      <w:bookmarkStart w:id="44" w:name="bookmark35"/>
      <w:bookmarkEnd w:id="44"/>
      <w:r>
        <w:rPr>
          <w:b/>
          <w:bCs/>
          <w:color w:val="231916"/>
          <w:spacing w:val="-6"/>
          <w:sz w:val="24"/>
          <w:szCs w:val="24"/>
        </w:rPr>
        <w:t>3.1</w:t>
      </w:r>
      <w:r>
        <w:rPr>
          <w:color w:val="231916"/>
          <w:spacing w:val="20"/>
          <w:sz w:val="24"/>
          <w:szCs w:val="24"/>
        </w:rPr>
        <w:t xml:space="preserve"> </w:t>
      </w:r>
      <w:r>
        <w:rPr>
          <w:b/>
          <w:bCs/>
          <w:color w:val="231916"/>
          <w:spacing w:val="-6"/>
          <w:sz w:val="24"/>
          <w:szCs w:val="24"/>
        </w:rPr>
        <w:t>前面板说明</w:t>
      </w:r>
    </w:p>
    <w:p w14:paraId="62352E0A">
      <w:pPr>
        <w:pStyle w:val="2"/>
        <w:spacing w:before="45" w:line="227" w:lineRule="auto"/>
        <w:ind w:left="49"/>
        <w:rPr>
          <w:sz w:val="24"/>
          <w:szCs w:val="24"/>
        </w:rPr>
      </w:pPr>
      <w:r>
        <w:rPr>
          <w:b/>
          <w:bCs/>
          <w:color w:val="231916"/>
          <w:spacing w:val="-4"/>
          <w:sz w:val="24"/>
          <w:szCs w:val="24"/>
        </w:rPr>
        <w:t>3.1.1</w:t>
      </w:r>
      <w:r>
        <w:rPr>
          <w:color w:val="231916"/>
          <w:spacing w:val="-4"/>
          <w:sz w:val="24"/>
          <w:szCs w:val="24"/>
        </w:rPr>
        <w:t xml:space="preserve"> </w:t>
      </w:r>
      <w:r>
        <w:rPr>
          <w:rFonts w:hint="eastAsia"/>
          <w:b/>
          <w:bCs/>
          <w:color w:val="231916"/>
          <w:spacing w:val="-4"/>
          <w:sz w:val="24"/>
          <w:szCs w:val="24"/>
          <w:lang w:eastAsia="zh-CN"/>
        </w:rPr>
        <w:t>HNE-2672</w:t>
      </w:r>
      <w:r>
        <w:rPr>
          <w:b/>
          <w:bCs/>
          <w:color w:val="231916"/>
          <w:spacing w:val="-4"/>
          <w:sz w:val="24"/>
          <w:szCs w:val="24"/>
        </w:rPr>
        <w:t>AM</w:t>
      </w:r>
      <w:r>
        <w:rPr>
          <w:color w:val="231916"/>
          <w:spacing w:val="23"/>
          <w:sz w:val="24"/>
          <w:szCs w:val="24"/>
        </w:rPr>
        <w:t xml:space="preserve"> </w:t>
      </w:r>
      <w:r>
        <w:rPr>
          <w:b/>
          <w:bCs/>
          <w:color w:val="231916"/>
          <w:spacing w:val="-4"/>
          <w:sz w:val="24"/>
          <w:szCs w:val="24"/>
        </w:rPr>
        <w:t>前面板说明</w:t>
      </w:r>
    </w:p>
    <w:p w14:paraId="20E2DBFE">
      <w:pPr>
        <w:pStyle w:val="2"/>
        <w:spacing w:before="138" w:line="178" w:lineRule="auto"/>
        <w:ind w:left="2138"/>
        <w:rPr>
          <w:sz w:val="24"/>
          <w:szCs w:val="24"/>
        </w:rPr>
      </w:pPr>
      <w:r>
        <w:rPr>
          <w:color w:val="231916"/>
          <w:spacing w:val="-9"/>
          <w:sz w:val="24"/>
          <w:szCs w:val="24"/>
        </w:rPr>
        <w:t>16</w:t>
      </w:r>
      <w:r>
        <w:rPr>
          <w:color w:val="231916"/>
          <w:sz w:val="24"/>
          <w:szCs w:val="24"/>
        </w:rPr>
        <w:t xml:space="preserve">      </w:t>
      </w:r>
      <w:r>
        <w:rPr>
          <w:color w:val="231916"/>
          <w:spacing w:val="-9"/>
          <w:sz w:val="24"/>
          <w:szCs w:val="24"/>
        </w:rPr>
        <w:t xml:space="preserve">15          14     </w:t>
      </w:r>
      <w:r>
        <w:rPr>
          <w:color w:val="231916"/>
          <w:spacing w:val="-10"/>
          <w:sz w:val="24"/>
          <w:szCs w:val="24"/>
        </w:rPr>
        <w:t xml:space="preserve">          13</w:t>
      </w:r>
    </w:p>
    <w:p w14:paraId="1A83ACDE">
      <w:pPr>
        <w:spacing w:line="178" w:lineRule="auto"/>
        <w:rPr>
          <w:sz w:val="24"/>
          <w:szCs w:val="24"/>
        </w:rPr>
        <w:sectPr>
          <w:footerReference r:id="rId16" w:type="default"/>
          <w:pgSz w:w="11906" w:h="16838"/>
          <w:pgMar w:top="958" w:right="1075" w:bottom="845" w:left="1075" w:header="749" w:footer="645" w:gutter="0"/>
          <w:cols w:equalWidth="0" w:num="1">
            <w:col w:w="9754"/>
          </w:cols>
        </w:sectPr>
      </w:pPr>
    </w:p>
    <w:p w14:paraId="75E4DDA0">
      <w:pPr>
        <w:spacing w:line="263" w:lineRule="auto"/>
        <w:rPr>
          <w:rFonts w:ascii="Arial"/>
          <w:sz w:val="21"/>
        </w:rPr>
      </w:pPr>
    </w:p>
    <w:p w14:paraId="38723010">
      <w:pPr>
        <w:spacing w:line="264" w:lineRule="auto"/>
        <w:rPr>
          <w:rFonts w:ascii="Arial"/>
          <w:sz w:val="21"/>
        </w:rPr>
      </w:pPr>
    </w:p>
    <w:p w14:paraId="2CFDAFB5">
      <w:pPr>
        <w:spacing w:line="264" w:lineRule="auto"/>
        <w:rPr>
          <w:rFonts w:ascii="Arial"/>
          <w:sz w:val="21"/>
        </w:rPr>
      </w:pPr>
    </w:p>
    <w:p w14:paraId="2C75A7DB">
      <w:pPr>
        <w:spacing w:line="264" w:lineRule="auto"/>
        <w:rPr>
          <w:rFonts w:ascii="Arial"/>
          <w:sz w:val="21"/>
        </w:rPr>
      </w:pPr>
    </w:p>
    <w:p w14:paraId="5F21A9B6">
      <w:pPr>
        <w:pStyle w:val="2"/>
        <w:spacing w:before="78" w:line="184" w:lineRule="auto"/>
        <w:jc w:val="right"/>
        <w:rPr>
          <w:sz w:val="24"/>
          <w:szCs w:val="24"/>
        </w:rPr>
      </w:pPr>
      <w:r>
        <w:rPr>
          <w:color w:val="231916"/>
          <w:spacing w:val="-12"/>
          <w:sz w:val="24"/>
          <w:szCs w:val="24"/>
        </w:rPr>
        <w:t>1</w:t>
      </w:r>
      <w:r>
        <w:rPr>
          <w:color w:val="231916"/>
          <w:spacing w:val="-10"/>
          <w:sz w:val="24"/>
          <w:szCs w:val="24"/>
        </w:rPr>
        <w:t>7</w:t>
      </w:r>
    </w:p>
    <w:p w14:paraId="3E889E68">
      <w:pPr>
        <w:spacing w:line="251" w:lineRule="auto"/>
        <w:rPr>
          <w:rFonts w:ascii="Arial"/>
          <w:sz w:val="21"/>
        </w:rPr>
      </w:pPr>
    </w:p>
    <w:p w14:paraId="6E86FAEC">
      <w:pPr>
        <w:spacing w:line="252" w:lineRule="auto"/>
        <w:rPr>
          <w:rFonts w:ascii="Arial"/>
          <w:sz w:val="21"/>
        </w:rPr>
      </w:pPr>
    </w:p>
    <w:p w14:paraId="5A662C53">
      <w:pPr>
        <w:pStyle w:val="2"/>
        <w:spacing w:before="78" w:line="184" w:lineRule="auto"/>
        <w:jc w:val="right"/>
        <w:rPr>
          <w:sz w:val="24"/>
          <w:szCs w:val="24"/>
        </w:rPr>
      </w:pPr>
      <w:r>
        <w:rPr>
          <w:color w:val="231916"/>
          <w:spacing w:val="-11"/>
          <w:sz w:val="24"/>
          <w:szCs w:val="24"/>
        </w:rPr>
        <w:t>18</w:t>
      </w:r>
    </w:p>
    <w:p w14:paraId="399C245C">
      <w:pPr>
        <w:pStyle w:val="2"/>
        <w:spacing w:before="66" w:line="185" w:lineRule="auto"/>
        <w:jc w:val="right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21</w:t>
      </w:r>
    </w:p>
    <w:p w14:paraId="25CD8F03">
      <w:pPr>
        <w:pStyle w:val="2"/>
        <w:spacing w:before="89" w:line="184" w:lineRule="auto"/>
        <w:jc w:val="right"/>
        <w:rPr>
          <w:sz w:val="24"/>
          <w:szCs w:val="24"/>
        </w:rPr>
      </w:pPr>
      <w:r>
        <w:rPr>
          <w:color w:val="231916"/>
          <w:spacing w:val="-11"/>
          <w:sz w:val="24"/>
          <w:szCs w:val="24"/>
        </w:rPr>
        <w:t>19</w:t>
      </w:r>
    </w:p>
    <w:p w14:paraId="1CEC8C4A">
      <w:pPr>
        <w:pStyle w:val="2"/>
        <w:spacing w:before="131" w:line="183" w:lineRule="auto"/>
        <w:jc w:val="right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20</w:t>
      </w:r>
    </w:p>
    <w:p w14:paraId="0EE30EFC">
      <w:pPr>
        <w:spacing w:before="18"/>
      </w:pPr>
    </w:p>
    <w:p w14:paraId="22D2B5C9">
      <w:pPr>
        <w:spacing w:before="18"/>
      </w:pPr>
    </w:p>
    <w:p w14:paraId="0693D0E5">
      <w:pPr>
        <w:spacing w:before="18"/>
      </w:pPr>
    </w:p>
    <w:p w14:paraId="54409A57">
      <w:pPr>
        <w:spacing w:before="17"/>
      </w:pPr>
    </w:p>
    <w:p w14:paraId="282A8FE8">
      <w:pPr>
        <w:spacing w:before="17"/>
      </w:pPr>
    </w:p>
    <w:p w14:paraId="4520B8A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pict>
          <v:shape id="_x0000_s1200" o:spid="_x0000_s1200" style="position:absolute;left:0pt;margin-left:252.25pt;margin-top:97.6pt;height:0.3pt;width:89.6pt;z-index:-251543552;mso-width-relative:page;mso-height-relative:page;" filled="f" stroked="t" coordsize="1791,6" path="m0,2l1791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01" o:spid="_x0000_s1201" style="position:absolute;left:0pt;margin-left:0.25pt;margin-top:134.15pt;height:0.6pt;width:48.2pt;z-index:251832320;mso-width-relative:page;mso-height-relative:page;" filled="f" stroked="t" coordsize="964,12" path="m963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02" o:spid="_x0000_s1202" style="position:absolute;left:0pt;margin-left:63.35pt;margin-top:0.25pt;height:47.9pt;width:0.6pt;z-index:251829248;mso-width-relative:page;mso-height-relative:page;" filled="f" stroked="t" coordsize="12,958" path="m5,957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03" o:spid="_x0000_s1203" style="position:absolute;left:0pt;margin-left:49.25pt;margin-top:175.35pt;height:0.3pt;width:9.9pt;z-index:251798528;mso-width-relative:page;mso-height-relative:page;" filled="f" stroked="t" coordsize="197,6" path="m0,2l197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04" o:spid="_x0000_s1204" style="position:absolute;left:0pt;margin-left:48.75pt;margin-top:176.05pt;height:0.3pt;width:10.9pt;z-index:251797504;mso-width-relative:page;mso-height-relative:page;" filled="f" stroked="t" coordsize="217,6" path="m0,2l217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05" o:spid="_x0000_s1205" style="position:absolute;left:0pt;margin-left:54.05pt;margin-top:176.35pt;height:49.05pt;width:0.6pt;z-index:251831296;mso-width-relative:page;mso-height-relative:page;" filled="f" stroked="t" coordsize="12,980" path="m5,0l5,98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06" o:spid="_x0000_s1206" style="position:absolute;left:0pt;margin-left:320.95pt;margin-top:136.15pt;height:89.2pt;width:0.6pt;z-index:251834368;mso-width-relative:page;mso-height-relative:page;" filled="f" stroked="t" coordsize="12,1783" path="m5,0l5,1783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07" o:spid="_x0000_s1207" style="position:absolute;left:0pt;margin-left:270.9pt;margin-top:0.25pt;height:48.8pt;width:0.6pt;z-index:251830272;mso-width-relative:page;mso-height-relative:page;" filled="f" stroked="t" coordsize="12,975" path="m5,975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08" o:spid="_x0000_s1208" style="position:absolute;left:0pt;margin-left:110.05pt;margin-top:0.25pt;height:48.8pt;width:0.6pt;z-index:251833344;mso-width-relative:page;mso-height-relative:page;" filled="f" stroked="t" coordsize="12,975" path="m5,975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09" o:spid="_x0000_s1209" style="position:absolute;left:0pt;margin-left:0.25pt;margin-top:152.45pt;height:0.6pt;width:66.2pt;z-index:251827200;mso-width-relative:page;mso-height-relative:page;" filled="f" stroked="t" coordsize="1323,12" path="m1323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10" o:spid="_x0000_s1210" style="position:absolute;left:0pt;margin-left:66.15pt;margin-top:134.45pt;height:18.3pt;width:0.6pt;z-index:251828224;mso-width-relative:page;mso-height-relative:page;" filled="f" stroked="t" coordsize="12,365" path="m5,365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11" o:spid="_x0000_s1211" style="position:absolute;left:0pt;margin-left:244.15pt;margin-top:167.05pt;height:58.35pt;width:0.6pt;z-index:251821056;mso-width-relative:page;mso-height-relative:page;" filled="f" stroked="t" coordsize="12,1166" path="m5,0l5,1166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12" o:spid="_x0000_s1212" style="position:absolute;left:0pt;margin-left:278.4pt;margin-top:140.4pt;height:84.95pt;width:0.6pt;z-index:251836416;mso-width-relative:page;mso-height-relative:page;" filled="f" stroked="t" coordsize="12,1698" path="m5,0l5,1698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13" o:spid="_x0000_s1213" style="position:absolute;left:0pt;margin-left:321.2pt;margin-top:105.1pt;height:0.3pt;width:55.45pt;z-index:251811840;mso-width-relative:page;mso-height-relative:page;" filled="f" stroked="t" coordsize="1109,6" path="m0,2l110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14" o:spid="_x0000_s1214" style="position:absolute;left:0pt;margin-left:330.7pt;margin-top:66.3pt;height:0.3pt;width:45.95pt;z-index:251816960;mso-width-relative:page;mso-height-relative:page;" filled="f" stroked="t" coordsize="919,6" path="m0,2l91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15" o:spid="_x0000_s1215" style="position:absolute;left:0pt;margin-left:330.7pt;margin-top:45.95pt;height:0.3pt;width:45.95pt;z-index:251823104;mso-width-relative:page;mso-height-relative:page;" filled="f" stroked="t" coordsize="919,6" path="m0,2l91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16" o:spid="_x0000_s1216" style="position:absolute;left:0pt;margin-left:177.95pt;margin-top:0.25pt;height:48.8pt;width:0.6pt;z-index:251826176;mso-width-relative:page;mso-height-relative:page;" filled="f" stroked="t" coordsize="12,975" path="m5,975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17" o:spid="_x0000_s1217" style="position:absolute;left:0pt;margin-left:0.25pt;margin-top:60.85pt;height:0.6pt;width:60.4pt;z-index:251824128;mso-width-relative:page;mso-height-relative:page;" filled="f" stroked="t" coordsize="1208,12" path="m1207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18" o:spid="_x0000_s1218" style="position:absolute;left:0pt;margin-left:0.25pt;margin-top:102.4pt;height:0.6pt;width:57.2pt;z-index:251819008;mso-width-relative:page;mso-height-relative:page;" filled="f" stroked="t" coordsize="1144,12" path="m1143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19" o:spid="_x0000_s1219" style="position:absolute;left:0pt;margin-left:337.6pt;margin-top:166.75pt;height:0.3pt;width:39.05pt;z-index:251820032;mso-width-relative:page;mso-height-relative:page;" filled="f" stroked="t" coordsize="780,6" path="m0,2l780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drawing>
          <wp:anchor distT="0" distB="0" distL="0" distR="0" simplePos="0" relativeHeight="251835392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1471295</wp:posOffset>
            </wp:positionV>
            <wp:extent cx="1087120" cy="482600"/>
            <wp:effectExtent l="0" t="0" r="0" b="0"/>
            <wp:wrapNone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087194" cy="482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0" o:spid="_x0000_s1220" style="position:absolute;left:0pt;margin-left:41.3pt;margin-top:130.5pt;height:7.4pt;width:4.25pt;z-index:251788288;mso-width-relative:page;mso-height-relative:page;" fillcolor="#231916" filled="t" stroked="f" coordsize="85,148" path="m0,69l0,52,26,52,26,0,58,0,58,52,84,52,84,69,0,69xem58,109l58,130,84,130,84,147,0,147,0,130,26,130,26,109,58,109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221" o:spid="_x0000_s1221" style="position:absolute;left:0pt;margin-left:60.05pt;margin-top:21.8pt;height:2.05pt;width:2.05pt;z-index:251796480;mso-width-relative:page;mso-height-relative:page;" filled="f" stroked="t" coordsize="40,40" path="m20,2c29,2,37,10,37,20c37,29,29,37,20,37c10,37,2,29,2,20c2,10,10,2,20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22" o:spid="_x0000_s1222" style="position:absolute;left:0pt;margin-left:267.45pt;margin-top:48.75pt;height:1.25pt;width:6.9pt;z-index:251783168;mso-width-relative:page;mso-height-relative:page;" fillcolor="#231916" filled="t" stroked="f" coordsize="138,25" path="m4,0l132,0,137,4,115,24,19,24,0,4,4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223" o:spid="_x0000_s1223" style="position:absolute;left:0pt;margin-left:106.45pt;margin-top:48.75pt;height:1.25pt;width:6.9pt;z-index:251773952;mso-width-relative:page;mso-height-relative:page;" fillcolor="#231916" filled="t" stroked="f" coordsize="138,25" path="m4,0l132,0,137,4,115,24,19,24,0,4,4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224" o:spid="_x0000_s1224" style="position:absolute;left:0pt;margin-left:0.25pt;margin-top:117.2pt;height:17.35pt;width:93.2pt;z-index:251817984;mso-width-relative:page;mso-height-relative:page;" filled="f" stroked="t" coordsize="1863,347" path="m1857,5l0,5m1857,346l1857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group id="_x0000_s1225" o:spid="_x0000_s1225" o:spt="203" style="position:absolute;left:0pt;margin-left:47.35pt;margin-top:130.35pt;height:7.7pt;width:24.8pt;z-index:251776000;mso-width-relative:page;mso-height-relative:page;" coordsize="495,153">
            <o:lock v:ext="edit"/>
            <v:shape id="_x0000_s1226" o:spid="_x0000_s1226" style="position:absolute;left:0;top:0;height:153;width:495;" filled="f" stroked="t" coordsize="495,153" path="m228,2l2,2,2,151,228,151,228,2xl228,2m493,2l266,2,266,151,493,151,493,2xl493,2e">
              <v:fill on="f" focussize="0,0"/>
              <v:stroke weight="0.22pt" color="#231916" miterlimit="22" joinstyle="miter"/>
              <v:imagedata o:title=""/>
              <o:lock v:ext="edit"/>
            </v:shape>
            <v:shape id="_x0000_s1227" o:spid="_x0000_s1227" style="position:absolute;left:14;top:9;height:133;width:469;" filled="f" stroked="t" coordsize="469,133" path="m202,2l2,2,2,130,202,130,202,2xl202,2m465,3l265,3,265,130,465,130,465,3xl465,3e">
              <v:fill on="f" focussize="0,0"/>
              <v:stroke weight="0.28pt" color="#231916" miterlimit="22" joinstyle="miter"/>
              <v:imagedata o:title=""/>
              <o:lock v:ext="edit"/>
            </v:shape>
          </v:group>
        </w:pict>
      </w:r>
      <w:r>
        <w:pict>
          <v:group id="_x0000_s1228" o:spid="_x0000_s1228" o:spt="203" style="position:absolute;left:0pt;margin-left:87.05pt;margin-top:130.35pt;height:7.7pt;width:11.55pt;z-index:251786240;mso-width-relative:page;mso-height-relative:page;" coordsize="231,153">
            <o:lock v:ext="edit"/>
            <v:shape id="_x0000_s1229" o:spid="_x0000_s1229" style="position:absolute;left:0;top:0;height:153;width:231;" filled="f" stroked="t" coordsize="231,153" path="m228,2l2,2,2,151,228,151,228,2xl228,2e">
              <v:fill on="f" focussize="0,0"/>
              <v:stroke weight="0.22pt" color="#231916" miterlimit="22" joinstyle="miter"/>
              <v:imagedata o:title=""/>
              <o:lock v:ext="edit"/>
            </v:shape>
            <v:shape id="_x0000_s1230" o:spid="_x0000_s1230" style="position:absolute;left:12;top:10;height:133;width:206;" filled="f" stroked="t" coordsize="206,133" path="m202,2l2,2,2,130,202,130,202,2xl202,2e">
              <v:fill on="f" focussize="0,0"/>
              <v:stroke weight="0.28pt" color="#231916" miterlimit="22" joinstyle="miter"/>
              <v:imagedata o:title=""/>
              <o:lock v:ext="edit"/>
            </v:shape>
          </v:group>
        </w:pict>
      </w:r>
      <w:r>
        <w:pict>
          <v:shape id="_x0000_s1231" o:spid="_x0000_s1231" style="position:absolute;left:0pt;margin-left:72.1pt;margin-top:193.3pt;height:5.55pt;width:5.55pt;z-index:251814912;mso-width-relative:page;mso-height-relative:page;" filled="f" stroked="t" coordsize="111,111" path="m2,108l10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32" o:spid="_x0000_s1232" style="position:absolute;left:0pt;margin-left:326.4pt;margin-top:193.3pt;height:5.55pt;width:5.55pt;z-index:251813888;mso-width-relative:page;mso-height-relative:page;" filled="f" stroked="t" coordsize="111,111" path="m2,108l10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33" o:spid="_x0000_s1233" style="position:absolute;left:0pt;margin-left:299.8pt;margin-top:193.3pt;height:5.55pt;width:5.55pt;z-index:251825152;mso-width-relative:page;mso-height-relative:page;" filled="f" stroked="t" coordsize="111,111" path="m2,2l108,108e">
            <v:fill on="f" focussize="0,0"/>
            <v:stroke weight="0.28pt" color="#231916" miterlimit="22" joinstyle="miter"/>
            <v:imagedata o:title=""/>
            <o:lock v:ext="edit"/>
          </v:shape>
        </w:pict>
      </w:r>
    </w:p>
    <w:p w14:paraId="1734F01A">
      <w:pPr>
        <w:spacing w:before="56"/>
      </w:pPr>
    </w:p>
    <w:tbl>
      <w:tblPr>
        <w:tblStyle w:val="7"/>
        <w:tblW w:w="7128" w:type="dxa"/>
        <w:tblInd w:w="4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600"/>
        <w:gridCol w:w="635"/>
        <w:gridCol w:w="804"/>
        <w:gridCol w:w="2141"/>
        <w:gridCol w:w="462"/>
        <w:gridCol w:w="139"/>
        <w:gridCol w:w="720"/>
        <w:gridCol w:w="545"/>
        <w:gridCol w:w="266"/>
        <w:gridCol w:w="390"/>
      </w:tblGrid>
      <w:tr w14:paraId="79581F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738" w:type="dxa"/>
            <w:gridSpan w:val="10"/>
            <w:tcBorders>
              <w:top w:val="single" w:color="231916" w:sz="4" w:space="0"/>
              <w:left w:val="single" w:color="231916" w:sz="4" w:space="0"/>
              <w:right w:val="single" w:color="231916" w:sz="4" w:space="0"/>
            </w:tcBorders>
            <w:vAlign w:val="top"/>
          </w:tcPr>
          <w:p w14:paraId="4A823FE8">
            <w:pPr>
              <w:pStyle w:val="8"/>
              <w:spacing w:before="98" w:line="186" w:lineRule="exact"/>
              <w:ind w:firstLine="353"/>
            </w:pPr>
            <w:r>
              <w:pict>
                <v:shape id="_x0000_s1234" o:spid="_x0000_s1234" o:spt="202" type="#_x0000_t202" style="position:absolute;left:0pt;margin-left:25.4pt;margin-top:5.7pt;height:8.7pt;width:15.15pt;mso-position-horizontal-relative:page;mso-position-vertical-relative:page;z-index:2518394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4473BB">
                        <w:pPr>
                          <w:spacing w:line="20" w:lineRule="exact"/>
                        </w:pPr>
                      </w:p>
                      <w:tbl>
                        <w:tblPr>
                          <w:tblStyle w:val="7"/>
                          <w:tblW w:w="257" w:type="dxa"/>
                          <w:tblInd w:w="22" w:type="dxa"/>
                          <w:tblBorders>
                            <w:top w:val="single" w:color="231916" w:sz="2" w:space="0"/>
                            <w:left w:val="single" w:color="231916" w:sz="2" w:space="0"/>
                            <w:bottom w:val="single" w:color="231916" w:sz="2" w:space="0"/>
                            <w:right w:val="single" w:color="231916" w:sz="2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57"/>
                        </w:tblGrid>
                        <w:tr w14:paraId="725D8B43">
                          <w:tblPrEx>
                            <w:tblBorders>
                              <w:top w:val="single" w:color="231916" w:sz="2" w:space="0"/>
                              <w:left w:val="single" w:color="231916" w:sz="2" w:space="0"/>
                              <w:bottom w:val="single" w:color="231916" w:sz="2" w:space="0"/>
                              <w:right w:val="single" w:color="231916" w:sz="2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23" w:hRule="atLeast"/>
                          </w:trPr>
                          <w:tc>
                            <w:tcPr>
                              <w:tcW w:w="257" w:type="dxa"/>
                              <w:vAlign w:val="top"/>
                            </w:tcPr>
                            <w:p w14:paraId="083D17F0">
                              <w:pPr>
                                <w:pStyle w:val="8"/>
                                <w:spacing w:before="21" w:line="92" w:lineRule="exact"/>
                                <w:ind w:left="21"/>
                                <w:rPr>
                                  <w:rFonts w:hint="default" w:eastAsia="楷体"/>
                                  <w:sz w:val="11"/>
                                  <w:szCs w:val="1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1"/>
                                  <w:szCs w:val="11"/>
                                  <w:lang w:val="en-US" w:eastAsia="zh-CN"/>
                                </w:rPr>
                                <w:t>HNE</w:t>
                              </w:r>
                            </w:p>
                          </w:tc>
                        </w:tr>
                      </w:tbl>
                      <w:p w14:paraId="1EC556EE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235" o:spid="_x0000_s1235" o:spt="202" type="#_x0000_t202" style="position:absolute;left:0pt;margin-left:105.85pt;margin-top:5.7pt;height:8.05pt;width:21.05pt;mso-position-horizontal-relative:page;mso-position-vertical-relative:page;z-index:2518384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9427FC">
                        <w:pPr>
                          <w:pStyle w:val="8"/>
                          <w:spacing w:before="20" w:line="120" w:lineRule="exact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231916"/>
                            <w:spacing w:val="2"/>
                            <w:sz w:val="9"/>
                            <w:szCs w:val="9"/>
                          </w:rPr>
                          <w:t>测</w:t>
                        </w:r>
                        <w:r>
                          <w:rPr>
                            <w:color w:val="231916"/>
                            <w:spacing w:val="9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2"/>
                            <w:sz w:val="9"/>
                            <w:szCs w:val="9"/>
                          </w:rPr>
                          <w:t>试</w:t>
                        </w:r>
                        <w:r>
                          <w:rPr>
                            <w:color w:val="231916"/>
                            <w:spacing w:val="4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2"/>
                            <w:sz w:val="9"/>
                            <w:szCs w:val="9"/>
                          </w:rPr>
                          <w:t>仪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6" o:spid="_x0000_s1236" o:spt="202" type="#_x0000_t202" style="position:absolute;left:0pt;margin-left:39.5pt;margin-top:6.25pt;height:3.3pt;width:2.65pt;mso-position-horizontal-relative:page;mso-position-vertical-relative:page;z-index:2518077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FFEEB8">
                        <w:pPr>
                          <w:pStyle w:val="8"/>
                          <w:spacing w:before="20" w:line="233" w:lineRule="auto"/>
                          <w:ind w:left="20"/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b/>
                            <w:bCs/>
                            <w:color w:val="231916"/>
                            <w:spacing w:val="1"/>
                            <w:w w:val="116"/>
                            <w:sz w:val="2"/>
                            <w:szCs w:val="2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7" o:spid="_x0000_s1237" o:spt="202" type="#_x0000_t202" style="position:absolute;left:0pt;margin-left:48.9pt;margin-top:6.4pt;height:8.65pt;width:21.6pt;mso-position-horizontal-relative:page;mso-position-vertical-relative:page;z-index:2518097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B62419F">
                        <w:pPr>
                          <w:pStyle w:val="8"/>
                          <w:spacing w:before="20" w:line="189" w:lineRule="auto"/>
                          <w:ind w:left="20" w:right="20" w:firstLine="1"/>
                          <w:rPr>
                            <w:sz w:val="4"/>
                            <w:szCs w:val="4"/>
                          </w:rPr>
                        </w:pPr>
                        <w:r>
                          <w:rPr>
                            <w:rFonts w:hint="eastAsia"/>
                            <w:color w:val="231916"/>
                            <w:sz w:val="9"/>
                            <w:szCs w:val="9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z w:val="9"/>
                            <w:szCs w:val="9"/>
                          </w:rPr>
                          <w:t xml:space="preserve">AM </w:t>
                        </w:r>
                        <w:r>
                          <w:rPr>
                            <w:rFonts w:hint="eastAsia"/>
                            <w:color w:val="231916"/>
                            <w:spacing w:val="4"/>
                            <w:sz w:val="4"/>
                            <w:szCs w:val="4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pacing w:val="4"/>
                            <w:sz w:val="4"/>
                            <w:szCs w:val="4"/>
                          </w:rPr>
                          <w:t>AM VOLTAGE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3"/>
              </w:rPr>
              <w:pict>
                <v:roundrect id="_x0000_s1238" o:spid="_x0000_s1238" o:spt="2" style="height:8.3pt;width:115.35pt;" filled="f" stroked="t" coordsize="21600,21600" arcsize="0.175925925925926">
                  <v:path/>
                  <v:fill on="f" focussize="0,0"/>
                  <v:stroke weight="1pt"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3B6ED7E8">
                        <w:pPr>
                          <w:spacing w:line="201" w:lineRule="auto"/>
                          <w:ind w:left="1311"/>
                          <w:rPr>
                            <w:rFonts w:ascii="楷体" w:hAnsi="楷体" w:eastAsia="楷体" w:cs="楷体"/>
                            <w:sz w:val="9"/>
                            <w:szCs w:val="9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2"/>
                            <w:sz w:val="9"/>
                            <w:szCs w:val="9"/>
                          </w:rPr>
                          <w:t>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0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"/>
                            <w:sz w:val="9"/>
                            <w:szCs w:val="9"/>
                          </w:rPr>
                          <w:t>耐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"/>
                            <w:sz w:val="9"/>
                            <w:szCs w:val="9"/>
                          </w:rPr>
                          <w:t>压</w:t>
                        </w:r>
                      </w:p>
                      <w:p w14:paraId="4A1041F2">
                        <w:pPr>
                          <w:spacing w:line="194" w:lineRule="auto"/>
                          <w:ind w:left="1051"/>
                          <w:rPr>
                            <w:rFonts w:ascii="楷体" w:hAnsi="楷体" w:eastAsia="楷体" w:cs="楷体"/>
                            <w:sz w:val="4"/>
                            <w:szCs w:val="4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4"/>
                            <w:szCs w:val="4"/>
                          </w:rPr>
                          <w:t>WITHSTAND TEST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7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4"/>
                            <w:szCs w:val="4"/>
                          </w:rPr>
                          <w:t>INSTRUMENT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390" w:type="dxa"/>
            <w:vMerge w:val="restart"/>
            <w:tcBorders>
              <w:left w:val="single" w:color="231916" w:sz="4" w:space="0"/>
              <w:bottom w:val="nil"/>
            </w:tcBorders>
            <w:vAlign w:val="top"/>
          </w:tcPr>
          <w:p w14:paraId="0B3377F4">
            <w:pPr>
              <w:rPr>
                <w:rFonts w:ascii="Arial"/>
                <w:sz w:val="21"/>
              </w:rPr>
            </w:pPr>
          </w:p>
        </w:tc>
      </w:tr>
      <w:tr w14:paraId="598A00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6738" w:type="dxa"/>
            <w:gridSpan w:val="10"/>
            <w:tcBorders>
              <w:left w:val="single" w:color="231916" w:sz="4" w:space="0"/>
              <w:bottom w:val="single" w:color="231916" w:sz="2" w:space="0"/>
              <w:right w:val="single" w:color="231916" w:sz="4" w:space="0"/>
            </w:tcBorders>
            <w:vAlign w:val="top"/>
          </w:tcPr>
          <w:p w14:paraId="6CF0B71D">
            <w:pPr>
              <w:spacing w:line="29" w:lineRule="exact"/>
            </w:pPr>
            <w:r>
              <w:pict>
                <v:shape id="_x0000_s1239" o:spid="_x0000_s1239" style="position:absolute;left:0pt;margin-left:2.05pt;margin-top:12pt;height:4.55pt;width:16.2pt;mso-position-horizontal-relative:page;mso-position-vertical-relative:page;z-index:-251550720;mso-width-relative:page;mso-height-relative:page;" filled="f" stroked="t" coordsize="324,91" path="m320,2l45,2c21,2,2,21,2,45l2,45c2,68,21,87,45,87l320,87,320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240" o:spid="_x0000_s1240" style="position:absolute;left:0pt;margin-left:2.05pt;margin-top:20.5pt;height:4.55pt;width:16.2pt;mso-position-horizontal-relative:page;mso-position-vertical-relative:page;z-index:-251551744;mso-width-relative:page;mso-height-relative:page;" filled="f" stroked="t" coordsize="324,91" path="m320,2l45,2c21,2,2,21,2,45l2,45c2,68,21,87,45,87l320,87,320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241" o:spid="_x0000_s1241" style="position:absolute;left:0pt;margin-left:2.05pt;margin-top:28.95pt;height:4.55pt;width:16.2pt;mso-position-horizontal-relative:page;mso-position-vertical-relative:page;z-index:-251549696;mso-width-relative:page;mso-height-relative:page;" filled="f" stroked="t" coordsize="324,91" path="m320,2l45,2c21,2,2,21,2,45l2,45c2,68,21,87,45,87l320,87,320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242" o:spid="_x0000_s1242" style="position:absolute;left:0pt;margin-left:2.05pt;margin-top:37.4pt;height:4.55pt;width:16.2pt;mso-position-horizontal-relative:page;mso-position-vertical-relative:page;z-index:-251548672;mso-width-relative:page;mso-height-relative:page;" filled="f" stroked="t" coordsize="324,91" path="m320,2l45,2c21,2,2,21,2,45l2,45c2,68,21,87,45,87l320,87,320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243" o:spid="_x0000_s1243" style="position:absolute;left:0pt;margin-left:318.9pt;margin-top:12pt;height:4.55pt;width:16.2pt;mso-position-horizontal-relative:page;mso-position-vertical-relative:page;z-index:-251545600;mso-width-relative:page;mso-height-relative:page;" filled="f" stroked="t" coordsize="324,91" path="m2,2l278,2c301,2,320,21,320,45l320,45c320,68,301,87,278,87l2,87,2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244" o:spid="_x0000_s1244" style="position:absolute;left:0pt;margin-left:318.9pt;margin-top:20.5pt;height:4.55pt;width:16.2pt;mso-position-horizontal-relative:page;mso-position-vertical-relative:page;z-index:-251544576;mso-width-relative:page;mso-height-relative:page;" filled="f" stroked="t" coordsize="324,91" path="m2,2l278,2c301,2,320,21,320,45l320,45c320,68,301,87,278,87l2,87,2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245" o:spid="_x0000_s1245" style="position:absolute;left:0pt;margin-left:318.9pt;margin-top:28.95pt;height:4.55pt;width:16.2pt;mso-position-horizontal-relative:page;mso-position-vertical-relative:page;z-index:-251547648;mso-width-relative:page;mso-height-relative:page;" filled="f" stroked="t" coordsize="324,91" path="m2,2l278,2c301,2,320,21,320,45l320,45c320,68,301,87,278,87l2,87,2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246" o:spid="_x0000_s1246" style="position:absolute;left:0pt;margin-left:318.9pt;margin-top:37.4pt;height:4.55pt;width:16.2pt;mso-position-horizontal-relative:page;mso-position-vertical-relative:page;z-index:-251546624;mso-width-relative:page;mso-height-relative:page;" filled="f" stroked="t" coordsize="324,91" path="m2,2l278,2c301,2,320,21,320,45l320,45c320,68,301,87,278,87l2,87,2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</w:p>
          <w:tbl>
            <w:tblPr>
              <w:tblStyle w:val="7"/>
              <w:tblW w:w="5994" w:type="dxa"/>
              <w:tblInd w:w="380" w:type="dxa"/>
              <w:tblBorders>
                <w:top w:val="single" w:color="231916" w:sz="2" w:space="0"/>
                <w:left w:val="single" w:color="231916" w:sz="2" w:space="0"/>
                <w:bottom w:val="single" w:color="231916" w:sz="2" w:space="0"/>
                <w:right w:val="single" w:color="231916" w:sz="2" w:space="0"/>
                <w:insideH w:val="single" w:color="231916" w:sz="2" w:space="0"/>
                <w:insideV w:val="single" w:color="231916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"/>
              <w:gridCol w:w="5778"/>
              <w:gridCol w:w="108"/>
            </w:tblGrid>
            <w:tr w14:paraId="551313B2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" w:hRule="atLeast"/>
              </w:trPr>
              <w:tc>
                <w:tcPr>
                  <w:tcW w:w="5886" w:type="dxa"/>
                  <w:gridSpan w:val="2"/>
                  <w:tcBorders>
                    <w:top w:val="single" w:color="231916" w:sz="22" w:space="0"/>
                    <w:left w:val="single" w:color="231916" w:sz="22" w:space="0"/>
                    <w:bottom w:val="single" w:color="231916" w:sz="14" w:space="0"/>
                    <w:right w:val="nil"/>
                  </w:tcBorders>
                  <w:vAlign w:val="top"/>
                </w:tcPr>
                <w:p w14:paraId="7660FAB2">
                  <w:pPr>
                    <w:spacing w:line="45" w:lineRule="exact"/>
                    <w:rPr>
                      <w:rFonts w:ascii="Arial"/>
                      <w:sz w:val="3"/>
                    </w:rPr>
                  </w:pPr>
                </w:p>
              </w:tc>
              <w:tc>
                <w:tcPr>
                  <w:tcW w:w="108" w:type="dxa"/>
                  <w:vMerge w:val="restart"/>
                  <w:tcBorders>
                    <w:left w:val="single" w:color="231916" w:sz="14" w:space="0"/>
                    <w:bottom w:val="nil"/>
                  </w:tcBorders>
                  <w:vAlign w:val="top"/>
                </w:tcPr>
                <w:p w14:paraId="55488391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4083B9EE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8" w:hRule="atLeast"/>
              </w:trPr>
              <w:tc>
                <w:tcPr>
                  <w:tcW w:w="108" w:type="dxa"/>
                  <w:vMerge w:val="restart"/>
                  <w:tcBorders>
                    <w:top w:val="nil"/>
                    <w:bottom w:val="nil"/>
                  </w:tcBorders>
                  <w:vAlign w:val="top"/>
                </w:tcPr>
                <w:p w14:paraId="6281D3C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778" w:type="dxa"/>
                  <w:vMerge w:val="restart"/>
                  <w:tcBorders>
                    <w:bottom w:val="nil"/>
                  </w:tcBorders>
                  <w:vAlign w:val="top"/>
                </w:tcPr>
                <w:p w14:paraId="327E35F3">
                  <w:pPr>
                    <w:pStyle w:val="8"/>
                    <w:spacing w:before="178" w:line="257" w:lineRule="exact"/>
                    <w:ind w:firstLine="2150"/>
                  </w:pPr>
                  <w:r>
                    <w:drawing>
                      <wp:anchor distT="0" distB="0" distL="0" distR="0" simplePos="0" relativeHeight="251785216" behindDoc="0" locked="0" layoutInCell="1" allowOverlap="1">
                        <wp:simplePos x="0" y="0"/>
                        <wp:positionH relativeFrom="rightMargin">
                          <wp:posOffset>-3460750</wp:posOffset>
                        </wp:positionH>
                        <wp:positionV relativeFrom="topMargin">
                          <wp:posOffset>99695</wp:posOffset>
                        </wp:positionV>
                        <wp:extent cx="186690" cy="80010"/>
                        <wp:effectExtent l="0" t="0" r="0" b="0"/>
                        <wp:wrapNone/>
                        <wp:docPr id="102" name="IM 10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" name="IM 102"/>
                                <pic:cNvPicPr/>
                              </pic:nvPicPr>
                              <pic:blipFill>
                                <a:blip r:embed="rId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6785" cy="802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pict>
                      <v:shape id="_x0000_s1247" o:spid="_x0000_s1247" o:spt="202" type="#_x0000_t202" style="position:absolute;left:0pt;margin-left:258.5pt;margin-top:2.75pt;height:10.9pt;width:10.85pt;mso-position-horizontal-relative:page;mso-position-vertical-relative:page;z-index:251805696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ECA133A">
                              <w:pPr>
                                <w:pStyle w:val="8"/>
                                <w:spacing w:before="20" w:line="218" w:lineRule="auto"/>
                                <w:ind w:left="20" w:right="20" w:firstLine="3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231916"/>
                                  <w:spacing w:val="6"/>
                                  <w:sz w:val="8"/>
                                  <w:szCs w:val="8"/>
                                </w:rPr>
                                <w:t>测试</w:t>
                              </w:r>
                              <w:r>
                                <w:rPr>
                                  <w:color w:val="231916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916"/>
                                  <w:spacing w:val="1"/>
                                  <w:sz w:val="7"/>
                                  <w:szCs w:val="7"/>
                                </w:rPr>
                                <w:t>TEST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248" o:spid="_x0000_s1248" o:spt="202" type="#_x0000_t202" style="position:absolute;left:0pt;margin-left:14.55pt;margin-top:18.55pt;height:8.35pt;width:23.9pt;mso-position-horizontal-relative:page;mso-position-vertical-relative:page;z-index:251806720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9ECBCB2">
                              <w:pPr>
                                <w:spacing w:before="20" w:line="126" w:lineRule="exact"/>
                                <w:ind w:left="20"/>
                                <w:rPr>
                                  <w:rFonts w:ascii="Arial" w:hAnsi="Arial" w:eastAsia="Arial" w:cs="Arial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484340"/>
                                  <w:sz w:val="10"/>
                                  <w:szCs w:val="10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eastAsia="Arial" w:cs="Arial"/>
                                  <w:color w:val="484340"/>
                                  <w:spacing w:val="14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eastAsia="Arial" w:cs="Arial"/>
                                  <w:color w:val="231916"/>
                                  <w:sz w:val="10"/>
                                  <w:szCs w:val="10"/>
                                </w:rPr>
                                <w:t>DOWN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249" o:spid="_x0000_s1249" o:spt="202" type="#_x0000_t202" style="position:absolute;left:0pt;margin-left:214.9pt;margin-top:20.95pt;height:7.8pt;width:8.05pt;mso-position-horizontal-relative:page;mso-position-vertical-relative:page;z-index:251808768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FE8EA26">
                              <w:pPr>
                                <w:pStyle w:val="8"/>
                                <w:spacing w:before="20" w:line="115" w:lineRule="exact"/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231916"/>
                                  <w:position w:val="2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250" o:spid="_x0000_s1250" style="position:absolute;left:0pt;margin-left:43.45pt;margin-top:10.65pt;height:12.85pt;width:42.45pt;mso-position-horizontal-relative:page;mso-position-vertical-relative:page;z-index:251774976;mso-width-relative:page;mso-height-relative:page;" fillcolor="#231916" filled="t" stroked="f" coordsize="849,257" path="m35,116l143,116,155,128,140,140,32,140,20,128,35,116xem35,0l163,0,168,4,145,24,49,24,30,4,35,0xem150,28l172,9,177,14,167,117,159,124,142,106,150,28xem45,28l37,105,16,124,10,118,21,12,26,8,45,28xem159,132l165,138,154,244,149,248,130,228,138,151,159,132xem7,252l30,232,126,232,145,252,140,256,12,256,7,252xem34,150l26,227,5,246,0,240,10,134,15,130,34,150xem370,116l479,116,490,128,476,140,367,140,356,128,370,116xem706,116l814,116,826,128,811,140,702,140,691,128,706,116xem706,0l834,0,839,4,816,24,720,24,701,4,706,0xem485,28l508,9,512,14,502,117,495,124,478,106,485,28xem821,28l843,9,848,14,838,117,830,124,813,106,821,28xem380,28l373,105,351,124,346,118,356,12,361,8,380,28xem716,28l708,105,687,124,681,118,692,12,696,8,716,28xem495,132l500,138,490,244,485,248,466,228,473,151,495,132xem830,132l836,138,825,244,820,248,801,228,809,151,830,132xem343,252l365,232,461,232,480,252,475,256,348,256,343,252xem678,252l701,232,797,232,816,252,811,256,683,256,678,252xem370,150l362,227,340,246,335,240,345,134,350,130,370,150xem705,150l697,227,676,246,670,240,681,134,686,130,705,150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251" o:spid="_x0000_s1251" style="position:absolute;left:0pt;margin-left:221.65pt;margin-top:16.5pt;height:7.05pt;width:7.4pt;mso-position-horizontal-relative:page;mso-position-vertical-relative:page;z-index:251787264;mso-width-relative:page;mso-height-relative:page;" fillcolor="#231916" filled="t" stroked="f" coordsize="148,141" path="m0,135l22,116,118,116,137,136,132,140,4,140,0,135xem27,0l135,0,147,11,132,24,24,24,12,12,27,0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252" o:spid="_x0000_s1252" style="position:absolute;left:0pt;margin-left:204.9pt;margin-top:10.65pt;height:12.85pt;width:8.05pt;mso-position-horizontal-relative:page;mso-position-vertical-relative:page;z-index:251781120;mso-width-relative:page;mso-height-relative:page;" fillcolor="#231916" filled="t" stroked="f" coordsize="161,257" path="m27,116l135,116,147,128,132,140,24,140,12,128,27,116xem27,0l155,0,160,4,137,24,42,24,22,4,27,0xem0,252l22,232,118,232,137,252,132,256,4,256,0,252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253" o:spid="_x0000_s1253" style="position:absolute;left:0pt;margin-left:239.55pt;margin-top:10.65pt;height:1.25pt;width:6.9pt;mso-position-horizontal-relative:page;mso-position-vertical-relative:page;z-index:251779072;mso-width-relative:page;mso-height-relative:page;" fillcolor="#231916" filled="t" stroked="f" coordsize="138,25" path="m4,0l132,0,137,4,115,24,19,24,0,4,4,0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254" o:spid="_x0000_s1254" style="position:absolute;left:0pt;margin-left:238.45pt;margin-top:22.3pt;height:1.25pt;width:6.9pt;mso-position-horizontal-relative:page;mso-position-vertical-relative:page;z-index:251792384;mso-width-relative:page;mso-height-relative:page;" fillcolor="#231916" filled="t" stroked="f" coordsize="138,25" path="m0,19l22,0,118,0,137,20,132,24,4,24,0,19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255" o:spid="_x0000_s1255" style="position:absolute;left:0pt;margin-left:221.2pt;margin-top:11.15pt;height:11.9pt;width:8.95pt;mso-position-horizontal-relative:page;mso-position-vertical-relative:page;z-index:251784192;mso-width-relative:page;mso-height-relative:page;" fillcolor="#231916" filled="t" stroked="f" coordsize="178,237" path="m151,19l173,0,178,4,168,108,161,114,143,97,151,19xem17,123l34,141,27,218,4,237,0,232,10,129,17,123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256" o:spid="_x0000_s1256" style="position:absolute;left:0pt;margin-left:237.95pt;margin-top:11.1pt;height:12.05pt;width:8.95pt;mso-position-horizontal-relative:page;mso-position-vertical-relative:page;z-index:251780096;mso-width-relative:page;mso-height-relative:page;" fillcolor="#231916" filled="t" stroked="f" coordsize="178,241" path="m151,20l173,1,178,6,168,109,161,116,143,98,151,20xem46,20l39,97,17,116,12,110,22,4,27,0,46,20xem17,124l34,142,27,219,4,239,0,234,10,131,17,124xem161,124l166,130,156,236,151,240,131,220,139,143,161,124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257" o:spid="_x0000_s1257" style="position:absolute;left:0pt;margin-left:204.4pt;margin-top:11.15pt;height:11.9pt;width:8.95pt;mso-position-horizontal-relative:page;mso-position-vertical-relative:page;z-index:251782144;mso-width-relative:page;mso-height-relative:page;" fillcolor="#231916" filled="t" stroked="f" coordsize="178,237" path="m151,19l173,0,178,4,168,108,161,114,143,97,151,19xem17,123l34,141,27,218,4,237,0,232,10,129,17,123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group id="_x0000_s1258" o:spid="_x0000_s1258" o:spt="203" style="position:absolute;left:0pt;margin-left:275.15pt;margin-top:2.4pt;height:10.9pt;width:10.9pt;mso-position-horizontal-relative:page;mso-position-vertical-relative:page;z-index:251778048;mso-width-relative:page;mso-height-relative:page;" coordsize="217,217">
                        <o:lock v:ext="edit"/>
                        <v:shape id="_x0000_s1259" o:spid="_x0000_s1259" style="position:absolute;left:0;top:0;height:217;width:217;" filled="f" stroked="t" coordsize="217,217" path="m13,2l204,2c210,2,214,7,214,13l214,203c214,209,210,214,204,214l13,214c7,214,2,209,2,203l2,13c2,7,7,2,13,2e">
                          <v:fill on="f" focussize="0,0"/>
                          <v:stroke weight="0.28pt" color="#231916" miterlimit="22" joinstyle="miter"/>
                          <v:imagedata o:title=""/>
                          <o:lock v:ext="edit"/>
                        </v:shape>
                        <v:shape id="_x0000_s1260" o:spid="_x0000_s1260" style="position:absolute;left:59;top:13;height:191;width:98;" fillcolor="#231916" filled="t" stroked="f" coordsize="98,191" path="m0,105l45,105,14,190,98,84,53,84,83,0,0,105x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</v:group>
                    </w:pict>
                  </w:r>
                  <w:r>
                    <w:pict>
                      <v:group id="_x0000_s1261" o:spid="_x0000_s1261" o:spt="203" style="position:absolute;left:0pt;margin-left:275.15pt;margin-top:21.75pt;height:10.9pt;width:10.9pt;mso-position-horizontal-relative:page;mso-position-vertical-relative:page;z-index:251837440;mso-width-relative:page;mso-height-relative:page;" coordsize="217,217">
                        <o:lock v:ext="edit"/>
                        <v:shape id="_x0000_s1262" o:spid="_x0000_s1262" style="position:absolute;left:0;top:0;height:217;width:217;" filled="f" stroked="t" coordsize="217,217" path="m13,2l204,2c210,2,214,7,214,13l214,203c214,209,210,214,204,214l13,214c7,214,2,209,2,203l2,13c2,7,7,2,13,2e">
                          <v:fill on="f" focussize="0,0"/>
                          <v:stroke weight="0.28pt" color="#231916" miterlimit="22" joinstyle="miter"/>
                          <v:imagedata o:title=""/>
                          <o:lock v:ext="edit"/>
                        </v:shape>
                        <v:shape id="_x0000_s1263" o:spid="_x0000_s1263" o:spt="202" type="#_x0000_t202" style="position:absolute;left:-20;top:-20;height:287;width:257;" filled="f" stroked="f" coordsize="21600,21600">
                          <v:path/>
                          <v:fill on="f" focussize="0,0"/>
                          <v:stroke on="f"/>
                          <v:imagedata o:title=""/>
                          <o:lock v:ext="edit" aspectratio="f"/>
                          <v:textbox inset="0mm,0mm,0mm,0mm">
                            <w:txbxContent>
                              <w:p w14:paraId="1F711CC5">
                                <w:pPr>
                                  <w:pStyle w:val="8"/>
                                  <w:spacing w:before="92" w:line="190" w:lineRule="auto"/>
                                  <w:ind w:left="39"/>
                                  <w:rPr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color w:val="231916"/>
                                    <w:spacing w:val="1"/>
                                    <w:sz w:val="10"/>
                                    <w:szCs w:val="10"/>
                                  </w:rPr>
                                  <w:t>N.G</w:t>
                                </w:r>
                              </w:p>
                            </w:txbxContent>
                          </v:textbox>
                        </v:shape>
                      </v:group>
                    </w:pict>
                  </w:r>
                  <w:r>
                    <w:rPr>
                      <w:position w:val="-5"/>
                    </w:rPr>
                    <w:pict>
                      <v:group id="_x0000_s1264" o:spid="_x0000_s1264" o:spt="203" style="height:12.85pt;width:52.7pt;" coordsize="1054,257">
                        <o:lock v:ext="edit"/>
                        <v:shape id="_x0000_s1265" o:spid="_x0000_s1265" style="position:absolute;left:0;top:0;height:257;width:1054;" fillcolor="#231916" filled="t" stroked="f" coordsize="1054,257" path="m19,28l42,9,46,14,36,117,29,124,12,106,19,28xem29,132l34,138,24,244,19,248,0,228,7,151,29,132xem240,116l348,116,360,128,345,140,236,140,225,128,240,116xem240,0l368,0,373,4,350,24,254,24,235,4,240,0xem355,28l377,9,382,14,372,117,364,124,347,106,355,28xem250,28l242,105,221,124,215,118,226,12,230,8,250,28xem364,132l370,138,359,244,354,248,335,228,343,151,364,132xem212,252l235,232,330,232,350,252,345,256,217,256,212,252xem575,116l683,116,695,128,681,140,572,140,561,128,575,116xem575,0l703,0,708,4,686,24,590,24,570,4,575,0xem690,28l712,9,717,14,707,117,700,124,682,106,690,28xem585,28l578,105,556,124,551,118,561,12,566,8,585,28xem700,132l705,138,695,244,690,248,670,228,678,151,700,132xem548,252l570,232,666,232,685,252,680,256,552,256,548,252xem910,116l1019,116,1030,128,1016,140,907,140,896,128,910,116xem911,0l1039,0,1043,4,1021,24,925,24,906,4,911,0xem1026,28l1048,9,1053,14,1043,117,1035,124,1018,106,1026,28xem921,28l913,105,892,124,886,118,897,12,901,8,921,28xem1035,132l1040,138,1030,244,1025,248,1006,228,1014,151,1035,132xem883,252l906,232,1001,232,1021,252,1016,256,888,256,883,252x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266" o:spid="_x0000_s1266" o:spt="202" type="#_x0000_t202" style="position:absolute;left:-20;top:-20;height:297;width:1094;" filled="f" stroked="f" coordsize="21600,21600">
                          <v:path/>
                          <v:fill on="f" focussize="0,0"/>
                          <v:stroke on="f"/>
                          <v:imagedata o:title=""/>
                          <o:lock v:ext="edit" aspectratio="f"/>
                          <v:textbox inset="0mm,0mm,0mm,0mm">
                            <w:txbxContent>
                              <w:p w14:paraId="731D23AC">
                                <w:pPr>
                                  <w:spacing w:before="246" w:line="115" w:lineRule="exact"/>
                                  <w:ind w:left="104"/>
                                  <w:rPr>
                                    <w:rFonts w:ascii="楷体" w:hAnsi="楷体" w:eastAsia="楷体" w:cs="楷体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楷体" w:hAnsi="楷体" w:eastAsia="楷体" w:cs="楷体"/>
                                    <w:color w:val="231916"/>
                                    <w:position w:val="2"/>
                                    <w:sz w:val="28"/>
                                    <w:szCs w:val="28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w10:wrap type="none"/>
                        <w10:anchorlock/>
                      </v:group>
                    </w:pict>
                  </w:r>
                </w:p>
                <w:p w14:paraId="57D0FA83">
                  <w:pPr>
                    <w:pStyle w:val="8"/>
                    <w:spacing w:before="140" w:line="230" w:lineRule="auto"/>
                    <w:ind w:left="969"/>
                    <w:rPr>
                      <w:sz w:val="10"/>
                      <w:szCs w:val="10"/>
                    </w:rPr>
                  </w:pPr>
                  <w:r>
                    <w:pict>
                      <v:shape id="_x0000_s1267" o:spid="_x0000_s1267" o:spt="202" type="#_x0000_t202" style="position:absolute;left:0pt;margin-left:255pt;margin-top:-1.35pt;height:10.6pt;width:16.8pt;z-index:251804672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4504F00">
                              <w:pPr>
                                <w:pStyle w:val="8"/>
                                <w:spacing w:before="20" w:line="110" w:lineRule="exact"/>
                                <w:ind w:left="77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color w:val="231916"/>
                                  <w:spacing w:val="3"/>
                                  <w:sz w:val="8"/>
                                  <w:szCs w:val="8"/>
                                </w:rPr>
                                <w:t>超</w:t>
                              </w:r>
                              <w:r>
                                <w:rPr>
                                  <w:color w:val="231916"/>
                                  <w:spacing w:val="15"/>
                                  <w:w w:val="101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916"/>
                                  <w:spacing w:val="3"/>
                                  <w:sz w:val="8"/>
                                  <w:szCs w:val="8"/>
                                </w:rPr>
                                <w:t>漏</w:t>
                              </w:r>
                            </w:p>
                            <w:p w14:paraId="10B9FD41">
                              <w:pPr>
                                <w:pStyle w:val="8"/>
                                <w:spacing w:before="4" w:line="209" w:lineRule="auto"/>
                                <w:ind w:left="20"/>
                                <w:rPr>
                                  <w:sz w:val="5"/>
                                  <w:szCs w:val="5"/>
                                </w:rPr>
                              </w:pPr>
                              <w:r>
                                <w:rPr>
                                  <w:color w:val="231916"/>
                                  <w:spacing w:val="4"/>
                                  <w:sz w:val="5"/>
                                  <w:szCs w:val="5"/>
                                </w:rPr>
                                <w:t>OVER</w:t>
                              </w:r>
                              <w:r>
                                <w:rPr>
                                  <w:color w:val="231916"/>
                                  <w:spacing w:val="6"/>
                                  <w:w w:val="101"/>
                                  <w:sz w:val="5"/>
                                  <w:szCs w:val="5"/>
                                </w:rPr>
                                <w:t xml:space="preserve">  </w:t>
                              </w:r>
                              <w:r>
                                <w:rPr>
                                  <w:color w:val="231916"/>
                                  <w:spacing w:val="4"/>
                                  <w:sz w:val="5"/>
                                  <w:szCs w:val="5"/>
                                </w:rPr>
                                <w:t>LEAK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268" o:spid="_x0000_s1268" o:spt="202" type="#_x0000_t202" style="position:absolute;left:0pt;margin-left:203.45pt;margin-top:6pt;height:8.55pt;width:51.45pt;z-index:251803648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DFD4FC4">
                              <w:pPr>
                                <w:pStyle w:val="8"/>
                                <w:spacing w:before="20" w:line="241" w:lineRule="auto"/>
                                <w:ind w:left="20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231916"/>
                                  <w:spacing w:val="2"/>
                                  <w:sz w:val="10"/>
                                  <w:szCs w:val="10"/>
                                </w:rPr>
                                <w:t>电压/</w:t>
                              </w:r>
                              <w:r>
                                <w:rPr>
                                  <w:color w:val="231916"/>
                                  <w:sz w:val="10"/>
                                  <w:szCs w:val="10"/>
                                </w:rPr>
                                <w:t>VOLTAGE</w:t>
                              </w:r>
                              <w:r>
                                <w:rPr>
                                  <w:color w:val="231916"/>
                                  <w:spacing w:val="2"/>
                                  <w:sz w:val="10"/>
                                  <w:szCs w:val="10"/>
                                </w:rPr>
                                <w:t>(</w:t>
                              </w:r>
                              <w:r>
                                <w:rPr>
                                  <w:color w:val="231916"/>
                                  <w:spacing w:val="12"/>
                                  <w:w w:val="101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>
                                <w:rPr>
                                  <w:color w:val="231916"/>
                                  <w:sz w:val="10"/>
                                  <w:szCs w:val="10"/>
                                </w:rPr>
                                <w:t>KV</w:t>
                              </w:r>
                              <w:r>
                                <w:rPr>
                                  <w:color w:val="231916"/>
                                  <w:spacing w:val="2"/>
                                  <w:sz w:val="10"/>
                                  <w:szCs w:val="1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定时/</w:t>
                  </w:r>
                  <w:r>
                    <w:rPr>
                      <w:color w:val="231916"/>
                      <w:sz w:val="10"/>
                      <w:szCs w:val="10"/>
                    </w:rPr>
                    <w:t>TIMER</w: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(s)</w:t>
                  </w:r>
                  <w:r>
                    <w:rPr>
                      <w:color w:val="231916"/>
                      <w:spacing w:val="5"/>
                      <w:sz w:val="10"/>
                      <w:szCs w:val="10"/>
                    </w:rPr>
                    <w:t xml:space="preserve">        </w: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泄漏电流/</w:t>
                  </w:r>
                  <w:r>
                    <w:rPr>
                      <w:color w:val="231916"/>
                      <w:sz w:val="10"/>
                      <w:szCs w:val="10"/>
                    </w:rPr>
                    <w:t>CURRENT</w: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(</w:t>
                  </w:r>
                  <w:r>
                    <w:rPr>
                      <w:color w:val="231916"/>
                      <w:sz w:val="10"/>
                      <w:szCs w:val="10"/>
                    </w:rPr>
                    <w:t>mA</w: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)</w:t>
                  </w:r>
                </w:p>
              </w:tc>
              <w:tc>
                <w:tcPr>
                  <w:tcW w:w="108" w:type="dxa"/>
                  <w:vMerge w:val="continue"/>
                  <w:tcBorders>
                    <w:top w:val="nil"/>
                    <w:left w:val="single" w:color="231916" w:sz="14" w:space="0"/>
                    <w:bottom w:val="single" w:color="231916" w:sz="4" w:space="0"/>
                  </w:tcBorders>
                  <w:vAlign w:val="top"/>
                </w:tcPr>
                <w:p w14:paraId="5B1CB2EF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4E8E325D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3" w:hRule="atLeast"/>
              </w:trPr>
              <w:tc>
                <w:tcPr>
                  <w:tcW w:w="108" w:type="dxa"/>
                  <w:vMerge w:val="continue"/>
                  <w:tcBorders>
                    <w:top w:val="nil"/>
                    <w:bottom w:val="nil"/>
                  </w:tcBorders>
                  <w:vAlign w:val="top"/>
                </w:tcPr>
                <w:p w14:paraId="285B8A10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778" w:type="dxa"/>
                  <w:vMerge w:val="continue"/>
                  <w:tcBorders>
                    <w:top w:val="nil"/>
                    <w:bottom w:val="single" w:color="231916" w:sz="14" w:space="0"/>
                  </w:tcBorders>
                  <w:vAlign w:val="top"/>
                </w:tcPr>
                <w:p w14:paraId="026209A1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8" w:type="dxa"/>
                  <w:tcBorders>
                    <w:top w:val="single" w:color="231916" w:sz="4" w:space="0"/>
                    <w:bottom w:val="nil"/>
                  </w:tcBorders>
                  <w:vAlign w:val="top"/>
                </w:tcPr>
                <w:p w14:paraId="0DAE2573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75BA2B64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" w:hRule="atLeast"/>
              </w:trPr>
              <w:tc>
                <w:tcPr>
                  <w:tcW w:w="5994" w:type="dxa"/>
                  <w:gridSpan w:val="3"/>
                  <w:tcBorders>
                    <w:left w:val="single" w:color="231916" w:sz="22" w:space="0"/>
                    <w:bottom w:val="single" w:color="231916" w:sz="22" w:space="0"/>
                  </w:tcBorders>
                  <w:vAlign w:val="top"/>
                </w:tcPr>
                <w:p w14:paraId="3DAB8CE6">
                  <w:pPr>
                    <w:spacing w:line="65" w:lineRule="exact"/>
                    <w:rPr>
                      <w:rFonts w:ascii="Arial"/>
                      <w:sz w:val="5"/>
                    </w:rPr>
                  </w:pPr>
                </w:p>
              </w:tc>
            </w:tr>
          </w:tbl>
          <w:p w14:paraId="2A96B8E7">
            <w:pPr>
              <w:spacing w:line="124" w:lineRule="exact"/>
              <w:rPr>
                <w:rFonts w:ascii="Arial"/>
                <w:sz w:val="10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7C1CFA85">
            <w:pPr>
              <w:rPr>
                <w:rFonts w:ascii="Arial"/>
                <w:sz w:val="21"/>
              </w:rPr>
            </w:pPr>
          </w:p>
        </w:tc>
      </w:tr>
      <w:tr w14:paraId="1097A4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 w:hRule="atLeast"/>
        </w:trPr>
        <w:tc>
          <w:tcPr>
            <w:tcW w:w="2465" w:type="dxa"/>
            <w:gridSpan w:val="4"/>
            <w:vMerge w:val="restart"/>
            <w:tcBorders>
              <w:top w:val="single" w:color="231916" w:sz="2" w:space="0"/>
              <w:left w:val="single" w:color="231916" w:sz="4" w:space="0"/>
              <w:bottom w:val="nil"/>
            </w:tcBorders>
            <w:vAlign w:val="top"/>
          </w:tcPr>
          <w:p w14:paraId="7636DB54">
            <w:pPr>
              <w:spacing w:before="124" w:line="218" w:lineRule="exact"/>
              <w:ind w:firstLine="734"/>
            </w:pPr>
            <w:r>
              <w:rPr>
                <w:position w:val="-4"/>
              </w:rPr>
              <w:pict>
                <v:shape id="_x0000_s1269" o:spid="_x0000_s1269" style="height:10.9pt;width:10.9pt;" filled="f" stroked="t" coordsize="217,217" path="m108,2c167,2,214,50,214,108c214,167,167,214,108,214c50,214,2,167,2,108c2,50,50,2,108,2m108,45c143,45,172,73,172,108c172,143,143,172,108,172c73,172,45,143,45,108c45,73,73,45,108,45m49,84l167,84m167,132l49,132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4B66F69D">
            <w:pPr>
              <w:pStyle w:val="8"/>
              <w:spacing w:before="56" w:line="184" w:lineRule="auto"/>
              <w:ind w:left="726"/>
            </w:pPr>
            <w:r>
              <w:rPr>
                <w:color w:val="231916"/>
                <w:spacing w:val="-1"/>
              </w:rPr>
              <w:t>PRE-ADJ</w:t>
            </w:r>
          </w:p>
          <w:p w14:paraId="68B98B70">
            <w:pPr>
              <w:spacing w:line="163" w:lineRule="exact"/>
            </w:pPr>
          </w:p>
          <w:tbl>
            <w:tblPr>
              <w:tblStyle w:val="7"/>
              <w:tblW w:w="2030" w:type="dxa"/>
              <w:tblInd w:w="297" w:type="dxa"/>
              <w:tblBorders>
                <w:top w:val="single" w:color="231916" w:sz="8" w:space="0"/>
                <w:left w:val="single" w:color="231916" w:sz="2" w:space="0"/>
                <w:bottom w:val="single" w:color="231916" w:sz="10" w:space="0"/>
                <w:right w:val="single" w:color="231916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30"/>
            </w:tblGrid>
            <w:tr w14:paraId="087A483A">
              <w:tblPrEx>
                <w:tblBorders>
                  <w:top w:val="single" w:color="231916" w:sz="8" w:space="0"/>
                  <w:left w:val="single" w:color="231916" w:sz="2" w:space="0"/>
                  <w:bottom w:val="single" w:color="231916" w:sz="10" w:space="0"/>
                  <w:right w:val="single" w:color="23191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7" w:hRule="atLeast"/>
              </w:trPr>
              <w:tc>
                <w:tcPr>
                  <w:tcW w:w="2030" w:type="dxa"/>
                  <w:vAlign w:val="top"/>
                </w:tcPr>
                <w:p w14:paraId="41FC9918">
                  <w:pPr>
                    <w:spacing w:before="64" w:line="52" w:lineRule="exact"/>
                    <w:ind w:left="165"/>
                    <w:rPr>
                      <w:rFonts w:ascii="微软雅黑" w:hAnsi="微软雅黑" w:eastAsia="微软雅黑" w:cs="微软雅黑"/>
                      <w:sz w:val="5"/>
                      <w:szCs w:val="5"/>
                    </w:rPr>
                  </w:pPr>
                  <w:r>
                    <w:pict>
                      <v:shape id="_x0000_s1270" o:spid="_x0000_s1270" o:spt="202" type="#_x0000_t202" style="position:absolute;left:0pt;margin-left:27.2pt;margin-top:2.2pt;height:4.15pt;width:7.85pt;z-index:251801600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CEDFDE0">
                              <w:pPr>
                                <w:spacing w:before="20" w:line="177" w:lineRule="auto"/>
                                <w:ind w:left="20"/>
                                <w:rPr>
                                  <w:rFonts w:ascii="Arial" w:hAnsi="Arial" w:eastAsia="Arial" w:cs="Arial"/>
                                  <w:sz w:val="5"/>
                                  <w:szCs w:val="5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231916"/>
                                  <w:spacing w:val="4"/>
                                  <w:sz w:val="5"/>
                                  <w:szCs w:val="5"/>
                                </w:rPr>
                                <w:t>2mA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271" o:spid="_x0000_s1271" o:spt="202" type="#_x0000_t202" style="position:absolute;left:0pt;margin-left:54.8pt;margin-top:2.4pt;height:4.2pt;width:6.05pt;z-index:251800576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C8F8D92">
                              <w:pPr>
                                <w:spacing w:before="19" w:line="184" w:lineRule="auto"/>
                                <w:ind w:left="20"/>
                                <w:rPr>
                                  <w:rFonts w:ascii="Arial" w:hAnsi="Arial" w:eastAsia="Arial" w:cs="Arial"/>
                                  <w:sz w:val="5"/>
                                  <w:szCs w:val="5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231916"/>
                                  <w:spacing w:val="5"/>
                                  <w:sz w:val="5"/>
                                  <w:szCs w:val="5"/>
                                </w:rPr>
                                <w:t>AC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272" o:spid="_x0000_s1272" style="position:absolute;left:0pt;margin-left:100.85pt;margin-top:2.3pt;height:20.05pt;width:0.3pt;mso-position-horizontal-relative:page;mso-position-vertical-relative:page;z-index:251795456;mso-width-relative:page;mso-height-relative:page;" filled="f" stroked="t" coordsize="6,400" path="m2,0l2,400e">
                        <v:fill on="f" focussize="0,0"/>
                        <v:stroke weight="0.28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273" o:spid="_x0000_s1273" style="position:absolute;left:0pt;margin-left:2.25pt;margin-top:23.55pt;height:0.3pt;width:97.45pt;mso-position-horizontal-relative:page;mso-position-vertical-relative:page;z-index:251789312;mso-width-relative:page;mso-height-relative:page;" filled="f" stroked="t" coordsize="1948,6" path="m1948,2l0,2e">
                        <v:fill on="f" focussize="0,0"/>
                        <v:stroke weight="0.28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pacing w:val="7"/>
                      <w:sz w:val="5"/>
                      <w:szCs w:val="5"/>
                    </w:rPr>
                    <w:t>测试/TEST</w:t>
                  </w:r>
                </w:p>
                <w:p w14:paraId="2F1C6671">
                  <w:pPr>
                    <w:spacing w:before="243" w:line="51" w:lineRule="exact"/>
                    <w:ind w:left="124"/>
                    <w:rPr>
                      <w:rFonts w:ascii="微软雅黑" w:hAnsi="微软雅黑" w:eastAsia="微软雅黑" w:cs="微软雅黑"/>
                      <w:sz w:val="5"/>
                      <w:szCs w:val="5"/>
                    </w:rPr>
                  </w:pPr>
                  <w:r>
                    <w:pict>
                      <v:shape id="_x0000_s1274" o:spid="_x0000_s1274" o:spt="202" type="#_x0000_t202" style="position:absolute;left:0pt;margin-left:54.95pt;margin-top:11.25pt;height:4.2pt;width:6pt;z-index:251799552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DC8361F">
                              <w:pPr>
                                <w:spacing w:before="19" w:line="184" w:lineRule="auto"/>
                                <w:ind w:left="20"/>
                                <w:rPr>
                                  <w:rFonts w:ascii="Arial" w:hAnsi="Arial" w:eastAsia="Arial" w:cs="Arial"/>
                                  <w:sz w:val="5"/>
                                  <w:szCs w:val="5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231916"/>
                                  <w:spacing w:val="3"/>
                                  <w:sz w:val="5"/>
                                  <w:szCs w:val="5"/>
                                </w:rPr>
                                <w:t>DC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275" o:spid="_x0000_s1275" o:spt="202" type="#_x0000_t202" style="position:absolute;left:0pt;margin-left:26.45pt;margin-top:11.6pt;height:4.15pt;width:9.35pt;z-index:251802624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F7BC55F">
                              <w:pPr>
                                <w:spacing w:before="20" w:line="177" w:lineRule="auto"/>
                                <w:ind w:left="20"/>
                                <w:rPr>
                                  <w:rFonts w:ascii="Arial" w:hAnsi="Arial" w:eastAsia="Arial" w:cs="Arial"/>
                                  <w:sz w:val="5"/>
                                  <w:szCs w:val="5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231916"/>
                                  <w:spacing w:val="8"/>
                                  <w:sz w:val="5"/>
                                  <w:szCs w:val="5"/>
                                </w:rPr>
                                <w:t>20</w:t>
                              </w:r>
                              <w:r>
                                <w:rPr>
                                  <w:rFonts w:ascii="Arial" w:hAnsi="Arial" w:eastAsia="Arial" w:cs="Arial"/>
                                  <w:color w:val="231916"/>
                                  <w:sz w:val="5"/>
                                  <w:szCs w:val="5"/>
                                </w:rPr>
                                <w:t>mA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pacing w:val="2"/>
                      <w:sz w:val="5"/>
                      <w:szCs w:val="5"/>
                    </w:rPr>
                    <w:t>预置/</w: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z w:val="5"/>
                      <w:szCs w:val="5"/>
                    </w:rPr>
                    <w:t>PRE</w: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pacing w:val="2"/>
                      <w:sz w:val="5"/>
                      <w:szCs w:val="5"/>
                    </w:rPr>
                    <w:t>-</w: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z w:val="5"/>
                      <w:szCs w:val="5"/>
                    </w:rPr>
                    <w:t>SET</w:t>
                  </w:r>
                </w:p>
              </w:tc>
            </w:tr>
          </w:tbl>
          <w:p w14:paraId="48A1E89A">
            <w:pPr>
              <w:spacing w:line="137" w:lineRule="exact"/>
              <w:rPr>
                <w:rFonts w:ascii="Arial"/>
                <w:sz w:val="11"/>
              </w:rPr>
            </w:pPr>
          </w:p>
        </w:tc>
        <w:tc>
          <w:tcPr>
            <w:tcW w:w="2141" w:type="dxa"/>
            <w:vMerge w:val="restart"/>
            <w:tcBorders>
              <w:top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55F84800">
            <w:pPr>
              <w:spacing w:line="134" w:lineRule="exact"/>
            </w:pPr>
          </w:p>
          <w:tbl>
            <w:tblPr>
              <w:tblStyle w:val="7"/>
              <w:tblW w:w="1611" w:type="dxa"/>
              <w:tblInd w:w="105" w:type="dxa"/>
              <w:tblBorders>
                <w:top w:val="single" w:color="231916" w:sz="6" w:space="0"/>
                <w:left w:val="single" w:color="231916" w:sz="2" w:space="0"/>
                <w:bottom w:val="single" w:color="231916" w:sz="6" w:space="0"/>
                <w:right w:val="single" w:color="231916" w:sz="2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11"/>
            </w:tblGrid>
            <w:tr w14:paraId="2854ACB4">
              <w:tblPrEx>
                <w:tblBorders>
                  <w:top w:val="single" w:color="231916" w:sz="6" w:space="0"/>
                  <w:left w:val="single" w:color="231916" w:sz="2" w:space="0"/>
                  <w:bottom w:val="single" w:color="231916" w:sz="6" w:space="0"/>
                  <w:right w:val="single" w:color="231916" w:sz="2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90" w:hRule="atLeast"/>
              </w:trPr>
              <w:tc>
                <w:tcPr>
                  <w:tcW w:w="1611" w:type="dxa"/>
                  <w:vAlign w:val="top"/>
                </w:tcPr>
                <w:p w14:paraId="2B64B65F">
                  <w:pPr>
                    <w:spacing w:line="353" w:lineRule="auto"/>
                    <w:rPr>
                      <w:rFonts w:ascii="Arial"/>
                      <w:sz w:val="21"/>
                    </w:rPr>
                  </w:pPr>
                  <w:r>
                    <w:pict>
                      <v:group id="_x0000_s1276" o:spid="_x0000_s1276" o:spt="203" style="position:absolute;left:0pt;margin-left:55.95pt;margin-top:19.15pt;height:21.4pt;width:6.15pt;mso-position-horizontal-relative:page;mso-position-vertical-relative:page;z-index:251777024;mso-width-relative:page;mso-height-relative:page;" coordsize="123,427">
                        <o:lock v:ext="edit"/>
                        <v:shape id="_x0000_s1277" o:spid="_x0000_s1277" style="position:absolute;left:47;top:0;height:330;width:75;" filled="f" stroked="t" coordsize="75,330" path="m8,8c83,104,86,209,17,322e">
                          <v:fill on="f" focussize="0,0"/>
                          <v:stroke weight="0.85pt" color="#231916" miterlimit="22" joinstyle="miter"/>
                          <v:imagedata o:title=""/>
                          <o:lock v:ext="edit"/>
                        </v:shape>
                        <v:shape id="_x0000_s1278" o:spid="_x0000_s1278" style="position:absolute;left:0;top:305;height:121;width:88;" fillcolor="#231916" filled="t" stroked="t" coordsize="88,121" path="m5,116l44,71,82,27,64,16,45,5,25,60,5,116xl5,116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</w:p>
                <w:p w14:paraId="1CBEE305">
                  <w:pPr>
                    <w:spacing w:line="428" w:lineRule="exact"/>
                    <w:ind w:firstLine="589"/>
                  </w:pPr>
                  <w:r>
                    <w:rPr>
                      <w:position w:val="-8"/>
                    </w:rPr>
                    <w:pict>
                      <v:shape id="_x0000_s1279" o:spid="_x0000_s1279" style="height:21.4pt;width:21.45pt;" fillcolor="#FFFFFF" filled="t" stroked="t" coordsize="429,427" path="m214,2c331,2,426,96,426,213c426,330,331,425,214,425c97,425,2,330,2,213c2,96,97,2,214,2l214,2xe">
                        <v:fill on="t" focussize="0,0"/>
                        <v:stroke weight="0.22pt" color="#231916" miterlimit="22" joinstyle="miter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  <w:p w14:paraId="5FB71CAC">
                  <w:pPr>
                    <w:spacing w:line="284" w:lineRule="auto"/>
                    <w:rPr>
                      <w:rFonts w:ascii="Arial"/>
                      <w:sz w:val="21"/>
                    </w:rPr>
                  </w:pPr>
                </w:p>
                <w:p w14:paraId="05522FE6">
                  <w:pPr>
                    <w:pStyle w:val="8"/>
                    <w:spacing w:before="26" w:line="106" w:lineRule="exact"/>
                    <w:ind w:left="331"/>
                    <w:rPr>
                      <w:sz w:val="8"/>
                      <w:szCs w:val="8"/>
                    </w:rPr>
                  </w:pPr>
                  <w:r>
                    <w:rPr>
                      <w:color w:val="231916"/>
                      <w:position w:val="1"/>
                      <w:sz w:val="8"/>
                      <w:szCs w:val="8"/>
                    </w:rPr>
                    <w:t xml:space="preserve">MIN            </w:t>
                  </w:r>
                  <w:r>
                    <w:rPr>
                      <w:color w:val="231916"/>
                      <w:spacing w:val="12"/>
                      <w:position w:val="1"/>
                      <w:sz w:val="8"/>
                      <w:szCs w:val="8"/>
                    </w:rPr>
                    <w:t>最大值/</w:t>
                  </w:r>
                  <w:r>
                    <w:rPr>
                      <w:color w:val="231916"/>
                      <w:position w:val="1"/>
                      <w:sz w:val="8"/>
                      <w:szCs w:val="8"/>
                    </w:rPr>
                    <w:t>MAX</w:t>
                  </w:r>
                </w:p>
                <w:p w14:paraId="16C7C218">
                  <w:pPr>
                    <w:pStyle w:val="8"/>
                    <w:spacing w:before="172" w:line="195" w:lineRule="auto"/>
                    <w:ind w:left="610"/>
                    <w:rPr>
                      <w:sz w:val="11"/>
                      <w:szCs w:val="11"/>
                    </w:rPr>
                  </w:pPr>
                  <w:r>
                    <w:pict>
                      <v:shape id="_x0000_s1280" o:spid="_x0000_s1280" style="position:absolute;left:0pt;margin-left:39.85pt;margin-top:-20.85pt;height:87.75pt;width:0.6pt;z-index:251810816;mso-width-relative:page;mso-height-relative:page;" filled="f" stroked="t" coordsize="12,1755" path="m5,0l5,1754e">
                        <v:fill on="f" focussize="0,0"/>
                        <v:stroke weight="0.57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b/>
                      <w:bCs/>
                      <w:color w:val="231916"/>
                      <w:spacing w:val="8"/>
                      <w:sz w:val="11"/>
                      <w:szCs w:val="11"/>
                    </w:rPr>
                    <w:t>V-</w:t>
                  </w:r>
                  <w:r>
                    <w:rPr>
                      <w:b/>
                      <w:bCs/>
                      <w:color w:val="231916"/>
                      <w:sz w:val="11"/>
                      <w:szCs w:val="11"/>
                    </w:rPr>
                    <w:t>ADJ</w:t>
                  </w:r>
                </w:p>
                <w:p w14:paraId="775619B7">
                  <w:pPr>
                    <w:pStyle w:val="8"/>
                    <w:spacing w:before="4" w:line="241" w:lineRule="auto"/>
                    <w:ind w:left="566"/>
                    <w:rPr>
                      <w:sz w:val="11"/>
                      <w:szCs w:val="11"/>
                    </w:rPr>
                  </w:pPr>
                  <w:r>
                    <w:rPr>
                      <w:b/>
                      <w:bCs/>
                      <w:color w:val="231916"/>
                      <w:spacing w:val="4"/>
                      <w:sz w:val="11"/>
                      <w:szCs w:val="11"/>
                    </w:rPr>
                    <w:t>电压调节</w:t>
                  </w:r>
                </w:p>
              </w:tc>
            </w:tr>
          </w:tbl>
          <w:p w14:paraId="74DA1933">
            <w:pPr>
              <w:spacing w:line="178" w:lineRule="exact"/>
              <w:rPr>
                <w:rFonts w:ascii="Arial"/>
                <w:sz w:val="15"/>
              </w:rPr>
            </w:pPr>
          </w:p>
        </w:tc>
        <w:tc>
          <w:tcPr>
            <w:tcW w:w="462" w:type="dxa"/>
            <w:vMerge w:val="restart"/>
            <w:tcBorders>
              <w:top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1B2D12E9">
            <w:pPr>
              <w:spacing w:line="144" w:lineRule="exact"/>
              <w:rPr>
                <w:rFonts w:ascii="Arial"/>
                <w:sz w:val="12"/>
              </w:rPr>
            </w:pPr>
          </w:p>
        </w:tc>
        <w:tc>
          <w:tcPr>
            <w:tcW w:w="1670" w:type="dxa"/>
            <w:gridSpan w:val="4"/>
            <w:tcBorders>
              <w:top w:val="single" w:color="231916" w:sz="2" w:space="0"/>
              <w:bottom w:val="single" w:color="231916" w:sz="2" w:space="0"/>
              <w:right w:val="single" w:color="231916" w:sz="4" w:space="0"/>
            </w:tcBorders>
            <w:vAlign w:val="top"/>
          </w:tcPr>
          <w:p w14:paraId="777BA903">
            <w:pPr>
              <w:spacing w:line="43" w:lineRule="exact"/>
              <w:rPr>
                <w:rFonts w:ascii="Arial"/>
                <w:sz w:val="3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single" w:color="231916" w:sz="4" w:space="0"/>
              <w:bottom w:val="single" w:color="231916" w:sz="2" w:space="0"/>
            </w:tcBorders>
            <w:vAlign w:val="top"/>
          </w:tcPr>
          <w:p w14:paraId="18796FDD">
            <w:pPr>
              <w:rPr>
                <w:rFonts w:ascii="Arial"/>
                <w:sz w:val="21"/>
              </w:rPr>
            </w:pPr>
          </w:p>
        </w:tc>
      </w:tr>
      <w:tr w14:paraId="68DD90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</w:trPr>
        <w:tc>
          <w:tcPr>
            <w:tcW w:w="2465" w:type="dxa"/>
            <w:gridSpan w:val="4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294B4B1C">
            <w:pPr>
              <w:rPr>
                <w:rFonts w:ascii="Arial"/>
                <w:sz w:val="21"/>
              </w:rPr>
            </w:pPr>
          </w:p>
        </w:tc>
        <w:tc>
          <w:tcPr>
            <w:tcW w:w="2141" w:type="dxa"/>
            <w:vMerge w:val="continue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4B6ED86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Merge w:val="continue"/>
            <w:tcBorders>
              <w:top w:val="nil"/>
              <w:bottom w:val="single" w:color="231916" w:sz="2" w:space="0"/>
              <w:right w:val="single" w:color="231916" w:sz="2" w:space="0"/>
            </w:tcBorders>
            <w:vAlign w:val="top"/>
          </w:tcPr>
          <w:p w14:paraId="247B5E13">
            <w:pPr>
              <w:spacing w:line="144" w:lineRule="exact"/>
              <w:rPr>
                <w:rFonts w:ascii="Arial"/>
                <w:sz w:val="12"/>
              </w:rPr>
            </w:pPr>
          </w:p>
        </w:tc>
        <w:tc>
          <w:tcPr>
            <w:tcW w:w="1404" w:type="dxa"/>
            <w:gridSpan w:val="3"/>
            <w:tcBorders>
              <w:top w:val="single" w:color="231916" w:sz="2" w:space="0"/>
              <w:left w:val="single" w:color="231916" w:sz="2" w:space="0"/>
              <w:bottom w:val="single" w:color="231916" w:sz="2" w:space="0"/>
            </w:tcBorders>
            <w:vAlign w:val="top"/>
          </w:tcPr>
          <w:p w14:paraId="2B7DAA23">
            <w:pPr>
              <w:spacing w:line="85" w:lineRule="exact"/>
              <w:rPr>
                <w:rFonts w:ascii="Arial"/>
                <w:sz w:val="7"/>
              </w:rPr>
            </w:pPr>
          </w:p>
        </w:tc>
        <w:tc>
          <w:tcPr>
            <w:tcW w:w="266" w:type="dxa"/>
            <w:vMerge w:val="restart"/>
            <w:tcBorders>
              <w:top w:val="single" w:color="231916" w:sz="2" w:space="0"/>
              <w:left w:val="single" w:color="231916" w:sz="2" w:space="0"/>
              <w:bottom w:val="nil"/>
              <w:right w:val="single" w:color="231916" w:sz="4" w:space="0"/>
            </w:tcBorders>
            <w:vAlign w:val="top"/>
          </w:tcPr>
          <w:p w14:paraId="171FD5E1">
            <w:pPr>
              <w:rPr>
                <w:rFonts w:ascii="Arial"/>
                <w:sz w:val="21"/>
              </w:rPr>
            </w:pPr>
            <w:r>
              <w:pict>
                <v:shape id="_x0000_s1281" o:spid="_x0000_s1281" style="position:absolute;left:0pt;margin-left:1.35pt;margin-top:7.65pt;height:78.9pt;width:0.3pt;mso-position-horizontal-relative:page;mso-position-vertical-relative:page;z-index:251791360;mso-width-relative:page;mso-height-relative:page;" filled="f" stroked="t" coordsize="6,1578" path="m2,0l2,1577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</w:p>
        </w:tc>
        <w:tc>
          <w:tcPr>
            <w:tcW w:w="390" w:type="dxa"/>
            <w:vMerge w:val="restart"/>
            <w:tcBorders>
              <w:top w:val="single" w:color="231916" w:sz="2" w:space="0"/>
              <w:left w:val="single" w:color="231916" w:sz="4" w:space="0"/>
              <w:bottom w:val="nil"/>
            </w:tcBorders>
            <w:vAlign w:val="top"/>
          </w:tcPr>
          <w:p w14:paraId="5DEA90D8">
            <w:pPr>
              <w:rPr>
                <w:rFonts w:ascii="Arial"/>
                <w:sz w:val="21"/>
              </w:rPr>
            </w:pPr>
          </w:p>
        </w:tc>
      </w:tr>
      <w:tr w14:paraId="2660B0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65" w:type="dxa"/>
            <w:gridSpan w:val="4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1F3B878F">
            <w:pPr>
              <w:rPr>
                <w:rFonts w:ascii="Arial"/>
                <w:sz w:val="21"/>
              </w:rPr>
            </w:pPr>
          </w:p>
        </w:tc>
        <w:tc>
          <w:tcPr>
            <w:tcW w:w="2141" w:type="dxa"/>
            <w:vMerge w:val="continue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14A441FB">
            <w:pPr>
              <w:rPr>
                <w:rFonts w:ascii="Arial"/>
                <w:sz w:val="21"/>
              </w:rPr>
            </w:pPr>
          </w:p>
        </w:tc>
        <w:tc>
          <w:tcPr>
            <w:tcW w:w="1866" w:type="dxa"/>
            <w:gridSpan w:val="4"/>
            <w:tcBorders>
              <w:top w:val="single" w:color="231916" w:sz="2" w:space="0"/>
              <w:left w:val="single" w:color="231916" w:sz="2" w:space="0"/>
              <w:right w:val="single" w:color="231916" w:sz="2" w:space="0"/>
            </w:tcBorders>
            <w:vAlign w:val="top"/>
          </w:tcPr>
          <w:p w14:paraId="330DC7EF">
            <w:pPr>
              <w:spacing w:before="50" w:line="149" w:lineRule="exact"/>
              <w:ind w:firstLine="41"/>
            </w:pPr>
            <w:r>
              <w:rPr>
                <w:position w:val="-2"/>
              </w:rPr>
              <w:drawing>
                <wp:inline distT="0" distB="0" distL="0" distR="0">
                  <wp:extent cx="1129665" cy="93980"/>
                  <wp:effectExtent l="0" t="0" r="0" b="0"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058" cy="94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6087A9">
            <w:pPr>
              <w:spacing w:before="33" w:line="182" w:lineRule="exact"/>
              <w:ind w:firstLine="276"/>
            </w:pPr>
            <w:r>
              <w:rPr>
                <w:position w:val="-3"/>
              </w:rPr>
              <w:drawing>
                <wp:inline distT="0" distB="0" distL="0" distR="0">
                  <wp:extent cx="869950" cy="115570"/>
                  <wp:effectExtent l="0" t="0" r="0" b="0"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4" cy="11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4" w:space="0"/>
            </w:tcBorders>
            <w:vAlign w:val="top"/>
          </w:tcPr>
          <w:p w14:paraId="4D2CC461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064B00A9">
            <w:pPr>
              <w:rPr>
                <w:rFonts w:ascii="Arial"/>
                <w:sz w:val="21"/>
              </w:rPr>
            </w:pPr>
          </w:p>
        </w:tc>
      </w:tr>
      <w:tr w14:paraId="1E401A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465" w:type="dxa"/>
            <w:gridSpan w:val="4"/>
            <w:vMerge w:val="continue"/>
            <w:tcBorders>
              <w:top w:val="nil"/>
              <w:left w:val="single" w:color="231916" w:sz="4" w:space="0"/>
            </w:tcBorders>
            <w:vAlign w:val="top"/>
          </w:tcPr>
          <w:p w14:paraId="27BCF678">
            <w:pPr>
              <w:rPr>
                <w:rFonts w:ascii="Arial"/>
                <w:sz w:val="21"/>
              </w:rPr>
            </w:pPr>
          </w:p>
        </w:tc>
        <w:tc>
          <w:tcPr>
            <w:tcW w:w="2141" w:type="dxa"/>
            <w:vMerge w:val="continue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3F774129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gridSpan w:val="2"/>
            <w:vMerge w:val="restart"/>
            <w:tcBorders>
              <w:left w:val="single" w:color="231916" w:sz="2" w:space="0"/>
              <w:bottom w:val="nil"/>
            </w:tcBorders>
            <w:vAlign w:val="top"/>
          </w:tcPr>
          <w:p w14:paraId="4BD6C1BD">
            <w:pPr>
              <w:spacing w:line="427" w:lineRule="auto"/>
              <w:rPr>
                <w:rFonts w:ascii="Arial"/>
                <w:sz w:val="21"/>
              </w:rPr>
            </w:pPr>
          </w:p>
          <w:p w14:paraId="11FBDE9E">
            <w:pPr>
              <w:spacing w:before="34" w:line="81" w:lineRule="exact"/>
              <w:ind w:left="209"/>
              <w:rPr>
                <w:rFonts w:ascii="微软雅黑" w:hAnsi="微软雅黑" w:eastAsia="微软雅黑" w:cs="微软雅黑"/>
                <w:sz w:val="8"/>
                <w:szCs w:val="8"/>
              </w:rPr>
            </w:pPr>
            <w:r>
              <w:rPr>
                <w:rFonts w:ascii="微软雅黑" w:hAnsi="微软雅黑" w:eastAsia="微软雅黑" w:cs="微软雅黑"/>
                <w:color w:val="231916"/>
                <w:spacing w:val="9"/>
                <w:sz w:val="8"/>
                <w:szCs w:val="8"/>
              </w:rPr>
              <w:t>外控</w:t>
            </w:r>
          </w:p>
          <w:p w14:paraId="109E014F">
            <w:pPr>
              <w:spacing w:before="5" w:line="353" w:lineRule="exact"/>
              <w:ind w:left="119"/>
            </w:pPr>
            <w:r>
              <w:pict>
                <v:shape id="_x0000_s1282" o:spid="_x0000_s1282" style="position:absolute;left:0pt;margin-left:-6.3pt;margin-top:9.1pt;height:0.3pt;width:21.15pt;z-index:251822080;mso-width-relative:page;mso-height-relative:page;" filled="f" stroked="t" coordsize="422,6" path="m0,2l422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rPr>
                <w:position w:val="-7"/>
              </w:rPr>
              <w:drawing>
                <wp:inline distT="0" distB="0" distL="0" distR="0">
                  <wp:extent cx="224155" cy="224155"/>
                  <wp:effectExtent l="0" t="0" r="0" b="0"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26" cy="22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5EECA1">
            <w:pPr>
              <w:spacing w:before="12" w:line="173" w:lineRule="auto"/>
              <w:ind w:left="68"/>
              <w:rPr>
                <w:rFonts w:ascii="Arial" w:hAnsi="Arial" w:eastAsia="Arial" w:cs="Arial"/>
                <w:sz w:val="8"/>
                <w:szCs w:val="8"/>
              </w:rPr>
            </w:pPr>
            <w:r>
              <w:rPr>
                <w:rFonts w:ascii="Arial" w:hAnsi="Arial" w:eastAsia="Arial" w:cs="Arial"/>
                <w:color w:val="231916"/>
                <w:spacing w:val="9"/>
                <w:sz w:val="8"/>
                <w:szCs w:val="8"/>
              </w:rPr>
              <w:t>CONTROL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716FFD6">
            <w:pPr>
              <w:spacing w:line="273" w:lineRule="auto"/>
              <w:rPr>
                <w:rFonts w:ascii="Arial"/>
                <w:sz w:val="21"/>
              </w:rPr>
            </w:pPr>
          </w:p>
          <w:p w14:paraId="28575C3A">
            <w:pPr>
              <w:spacing w:line="329" w:lineRule="exact"/>
              <w:ind w:firstLine="287"/>
            </w:pPr>
            <w:r>
              <w:rPr>
                <w:position w:val="-6"/>
              </w:rPr>
              <w:pict>
                <v:shape id="_x0000_s1283" o:spid="_x0000_s1283" style="height:16.45pt;width:6.15pt;" fillcolor="#231916" filled="t" stroked="t" coordsize="123,329" path="m64,5l116,5,45,135,109,125,51,250,72,255,19,323,24,238,42,247,74,152,5,173,64,5xl64,5xe">
                  <v:fill on="t" focussize="0,0"/>
                  <v:stroke weight="0.57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16B007DA">
            <w:pPr>
              <w:spacing w:before="23" w:line="164" w:lineRule="auto"/>
              <w:ind w:left="91"/>
              <w:rPr>
                <w:rFonts w:ascii="Arial" w:hAnsi="Arial" w:eastAsia="Arial" w:cs="Arial"/>
                <w:sz w:val="12"/>
                <w:szCs w:val="12"/>
              </w:rPr>
            </w:pPr>
            <w:r>
              <w:rPr>
                <w:rFonts w:ascii="Arial" w:hAnsi="Arial" w:eastAsia="Arial" w:cs="Arial"/>
                <w:color w:val="231916"/>
                <w:spacing w:val="6"/>
                <w:sz w:val="12"/>
                <w:szCs w:val="12"/>
              </w:rPr>
              <w:t>HV</w:t>
            </w:r>
            <w:r>
              <w:rPr>
                <w:rFonts w:ascii="Arial" w:hAnsi="Arial" w:eastAsia="Arial" w:cs="Arial"/>
                <w:color w:val="231916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Arial" w:hAnsi="Arial" w:eastAsia="Arial" w:cs="Arial"/>
                <w:color w:val="231916"/>
                <w:spacing w:val="6"/>
                <w:sz w:val="12"/>
                <w:szCs w:val="12"/>
              </w:rPr>
              <w:t>OUT</w:t>
            </w:r>
          </w:p>
        </w:tc>
        <w:tc>
          <w:tcPr>
            <w:tcW w:w="545" w:type="dxa"/>
            <w:vMerge w:val="restart"/>
            <w:tcBorders>
              <w:bottom w:val="nil"/>
              <w:right w:val="single" w:color="231916" w:sz="2" w:space="0"/>
            </w:tcBorders>
            <w:vAlign w:val="top"/>
          </w:tcPr>
          <w:p w14:paraId="0E4D5993">
            <w:pPr>
              <w:spacing w:line="294" w:lineRule="auto"/>
              <w:rPr>
                <w:rFonts w:ascii="Arial"/>
                <w:sz w:val="21"/>
              </w:rPr>
            </w:pPr>
          </w:p>
          <w:p w14:paraId="34EEC1AA">
            <w:pPr>
              <w:spacing w:line="294" w:lineRule="auto"/>
              <w:rPr>
                <w:rFonts w:ascii="Arial"/>
                <w:sz w:val="21"/>
              </w:rPr>
            </w:pPr>
          </w:p>
          <w:p w14:paraId="5BDF3F8E">
            <w:pPr>
              <w:spacing w:line="403" w:lineRule="exact"/>
              <w:ind w:firstLine="154"/>
            </w:pPr>
            <w:r>
              <w:rPr>
                <w:position w:val="-8"/>
              </w:rPr>
              <w:pict>
                <v:group id="_x0000_s1284" o:spid="_x0000_s1284" o:spt="203" style="height:20.15pt;width:13.45pt;" coordsize="268,402">
                  <o:lock v:ext="edit"/>
                  <v:shape id="_x0000_s1285" o:spid="_x0000_s1285" style="position:absolute;left:0;top:0;height:268;width:268;" fillcolor="#FFFFFF" filled="t" stroked="t" coordsize="268,268" path="m134,266c61,266,2,207,2,134c2,61,61,2,134,2c207,2,266,61,266,134c266,207,207,266,134,266l134,266xe">
                    <v:fill on="t" focussize="0,0"/>
                    <v:stroke weight="0.22pt" color="#231916" miterlimit="22" joinstyle="miter"/>
                    <v:imagedata o:title=""/>
                    <o:lock v:ext="edit"/>
                  </v:shape>
                  <v:shape id="_x0000_s1286" o:spid="_x0000_s1286" style="position:absolute;left:70;top:266;height:136;width:126;" filled="f" stroked="t" coordsize="126,136" path="m63,0l63,63m0,63l126,63m21,95l105,95m42,127l84,127e">
                    <v:fill on="f" focussize="0,0"/>
                    <v:stroke weight="0.85pt" color="#231916" miterlimit="22" joinstyle="miter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</w:tc>
        <w:tc>
          <w:tcPr>
            <w:tcW w:w="266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4" w:space="0"/>
            </w:tcBorders>
            <w:vAlign w:val="top"/>
          </w:tcPr>
          <w:p w14:paraId="35D7066B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7FB0D517">
            <w:pPr>
              <w:rPr>
                <w:rFonts w:ascii="Arial"/>
                <w:sz w:val="21"/>
              </w:rPr>
            </w:pPr>
          </w:p>
        </w:tc>
      </w:tr>
      <w:tr w14:paraId="4A4681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426" w:type="dxa"/>
            <w:vMerge w:val="restart"/>
            <w:tcBorders>
              <w:left w:val="single" w:color="231916" w:sz="4" w:space="0"/>
              <w:bottom w:val="nil"/>
            </w:tcBorders>
            <w:vAlign w:val="top"/>
          </w:tcPr>
          <w:p w14:paraId="7D77B04D">
            <w:pPr>
              <w:pStyle w:val="8"/>
              <w:spacing w:before="146" w:line="184" w:lineRule="auto"/>
              <w:ind w:left="282"/>
            </w:pPr>
            <w:r>
              <w:rPr>
                <w:color w:val="231916"/>
                <w:spacing w:val="-1"/>
              </w:rPr>
              <w:t>ON</w:t>
            </w:r>
          </w:p>
          <w:p w14:paraId="7C003A2C">
            <w:pPr>
              <w:spacing w:before="38" w:line="160" w:lineRule="exact"/>
              <w:ind w:firstLine="284"/>
            </w:pPr>
            <w:r>
              <w:rPr>
                <w:position w:val="-3"/>
              </w:rPr>
              <w:pict>
                <v:shape id="_x0000_s1287" o:spid="_x0000_s1287" style="height:8.05pt;width:4.55pt;" fillcolor="#231916" filled="t" stroked="t" coordsize="91,161" path="m87,157l87,140,61,140,61,87,29,87,29,140,2,140,2,157,87,157xl87,157xem29,2l29,24,2,24,2,40,87,40,87,24,61,24,61,2,29,2xl29,2xe">
                  <v:fill on="t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55310C72">
            <w:pPr>
              <w:pStyle w:val="8"/>
              <w:spacing w:before="69" w:line="184" w:lineRule="auto"/>
              <w:ind w:left="272"/>
            </w:pPr>
            <w:r>
              <w:rPr>
                <w:color w:val="231916"/>
                <w:spacing w:val="-1"/>
              </w:rPr>
              <w:t>OFF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31FEEFFF">
            <w:pPr>
              <w:spacing w:before="214" w:line="232" w:lineRule="exact"/>
              <w:ind w:firstLine="33"/>
            </w:pPr>
            <w:r>
              <w:rPr>
                <w:position w:val="-4"/>
              </w:rPr>
              <w:pict>
                <v:shape id="_x0000_s1288" o:spid="_x0000_s1288" style="height:11.6pt;width:22.05pt;" filled="f" stroked="t" coordsize="440,232" path="m121,214c66,214,22,170,22,115c22,61,66,17,121,17m318,17c373,17,417,61,417,115c417,170,373,214,318,214m121,17l318,17m111,228c51,228,2,178,2,115c2,53,51,2,111,2m328,2c388,2,437,53,437,115c437,178,388,228,328,228m111,2l328,2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635" w:type="dxa"/>
            <w:vMerge w:val="restart"/>
            <w:tcBorders>
              <w:bottom w:val="nil"/>
            </w:tcBorders>
            <w:vAlign w:val="top"/>
          </w:tcPr>
          <w:p w14:paraId="40A3A4EE">
            <w:pPr>
              <w:spacing w:before="165" w:line="321" w:lineRule="exact"/>
              <w:ind w:firstLine="111"/>
            </w:pPr>
            <w:r>
              <w:rPr>
                <w:position w:val="-6"/>
              </w:rPr>
              <w:pict>
                <v:shape id="_x0000_s1289" o:spid="_x0000_s1289" style="height:16.1pt;width:16.1pt;" filled="f" stroked="t" coordsize="322,322" path="m160,2c247,2,318,73,318,160c318,247,247,318,160,318c73,318,2,247,2,160c2,73,73,2,160,2m160,61c215,61,259,106,259,160c259,214,215,259,160,259c106,259,62,214,62,160c62,106,106,61,160,61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7168BE6C">
            <w:pPr>
              <w:pStyle w:val="8"/>
              <w:spacing w:before="42" w:line="184" w:lineRule="auto"/>
              <w:ind w:left="130"/>
            </w:pPr>
            <w:r>
              <w:pict>
                <v:shape id="_x0000_s1290" o:spid="_x0000_s1290" style="position:absolute;left:0pt;margin-left:13.3pt;margin-top:-1.95pt;height:49.05pt;width:0.6pt;z-index:251812864;mso-width-relative:page;mso-height-relative:page;" filled="f" stroked="t" coordsize="12,980" path="m5,0l5,980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rPr>
                <w:color w:val="231916"/>
                <w:spacing w:val="-1"/>
              </w:rPr>
              <w:t>STARTUP</w:t>
            </w:r>
          </w:p>
        </w:tc>
        <w:tc>
          <w:tcPr>
            <w:tcW w:w="804" w:type="dxa"/>
            <w:vMerge w:val="restart"/>
            <w:tcBorders>
              <w:bottom w:val="nil"/>
            </w:tcBorders>
            <w:vAlign w:val="top"/>
          </w:tcPr>
          <w:p w14:paraId="4EBDC9F6">
            <w:pPr>
              <w:spacing w:before="165" w:line="321" w:lineRule="exact"/>
              <w:ind w:firstLine="184"/>
            </w:pPr>
            <w:r>
              <w:rPr>
                <w:position w:val="-6"/>
              </w:rPr>
              <w:pict>
                <v:shape id="_x0000_s1291" o:spid="_x0000_s1291" style="height:16.1pt;width:16.1pt;" filled="f" stroked="t" coordsize="322,322" path="m160,2c247,2,318,73,318,160c318,247,247,318,160,318c73,318,2,247,2,160c2,73,73,2,160,2m160,61c215,61,259,106,259,160c259,214,215,259,160,259c106,259,62,214,62,160c62,106,106,61,160,61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69BE53EE">
            <w:pPr>
              <w:pStyle w:val="8"/>
              <w:spacing w:before="50" w:line="184" w:lineRule="auto"/>
              <w:ind w:left="252"/>
            </w:pPr>
            <w:r>
              <w:pict>
                <v:shape id="_x0000_s1292" o:spid="_x0000_s1292" style="position:absolute;left:0pt;margin-left:16.95pt;margin-top:-1.95pt;height:49.05pt;width:0.6pt;z-index:251815936;mso-width-relative:page;mso-height-relative:page;" filled="f" stroked="t" coordsize="12,980" path="m5,0l5,980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rPr>
                <w:color w:val="231916"/>
                <w:spacing w:val="-1"/>
              </w:rPr>
              <w:t>RESET</w:t>
            </w:r>
          </w:p>
        </w:tc>
        <w:tc>
          <w:tcPr>
            <w:tcW w:w="2141" w:type="dxa"/>
            <w:vMerge w:val="continue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6F042F88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gridSpan w:val="2"/>
            <w:vMerge w:val="continue"/>
            <w:tcBorders>
              <w:top w:val="nil"/>
              <w:left w:val="single" w:color="231916" w:sz="2" w:space="0"/>
              <w:bottom w:val="single" w:color="231916" w:sz="2" w:space="0"/>
            </w:tcBorders>
            <w:vAlign w:val="top"/>
          </w:tcPr>
          <w:p w14:paraId="26C28703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single" w:color="231916" w:sz="2" w:space="0"/>
            </w:tcBorders>
            <w:vAlign w:val="top"/>
          </w:tcPr>
          <w:p w14:paraId="5773FFD3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  <w:bottom w:val="single" w:color="231916" w:sz="2" w:space="0"/>
              <w:right w:val="single" w:color="231916" w:sz="2" w:space="0"/>
            </w:tcBorders>
            <w:vAlign w:val="top"/>
          </w:tcPr>
          <w:p w14:paraId="222EE988">
            <w:pPr>
              <w:rPr>
                <w:rFonts w:ascii="Arial"/>
                <w:sz w:val="21"/>
              </w:rPr>
            </w:pPr>
          </w:p>
        </w:tc>
        <w:tc>
          <w:tcPr>
            <w:tcW w:w="266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4" w:space="0"/>
            </w:tcBorders>
            <w:vAlign w:val="top"/>
          </w:tcPr>
          <w:p w14:paraId="74847BD3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20AA87A9">
            <w:pPr>
              <w:rPr>
                <w:rFonts w:ascii="Arial"/>
                <w:sz w:val="21"/>
              </w:rPr>
            </w:pPr>
          </w:p>
        </w:tc>
      </w:tr>
      <w:tr w14:paraId="688E20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6" w:type="dxa"/>
            <w:vMerge w:val="continue"/>
            <w:tcBorders>
              <w:top w:val="nil"/>
              <w:left w:val="single" w:color="231916" w:sz="4" w:space="0"/>
              <w:bottom w:val="single" w:color="231916" w:sz="4" w:space="0"/>
            </w:tcBorders>
            <w:vAlign w:val="top"/>
          </w:tcPr>
          <w:p w14:paraId="339E1B6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  <w:bottom w:val="single" w:color="231916" w:sz="4" w:space="0"/>
            </w:tcBorders>
            <w:vAlign w:val="top"/>
          </w:tcPr>
          <w:p w14:paraId="1F30A6C5">
            <w:pPr>
              <w:rPr>
                <w:rFonts w:ascii="Arial"/>
                <w:sz w:val="21"/>
              </w:rPr>
            </w:pPr>
          </w:p>
        </w:tc>
        <w:tc>
          <w:tcPr>
            <w:tcW w:w="635" w:type="dxa"/>
            <w:vMerge w:val="continue"/>
            <w:tcBorders>
              <w:top w:val="nil"/>
              <w:bottom w:val="single" w:color="231916" w:sz="4" w:space="0"/>
            </w:tcBorders>
            <w:vAlign w:val="top"/>
          </w:tcPr>
          <w:p w14:paraId="6FEEED40"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Merge w:val="continue"/>
            <w:tcBorders>
              <w:top w:val="nil"/>
              <w:bottom w:val="single" w:color="231916" w:sz="4" w:space="0"/>
            </w:tcBorders>
            <w:vAlign w:val="top"/>
          </w:tcPr>
          <w:p w14:paraId="14D069CA">
            <w:pPr>
              <w:rPr>
                <w:rFonts w:ascii="Arial"/>
                <w:sz w:val="21"/>
              </w:rPr>
            </w:pPr>
          </w:p>
        </w:tc>
        <w:tc>
          <w:tcPr>
            <w:tcW w:w="2141" w:type="dxa"/>
            <w:vMerge w:val="continue"/>
            <w:tcBorders>
              <w:top w:val="nil"/>
              <w:bottom w:val="single" w:color="231916" w:sz="4" w:space="0"/>
              <w:right w:val="single" w:color="231916" w:sz="2" w:space="0"/>
            </w:tcBorders>
            <w:vAlign w:val="top"/>
          </w:tcPr>
          <w:p w14:paraId="0022F7B1">
            <w:pPr>
              <w:rPr>
                <w:rFonts w:ascii="Arial"/>
                <w:sz w:val="21"/>
              </w:rPr>
            </w:pPr>
          </w:p>
        </w:tc>
        <w:tc>
          <w:tcPr>
            <w:tcW w:w="1866" w:type="dxa"/>
            <w:gridSpan w:val="4"/>
            <w:tcBorders>
              <w:top w:val="single" w:color="231916" w:sz="2" w:space="0"/>
              <w:bottom w:val="single" w:color="231916" w:sz="4" w:space="0"/>
            </w:tcBorders>
            <w:vAlign w:val="top"/>
          </w:tcPr>
          <w:p w14:paraId="09F84098">
            <w:pPr>
              <w:spacing w:line="220" w:lineRule="exact"/>
              <w:rPr>
                <w:rFonts w:ascii="Arial"/>
                <w:sz w:val="19"/>
              </w:rPr>
            </w:pPr>
            <w:r>
              <w:pict>
                <v:shape id="_x0000_s1293" o:spid="_x0000_s1293" style="position:absolute;left:0pt;margin-left:1.85pt;margin-top:2.05pt;height:0.3pt;width:89.6pt;mso-position-horizontal-relative:page;mso-position-vertical-relative:page;z-index:251790336;mso-width-relative:page;mso-height-relative:page;" filled="f" stroked="t" coordsize="1791,6" path="m1791,2l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</w:p>
        </w:tc>
        <w:tc>
          <w:tcPr>
            <w:tcW w:w="266" w:type="dxa"/>
            <w:vMerge w:val="continue"/>
            <w:tcBorders>
              <w:top w:val="nil"/>
              <w:left w:val="single" w:color="231916" w:sz="2" w:space="0"/>
              <w:right w:val="single" w:color="231916" w:sz="4" w:space="0"/>
            </w:tcBorders>
            <w:vAlign w:val="top"/>
          </w:tcPr>
          <w:p w14:paraId="43FAD5DD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single" w:color="231916" w:sz="4" w:space="0"/>
            </w:tcBorders>
            <w:vAlign w:val="top"/>
          </w:tcPr>
          <w:p w14:paraId="0561A518">
            <w:pPr>
              <w:rPr>
                <w:rFonts w:ascii="Arial"/>
                <w:sz w:val="21"/>
              </w:rPr>
            </w:pPr>
          </w:p>
        </w:tc>
      </w:tr>
    </w:tbl>
    <w:p w14:paraId="66BC0BD5">
      <w:pPr>
        <w:spacing w:line="106" w:lineRule="exact"/>
        <w:ind w:firstLine="906"/>
      </w:pPr>
      <w:r>
        <w:pict>
          <v:shape id="_x0000_s1294" o:spid="_x0000_s1294" style="position:absolute;left:0pt;margin-left:50.9pt;margin-top:5.2pt;height:0.3pt;width:21.35pt;z-index:251794432;mso-width-relative:page;mso-height-relative:page;" filled="f" stroked="t" coordsize="427,6" path="m0,2l426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95" o:spid="_x0000_s1295" style="position:absolute;left:0pt;margin-left:305.2pt;margin-top:5.2pt;height:0.3pt;width:21.35pt;z-index:251793408;mso-width-relative:page;mso-height-relative:page;" filled="f" stroked="t" coordsize="427,6" path="m0,2l426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rPr>
          <w:position w:val="-2"/>
        </w:rPr>
        <w:pict>
          <v:shape id="_x0000_s1296" o:spid="_x0000_s1296" style="height:5.55pt;width:5.55pt;" filled="f" stroked="t" coordsize="111,111" path="m2,2l108,108e">
            <v:fill on="f" focussize="0,0"/>
            <v:stroke weight="0.28pt" color="#231916" miterlimit="22" joinstyle="miter"/>
            <v:imagedata o:title=""/>
            <o:lock v:ext="edit"/>
            <w10:wrap type="none"/>
            <w10:anchorlock/>
          </v:shape>
        </w:pict>
      </w:r>
    </w:p>
    <w:p w14:paraId="4F67787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89C775B">
      <w:pPr>
        <w:spacing w:line="252" w:lineRule="auto"/>
        <w:rPr>
          <w:rFonts w:ascii="Arial"/>
          <w:sz w:val="21"/>
        </w:rPr>
      </w:pPr>
    </w:p>
    <w:p w14:paraId="71D3D0C3">
      <w:pPr>
        <w:spacing w:line="253" w:lineRule="auto"/>
        <w:rPr>
          <w:rFonts w:ascii="Arial"/>
          <w:sz w:val="21"/>
        </w:rPr>
      </w:pPr>
    </w:p>
    <w:p w14:paraId="5F997258">
      <w:pPr>
        <w:spacing w:line="253" w:lineRule="auto"/>
        <w:rPr>
          <w:rFonts w:ascii="Arial"/>
          <w:sz w:val="21"/>
        </w:rPr>
      </w:pPr>
    </w:p>
    <w:p w14:paraId="0604FB29">
      <w:pPr>
        <w:pStyle w:val="2"/>
        <w:spacing w:before="78" w:line="185" w:lineRule="auto"/>
        <w:rPr>
          <w:sz w:val="24"/>
          <w:szCs w:val="24"/>
        </w:rPr>
      </w:pPr>
      <w:r>
        <w:rPr>
          <w:color w:val="231916"/>
          <w:spacing w:val="-6"/>
          <w:sz w:val="24"/>
          <w:szCs w:val="24"/>
        </w:rPr>
        <w:t>12</w:t>
      </w:r>
    </w:p>
    <w:p w14:paraId="5EECB1A0">
      <w:pPr>
        <w:pStyle w:val="2"/>
        <w:spacing w:before="163" w:line="184" w:lineRule="auto"/>
        <w:rPr>
          <w:sz w:val="24"/>
          <w:szCs w:val="24"/>
        </w:rPr>
      </w:pPr>
      <w:r>
        <w:rPr>
          <w:color w:val="231916"/>
          <w:spacing w:val="-6"/>
          <w:sz w:val="24"/>
          <w:szCs w:val="24"/>
        </w:rPr>
        <w:t>11</w:t>
      </w:r>
    </w:p>
    <w:p w14:paraId="65D68773">
      <w:pPr>
        <w:pStyle w:val="2"/>
        <w:spacing w:before="306" w:line="184" w:lineRule="auto"/>
        <w:ind w:left="39"/>
        <w:rPr>
          <w:sz w:val="24"/>
          <w:szCs w:val="24"/>
        </w:rPr>
      </w:pPr>
      <w:r>
        <w:rPr>
          <w:color w:val="231916"/>
          <w:sz w:val="24"/>
          <w:szCs w:val="24"/>
        </w:rPr>
        <w:t>9</w:t>
      </w:r>
    </w:p>
    <w:p w14:paraId="22F5DE21">
      <w:pPr>
        <w:pStyle w:val="2"/>
        <w:spacing w:before="1" w:line="182" w:lineRule="auto"/>
        <w:rPr>
          <w:sz w:val="24"/>
          <w:szCs w:val="24"/>
        </w:rPr>
      </w:pPr>
      <w:r>
        <w:rPr>
          <w:color w:val="231916"/>
          <w:spacing w:val="-6"/>
          <w:sz w:val="24"/>
          <w:szCs w:val="24"/>
        </w:rPr>
        <w:t>10</w:t>
      </w:r>
    </w:p>
    <w:p w14:paraId="5C32F5BC">
      <w:pPr>
        <w:spacing w:line="307" w:lineRule="auto"/>
        <w:rPr>
          <w:rFonts w:ascii="Arial"/>
          <w:sz w:val="21"/>
        </w:rPr>
      </w:pPr>
    </w:p>
    <w:p w14:paraId="232E8E29">
      <w:pPr>
        <w:spacing w:line="308" w:lineRule="auto"/>
        <w:rPr>
          <w:rFonts w:ascii="Arial"/>
          <w:sz w:val="21"/>
        </w:rPr>
      </w:pPr>
    </w:p>
    <w:p w14:paraId="1D2C48F2">
      <w:pPr>
        <w:spacing w:line="308" w:lineRule="auto"/>
        <w:rPr>
          <w:rFonts w:ascii="Arial"/>
          <w:sz w:val="21"/>
        </w:rPr>
      </w:pPr>
    </w:p>
    <w:p w14:paraId="3FC76CDC">
      <w:pPr>
        <w:pStyle w:val="2"/>
        <w:spacing w:before="79" w:line="184" w:lineRule="auto"/>
        <w:ind w:left="44"/>
        <w:rPr>
          <w:sz w:val="24"/>
          <w:szCs w:val="24"/>
        </w:rPr>
      </w:pPr>
      <w:r>
        <w:rPr>
          <w:color w:val="231916"/>
          <w:sz w:val="24"/>
          <w:szCs w:val="24"/>
        </w:rPr>
        <w:t>6</w:t>
      </w:r>
    </w:p>
    <w:p w14:paraId="014F0653">
      <w:pPr>
        <w:spacing w:line="184" w:lineRule="auto"/>
        <w:rPr>
          <w:sz w:val="24"/>
          <w:szCs w:val="24"/>
        </w:rPr>
        <w:sectPr>
          <w:type w:val="continuous"/>
          <w:pgSz w:w="11906" w:h="16838"/>
          <w:pgMar w:top="958" w:right="1075" w:bottom="845" w:left="1075" w:header="749" w:footer="645" w:gutter="0"/>
          <w:cols w:equalWidth="0" w:num="3">
            <w:col w:w="914" w:space="54"/>
            <w:col w:w="7530" w:space="42"/>
            <w:col w:w="1214"/>
          </w:cols>
        </w:sectPr>
      </w:pPr>
    </w:p>
    <w:p w14:paraId="67DC8961">
      <w:pPr>
        <w:pStyle w:val="2"/>
        <w:spacing w:before="100" w:line="185" w:lineRule="auto"/>
        <w:ind w:left="2022"/>
        <w:rPr>
          <w:sz w:val="24"/>
          <w:szCs w:val="24"/>
        </w:rPr>
      </w:pPr>
      <w:r>
        <w:rPr>
          <w:color w:val="231916"/>
          <w:spacing w:val="-7"/>
          <w:sz w:val="24"/>
          <w:szCs w:val="24"/>
        </w:rPr>
        <w:t>1</w:t>
      </w:r>
      <w:r>
        <w:rPr>
          <w:color w:val="231916"/>
          <w:spacing w:val="8"/>
          <w:sz w:val="24"/>
          <w:szCs w:val="24"/>
        </w:rPr>
        <w:t xml:space="preserve">    </w:t>
      </w:r>
      <w:r>
        <w:rPr>
          <w:color w:val="231916"/>
          <w:spacing w:val="-7"/>
          <w:sz w:val="24"/>
          <w:szCs w:val="24"/>
        </w:rPr>
        <w:t>2</w:t>
      </w:r>
      <w:r>
        <w:rPr>
          <w:color w:val="231916"/>
          <w:spacing w:val="26"/>
          <w:sz w:val="24"/>
          <w:szCs w:val="24"/>
        </w:rPr>
        <w:t xml:space="preserve">    </w:t>
      </w:r>
      <w:r>
        <w:rPr>
          <w:color w:val="231916"/>
          <w:spacing w:val="-7"/>
          <w:sz w:val="24"/>
          <w:szCs w:val="24"/>
        </w:rPr>
        <w:t>3           5</w:t>
      </w:r>
      <w:r>
        <w:rPr>
          <w:color w:val="231916"/>
          <w:spacing w:val="3"/>
          <w:sz w:val="24"/>
          <w:szCs w:val="24"/>
        </w:rPr>
        <w:t xml:space="preserve">        </w:t>
      </w:r>
      <w:r>
        <w:rPr>
          <w:color w:val="231916"/>
          <w:spacing w:val="-7"/>
          <w:sz w:val="24"/>
          <w:szCs w:val="24"/>
        </w:rPr>
        <w:t>4</w:t>
      </w:r>
      <w:r>
        <w:rPr>
          <w:color w:val="231916"/>
          <w:spacing w:val="26"/>
          <w:sz w:val="24"/>
          <w:szCs w:val="24"/>
        </w:rPr>
        <w:t xml:space="preserve">    </w:t>
      </w:r>
      <w:r>
        <w:rPr>
          <w:color w:val="231916"/>
          <w:spacing w:val="-7"/>
          <w:sz w:val="24"/>
          <w:szCs w:val="24"/>
        </w:rPr>
        <w:t>8</w:t>
      </w:r>
      <w:r>
        <w:rPr>
          <w:color w:val="231916"/>
          <w:spacing w:val="5"/>
          <w:sz w:val="24"/>
          <w:szCs w:val="24"/>
        </w:rPr>
        <w:t xml:space="preserve">      </w:t>
      </w:r>
      <w:r>
        <w:rPr>
          <w:color w:val="231916"/>
          <w:spacing w:val="-7"/>
          <w:sz w:val="24"/>
          <w:szCs w:val="24"/>
        </w:rPr>
        <w:t>7</w:t>
      </w:r>
    </w:p>
    <w:p w14:paraId="7FD1403B">
      <w:pPr>
        <w:pStyle w:val="2"/>
        <w:spacing w:before="97" w:line="224" w:lineRule="auto"/>
        <w:ind w:left="102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1、电源开关</w:t>
      </w:r>
    </w:p>
    <w:p w14:paraId="09136364">
      <w:pPr>
        <w:pStyle w:val="2"/>
        <w:spacing w:line="210" w:lineRule="auto"/>
        <w:ind w:left="112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电源开关按下去为仪器电源接通（开</w:t>
      </w:r>
      <w:r>
        <w:rPr>
          <w:color w:val="231916"/>
          <w:spacing w:val="2"/>
          <w:sz w:val="20"/>
          <w:szCs w:val="20"/>
        </w:rPr>
        <w:t>），</w:t>
      </w:r>
      <w:r>
        <w:rPr>
          <w:color w:val="231916"/>
          <w:spacing w:val="-2"/>
          <w:sz w:val="20"/>
          <w:szCs w:val="20"/>
        </w:rPr>
        <w:t>弹出为仪器电源关闭（关）。</w:t>
      </w:r>
    </w:p>
    <w:p w14:paraId="7EBA17C9">
      <w:pPr>
        <w:pStyle w:val="2"/>
        <w:spacing w:before="1" w:line="223" w:lineRule="auto"/>
        <w:ind w:left="9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2、START 开始测试键</w:t>
      </w:r>
    </w:p>
    <w:p w14:paraId="042EF655">
      <w:pPr>
        <w:pStyle w:val="2"/>
        <w:spacing w:before="1" w:line="210" w:lineRule="auto"/>
        <w:ind w:left="90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在复位状态下，按下此键可开始测试。</w:t>
      </w:r>
    </w:p>
    <w:p w14:paraId="72AF37ED">
      <w:pPr>
        <w:pStyle w:val="2"/>
        <w:spacing w:line="223" w:lineRule="auto"/>
        <w:ind w:left="9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3、REST 停止键</w:t>
      </w:r>
    </w:p>
    <w:p w14:paraId="1C8ED548">
      <w:pPr>
        <w:pStyle w:val="2"/>
        <w:spacing w:before="1" w:line="211" w:lineRule="auto"/>
        <w:ind w:left="102" w:right="1075" w:hanging="12"/>
        <w:rPr>
          <w:sz w:val="20"/>
          <w:szCs w:val="20"/>
        </w:rPr>
      </w:pPr>
      <w:r>
        <w:rPr>
          <w:color w:val="231916"/>
          <w:sz w:val="20"/>
          <w:szCs w:val="20"/>
        </w:rPr>
        <w:t>在测试过程中，作为中断测试的开关。在待测物测试失败时，超漏灯（</w:t>
      </w:r>
      <w:r>
        <w:rPr>
          <w:color w:val="231916"/>
          <w:spacing w:val="-1"/>
          <w:sz w:val="20"/>
          <w:szCs w:val="20"/>
        </w:rPr>
        <w:t>11）亮，按下此按键测试仪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可以停止报警，并进入下一个待测状态。</w:t>
      </w:r>
    </w:p>
    <w:p w14:paraId="79C16BE5">
      <w:pPr>
        <w:pStyle w:val="2"/>
        <w:spacing w:before="1" w:line="223" w:lineRule="auto"/>
        <w:ind w:left="86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4、远控接口</w:t>
      </w:r>
    </w:p>
    <w:p w14:paraId="30A7A7EA">
      <w:pPr>
        <w:pStyle w:val="2"/>
        <w:spacing w:line="210" w:lineRule="auto"/>
        <w:ind w:left="97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此接口可配合测试枪及远控测试棒使用。</w:t>
      </w:r>
    </w:p>
    <w:p w14:paraId="57A414E4">
      <w:pPr>
        <w:pStyle w:val="2"/>
        <w:spacing w:before="1" w:line="223" w:lineRule="auto"/>
        <w:ind w:left="86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5、输出电压调节旋钮</w:t>
      </w:r>
    </w:p>
    <w:p w14:paraId="0CA4B74E">
      <w:pPr>
        <w:pStyle w:val="2"/>
        <w:spacing w:before="1" w:line="211" w:lineRule="auto"/>
        <w:ind w:left="95" w:right="913" w:hanging="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在测试过程中，顺时针调节此旋钮，输出电压增大；逆时针调节此旋钮，输出电压</w:t>
      </w:r>
      <w:r>
        <w:rPr>
          <w:color w:val="231916"/>
          <w:spacing w:val="-2"/>
          <w:sz w:val="20"/>
          <w:szCs w:val="20"/>
        </w:rPr>
        <w:t>减小。在开机时，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请确认此旋钮处于0位。</w:t>
      </w:r>
    </w:p>
    <w:p w14:paraId="73D65B85">
      <w:pPr>
        <w:pStyle w:val="2"/>
        <w:spacing w:before="1" w:line="223" w:lineRule="auto"/>
        <w:ind w:left="9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6、电流测量返回端</w:t>
      </w:r>
    </w:p>
    <w:p w14:paraId="51302D5A">
      <w:pPr>
        <w:pStyle w:val="2"/>
        <w:spacing w:before="1" w:line="211" w:lineRule="auto"/>
        <w:ind w:left="92" w:right="1070" w:firstLine="5"/>
        <w:rPr>
          <w:sz w:val="20"/>
          <w:szCs w:val="20"/>
        </w:rPr>
      </w:pPr>
      <w:r>
        <w:rPr>
          <w:color w:val="231916"/>
          <w:sz w:val="20"/>
          <w:szCs w:val="20"/>
        </w:rPr>
        <w:t>此端子为测量电流的输入端。在测试过程中，一定要注意此端</w:t>
      </w:r>
      <w:r>
        <w:rPr>
          <w:color w:val="231916"/>
          <w:spacing w:val="-1"/>
          <w:sz w:val="20"/>
          <w:szCs w:val="20"/>
        </w:rPr>
        <w:t>子不能脱落，如果脱落，被测试体全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部充满高压，这样有可能造成触电事故的发生。</w:t>
      </w:r>
    </w:p>
    <w:p w14:paraId="0A9359CC">
      <w:pPr>
        <w:pStyle w:val="2"/>
        <w:spacing w:line="223" w:lineRule="auto"/>
        <w:ind w:left="9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7、直流高压输出端口</w:t>
      </w:r>
    </w:p>
    <w:p w14:paraId="4BDD1F9A">
      <w:pPr>
        <w:pStyle w:val="2"/>
        <w:spacing w:before="1" w:line="211" w:lineRule="auto"/>
        <w:ind w:left="87" w:right="1070" w:firstLine="11"/>
        <w:rPr>
          <w:sz w:val="20"/>
          <w:szCs w:val="20"/>
        </w:rPr>
      </w:pPr>
      <w:r>
        <w:rPr>
          <w:color w:val="231916"/>
          <w:sz w:val="20"/>
          <w:szCs w:val="20"/>
        </w:rPr>
        <w:t>测试仪的直流高压输出端；在测试时此端口会有高压输出</w:t>
      </w:r>
      <w:r>
        <w:rPr>
          <w:color w:val="231916"/>
          <w:spacing w:val="-1"/>
          <w:sz w:val="20"/>
          <w:szCs w:val="20"/>
        </w:rPr>
        <w:t>，请不要触摸高压端口、高压输出线、高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压探头鳄鱼夹及被测物体。在测试结束后,请确认整个回路中电全部放完后才能更换被测试体。</w:t>
      </w:r>
    </w:p>
    <w:p w14:paraId="2AE234F8">
      <w:pPr>
        <w:pStyle w:val="2"/>
        <w:spacing w:before="1" w:line="223" w:lineRule="auto"/>
        <w:ind w:left="88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8、交流高压输出端口</w:t>
      </w:r>
    </w:p>
    <w:p w14:paraId="79B88F86">
      <w:pPr>
        <w:pStyle w:val="2"/>
        <w:spacing w:before="1" w:line="211" w:lineRule="auto"/>
        <w:ind w:left="87" w:right="1070" w:firstLine="11"/>
        <w:rPr>
          <w:sz w:val="20"/>
          <w:szCs w:val="20"/>
        </w:rPr>
      </w:pPr>
      <w:r>
        <w:rPr>
          <w:color w:val="231916"/>
          <w:sz w:val="20"/>
          <w:szCs w:val="20"/>
        </w:rPr>
        <w:t>测试仪的交流高压输出端；在测试时此端口会有高压输出</w:t>
      </w:r>
      <w:r>
        <w:rPr>
          <w:color w:val="231916"/>
          <w:spacing w:val="-1"/>
          <w:sz w:val="20"/>
          <w:szCs w:val="20"/>
        </w:rPr>
        <w:t>，请不要触摸高压端口、高压输出线、高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压探头鳄鱼夹及被测物体。</w:t>
      </w:r>
    </w:p>
    <w:p w14:paraId="6FE257B4">
      <w:pPr>
        <w:pStyle w:val="2"/>
        <w:spacing w:before="1" w:line="223" w:lineRule="auto"/>
        <w:ind w:left="85"/>
        <w:rPr>
          <w:sz w:val="20"/>
          <w:szCs w:val="20"/>
        </w:rPr>
      </w:pPr>
      <w:r>
        <w:rPr>
          <w:color w:val="231916"/>
          <w:sz w:val="20"/>
          <w:szCs w:val="20"/>
        </w:rPr>
        <w:t>9、电源检测指示灯“电源接地安全”灯</w:t>
      </w:r>
    </w:p>
    <w:p w14:paraId="4A2070A4">
      <w:pPr>
        <w:pStyle w:val="2"/>
        <w:spacing w:line="211" w:lineRule="auto"/>
        <w:ind w:left="103" w:right="870" w:hanging="14"/>
        <w:rPr>
          <w:sz w:val="20"/>
          <w:szCs w:val="20"/>
        </w:rPr>
      </w:pPr>
      <w:r>
        <w:rPr>
          <w:color w:val="231916"/>
          <w:sz w:val="20"/>
          <w:szCs w:val="20"/>
        </w:rPr>
        <w:t>把仪器与市电用电源线连接，测试仪的电源开关置于OFF状态; 若市电的N、L、G的</w:t>
      </w:r>
      <w:r>
        <w:rPr>
          <w:color w:val="231916"/>
          <w:spacing w:val="-1"/>
          <w:sz w:val="20"/>
          <w:szCs w:val="20"/>
        </w:rPr>
        <w:t>接法是正确的，电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源安全灯亮；若N、L、G的接法是错误的，则电</w:t>
      </w:r>
      <w:r>
        <w:rPr>
          <w:color w:val="231916"/>
          <w:spacing w:val="-2"/>
          <w:sz w:val="20"/>
          <w:szCs w:val="20"/>
        </w:rPr>
        <w:t>源安全灯不亮，请检查电源。</w:t>
      </w:r>
    </w:p>
    <w:p w14:paraId="48D0C618">
      <w:pPr>
        <w:pStyle w:val="2"/>
        <w:spacing w:before="1" w:line="223" w:lineRule="auto"/>
        <w:ind w:left="100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10、高压输出指示灯</w:t>
      </w:r>
    </w:p>
    <w:p w14:paraId="73EF8265">
      <w:pPr>
        <w:pStyle w:val="2"/>
        <w:spacing w:before="1" w:line="212" w:lineRule="auto"/>
        <w:ind w:left="89" w:right="1083" w:firstLine="7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此灯不受主控电路的控制。如果高压输出口的电压大于110V，则此灯闪烁。如果在复位状态下，此</w:t>
      </w:r>
      <w:r>
        <w:rPr>
          <w:color w:val="231916"/>
          <w:spacing w:val="17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灯闪烁，那么高压输出端口可能有高压输出，严禁触摸测试回路的任何部位。</w:t>
      </w:r>
    </w:p>
    <w:p w14:paraId="5C1A6AD8">
      <w:pPr>
        <w:pStyle w:val="2"/>
        <w:spacing w:line="220" w:lineRule="auto"/>
        <w:ind w:left="100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11、超漏指示灯</w:t>
      </w:r>
      <w:r>
        <w:rPr>
          <w:color w:val="231916"/>
          <w:spacing w:val="13"/>
          <w:sz w:val="20"/>
          <w:szCs w:val="20"/>
        </w:rPr>
        <w:t xml:space="preserve">   </w:t>
      </w:r>
      <w:r>
        <w:rPr>
          <w:color w:val="231916"/>
          <w:spacing w:val="-4"/>
          <w:sz w:val="20"/>
          <w:szCs w:val="20"/>
        </w:rPr>
        <w:t>当测试不合格时，此灯亮。</w:t>
      </w:r>
    </w:p>
    <w:p w14:paraId="02CBB5F0">
      <w:pPr>
        <w:pStyle w:val="2"/>
        <w:spacing w:before="17" w:line="220" w:lineRule="auto"/>
        <w:ind w:left="107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12、测试指示灯</w:t>
      </w:r>
      <w:r>
        <w:rPr>
          <w:color w:val="231916"/>
          <w:spacing w:val="13"/>
          <w:sz w:val="20"/>
          <w:szCs w:val="20"/>
        </w:rPr>
        <w:t xml:space="preserve">   </w:t>
      </w:r>
      <w:r>
        <w:rPr>
          <w:color w:val="231916"/>
          <w:spacing w:val="-4"/>
          <w:sz w:val="20"/>
          <w:szCs w:val="20"/>
        </w:rPr>
        <w:t>当启动键按下时，此灯亮。</w:t>
      </w:r>
    </w:p>
    <w:p w14:paraId="108594B6">
      <w:pPr>
        <w:pStyle w:val="2"/>
        <w:spacing w:before="1" w:line="222" w:lineRule="auto"/>
        <w:ind w:left="107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13、电压显示窗口</w:t>
      </w:r>
    </w:p>
    <w:p w14:paraId="12B2E148">
      <w:pPr>
        <w:pStyle w:val="2"/>
        <w:spacing w:before="1" w:line="221" w:lineRule="auto"/>
        <w:ind w:left="107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14、电流显示窗口</w:t>
      </w:r>
    </w:p>
    <w:p w14:paraId="1FB8B86A">
      <w:pPr>
        <w:pStyle w:val="2"/>
        <w:spacing w:before="1" w:line="223" w:lineRule="auto"/>
        <w:ind w:left="107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15、时间显示窗口</w:t>
      </w:r>
    </w:p>
    <w:p w14:paraId="20633BE8">
      <w:pPr>
        <w:pStyle w:val="2"/>
        <w:spacing w:before="1" w:line="202" w:lineRule="auto"/>
        <w:ind w:left="101" w:right="1064" w:firstLine="10"/>
        <w:rPr>
          <w:sz w:val="20"/>
          <w:szCs w:val="20"/>
        </w:rPr>
      </w:pPr>
      <w:r>
        <w:rPr>
          <w:color w:val="231916"/>
          <w:sz w:val="20"/>
          <w:szCs w:val="20"/>
        </w:rPr>
        <w:t>时间的范围0.0s～999s。当时间小于100s时，时间的分辨</w:t>
      </w:r>
      <w:r>
        <w:rPr>
          <w:color w:val="231916"/>
          <w:spacing w:val="-1"/>
          <w:sz w:val="20"/>
          <w:szCs w:val="20"/>
        </w:rPr>
        <w:t>率为0.1s;当时间大于等于100s时,时间的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分辨率为1s。如果时间设置为0.0s,则测试时,时间为加计数;当时间设置不为0时,时间为减计数。</w:t>
      </w:r>
    </w:p>
    <w:p w14:paraId="22CB6328">
      <w:pPr>
        <w:spacing w:line="202" w:lineRule="auto"/>
        <w:rPr>
          <w:sz w:val="20"/>
          <w:szCs w:val="20"/>
        </w:rPr>
        <w:sectPr>
          <w:type w:val="continuous"/>
          <w:pgSz w:w="11906" w:h="16838"/>
          <w:pgMar w:top="958" w:right="1075" w:bottom="845" w:left="1075" w:header="749" w:footer="645" w:gutter="0"/>
          <w:cols w:equalWidth="0" w:num="1">
            <w:col w:w="9754"/>
          </w:cols>
        </w:sectPr>
      </w:pPr>
    </w:p>
    <w:p w14:paraId="2E77E370">
      <w:pPr>
        <w:spacing w:line="279" w:lineRule="auto"/>
        <w:rPr>
          <w:rFonts w:ascii="Arial"/>
          <w:sz w:val="21"/>
        </w:rPr>
      </w:pPr>
    </w:p>
    <w:p w14:paraId="02473EEF">
      <w:pPr>
        <w:pStyle w:val="2"/>
        <w:spacing w:before="65" w:line="220" w:lineRule="auto"/>
        <w:ind w:left="192"/>
        <w:outlineLvl w:val="0"/>
        <w:rPr>
          <w:sz w:val="20"/>
          <w:szCs w:val="20"/>
        </w:rPr>
      </w:pPr>
      <w:bookmarkStart w:id="45" w:name="bookmark36"/>
      <w:bookmarkEnd w:id="45"/>
      <w:r>
        <w:rPr>
          <w:color w:val="231916"/>
          <w:spacing w:val="-2"/>
          <w:sz w:val="20"/>
          <w:szCs w:val="20"/>
        </w:rPr>
        <w:t>16、UP键 设置时间时，按此键，时间设置值</w:t>
      </w:r>
      <w:r>
        <w:rPr>
          <w:color w:val="231916"/>
          <w:spacing w:val="-3"/>
          <w:sz w:val="20"/>
          <w:szCs w:val="20"/>
        </w:rPr>
        <w:t>增大；</w:t>
      </w:r>
    </w:p>
    <w:p w14:paraId="437B0F86">
      <w:pPr>
        <w:pStyle w:val="2"/>
        <w:spacing w:before="3" w:line="222" w:lineRule="auto"/>
        <w:ind w:left="192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17、DOWN键   设置时间时,按此键,时间设置减小;</w:t>
      </w:r>
    </w:p>
    <w:p w14:paraId="7101A44C">
      <w:pPr>
        <w:pStyle w:val="2"/>
        <w:spacing w:line="223" w:lineRule="auto"/>
        <w:ind w:left="192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18、电流预置调节电位器</w:t>
      </w:r>
    </w:p>
    <w:p w14:paraId="43AE2D7F">
      <w:pPr>
        <w:pStyle w:val="2"/>
        <w:spacing w:line="212" w:lineRule="auto"/>
        <w:ind w:left="195" w:right="896" w:firstLine="1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当“测试/预置”（19）按键按下时为电流预置状态；此时电流显示窗口显示预置</w:t>
      </w:r>
      <w:r>
        <w:rPr>
          <w:color w:val="231916"/>
          <w:spacing w:val="-2"/>
          <w:sz w:val="20"/>
          <w:szCs w:val="20"/>
        </w:rPr>
        <w:t>电流值，顺时针调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节预置电流增大；逆时针调节预置电流减小。</w:t>
      </w:r>
    </w:p>
    <w:p w14:paraId="0E25DE11">
      <w:pPr>
        <w:pStyle w:val="2"/>
        <w:spacing w:line="220" w:lineRule="auto"/>
        <w:ind w:left="19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19、测试/预置按键    此按键按下为预置电流状态</w:t>
      </w:r>
      <w:r>
        <w:rPr>
          <w:color w:val="231916"/>
          <w:spacing w:val="-2"/>
          <w:sz w:val="20"/>
          <w:szCs w:val="20"/>
        </w:rPr>
        <w:t>，弹出为测试状态。</w:t>
      </w:r>
    </w:p>
    <w:p w14:paraId="54B6742E">
      <w:pPr>
        <w:pStyle w:val="2"/>
        <w:spacing w:before="22" w:line="220" w:lineRule="auto"/>
        <w:ind w:left="18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20、2mA/20mA切换按键    此键按下为20mA档，弹出为2mA档。</w:t>
      </w:r>
    </w:p>
    <w:p w14:paraId="5893B513">
      <w:pPr>
        <w:pStyle w:val="2"/>
        <w:spacing w:before="2" w:line="224" w:lineRule="auto"/>
        <w:ind w:left="18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21、AC/DC切换按键</w:t>
      </w:r>
    </w:p>
    <w:p w14:paraId="139DE124">
      <w:pPr>
        <w:pStyle w:val="2"/>
        <w:spacing w:before="1" w:line="220" w:lineRule="auto"/>
        <w:ind w:left="186" w:right="979" w:firstLine="1"/>
        <w:rPr>
          <w:sz w:val="20"/>
          <w:szCs w:val="20"/>
        </w:rPr>
      </w:pPr>
      <w:r>
        <w:rPr>
          <w:color w:val="231916"/>
          <w:sz w:val="20"/>
          <w:szCs w:val="20"/>
        </w:rPr>
        <w:t>此按键切换显示电压是交流电压还是直流电压；按下时电压显示</w:t>
      </w:r>
      <w:r>
        <w:rPr>
          <w:color w:val="231916"/>
          <w:spacing w:val="-1"/>
          <w:sz w:val="20"/>
          <w:szCs w:val="20"/>
        </w:rPr>
        <w:t>窗口显示的是直流电压，弹出时显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6"/>
          <w:sz w:val="20"/>
          <w:szCs w:val="20"/>
        </w:rPr>
        <w:t>示的为交流电压；</w:t>
      </w:r>
    </w:p>
    <w:p w14:paraId="64B5D535">
      <w:pPr>
        <w:pStyle w:val="2"/>
        <w:spacing w:before="165" w:line="227" w:lineRule="auto"/>
        <w:ind w:left="184"/>
        <w:rPr>
          <w:sz w:val="24"/>
          <w:szCs w:val="24"/>
        </w:rPr>
      </w:pPr>
      <w:r>
        <w:rPr>
          <w:b/>
          <w:bCs/>
          <w:color w:val="231916"/>
          <w:spacing w:val="-3"/>
          <w:sz w:val="24"/>
          <w:szCs w:val="24"/>
        </w:rPr>
        <w:t>3.1.2</w:t>
      </w:r>
      <w:r>
        <w:rPr>
          <w:color w:val="231916"/>
          <w:spacing w:val="-3"/>
          <w:sz w:val="24"/>
          <w:szCs w:val="24"/>
        </w:rPr>
        <w:t xml:space="preserve"> </w:t>
      </w:r>
      <w:r>
        <w:rPr>
          <w:rFonts w:hint="eastAsia"/>
          <w:b/>
          <w:bCs/>
          <w:color w:val="231916"/>
          <w:spacing w:val="-3"/>
          <w:sz w:val="24"/>
          <w:szCs w:val="24"/>
          <w:lang w:eastAsia="zh-CN"/>
        </w:rPr>
        <w:t>HNE-2672</w:t>
      </w:r>
      <w:r>
        <w:rPr>
          <w:b/>
          <w:bCs/>
          <w:color w:val="231916"/>
          <w:spacing w:val="-3"/>
          <w:sz w:val="24"/>
          <w:szCs w:val="24"/>
        </w:rPr>
        <w:t>BM前面板说明</w:t>
      </w:r>
    </w:p>
    <w:p w14:paraId="67A849A6">
      <w:pPr>
        <w:spacing w:line="336" w:lineRule="auto"/>
        <w:rPr>
          <w:rFonts w:ascii="Arial"/>
          <w:sz w:val="21"/>
        </w:rPr>
      </w:pPr>
    </w:p>
    <w:p w14:paraId="66A71C40">
      <w:pPr>
        <w:pStyle w:val="2"/>
        <w:spacing w:before="78" w:line="178" w:lineRule="auto"/>
        <w:ind w:left="2463"/>
        <w:rPr>
          <w:sz w:val="24"/>
          <w:szCs w:val="24"/>
        </w:rPr>
      </w:pPr>
      <w:r>
        <w:rPr>
          <w:color w:val="231916"/>
          <w:spacing w:val="-9"/>
          <w:sz w:val="24"/>
          <w:szCs w:val="24"/>
        </w:rPr>
        <w:t>15</w:t>
      </w:r>
      <w:r>
        <w:rPr>
          <w:color w:val="231916"/>
          <w:sz w:val="24"/>
          <w:szCs w:val="24"/>
        </w:rPr>
        <w:t xml:space="preserve">      </w:t>
      </w:r>
      <w:r>
        <w:rPr>
          <w:color w:val="231916"/>
          <w:spacing w:val="-9"/>
          <w:sz w:val="24"/>
          <w:szCs w:val="24"/>
        </w:rPr>
        <w:t xml:space="preserve">14          13     </w:t>
      </w:r>
      <w:r>
        <w:rPr>
          <w:color w:val="231916"/>
          <w:spacing w:val="-10"/>
          <w:sz w:val="24"/>
          <w:szCs w:val="24"/>
        </w:rPr>
        <w:t xml:space="preserve">          12</w:t>
      </w:r>
    </w:p>
    <w:p w14:paraId="61714E0A">
      <w:pPr>
        <w:spacing w:line="178" w:lineRule="auto"/>
        <w:rPr>
          <w:sz w:val="24"/>
          <w:szCs w:val="24"/>
        </w:rPr>
        <w:sectPr>
          <w:footerReference r:id="rId17" w:type="default"/>
          <w:pgSz w:w="11906" w:h="16838"/>
          <w:pgMar w:top="958" w:right="1075" w:bottom="844" w:left="1075" w:header="749" w:footer="646" w:gutter="0"/>
          <w:cols w:equalWidth="0" w:num="1">
            <w:col w:w="9754"/>
          </w:cols>
        </w:sectPr>
      </w:pPr>
    </w:p>
    <w:p w14:paraId="6232D162">
      <w:pPr>
        <w:spacing w:line="263" w:lineRule="auto"/>
        <w:rPr>
          <w:rFonts w:ascii="Arial"/>
          <w:sz w:val="21"/>
        </w:rPr>
      </w:pPr>
    </w:p>
    <w:p w14:paraId="23E33869">
      <w:pPr>
        <w:spacing w:line="264" w:lineRule="auto"/>
        <w:rPr>
          <w:rFonts w:ascii="Arial"/>
          <w:sz w:val="21"/>
        </w:rPr>
      </w:pPr>
    </w:p>
    <w:p w14:paraId="7B2EB029">
      <w:pPr>
        <w:spacing w:line="264" w:lineRule="auto"/>
        <w:rPr>
          <w:rFonts w:ascii="Arial"/>
          <w:sz w:val="21"/>
        </w:rPr>
      </w:pPr>
    </w:p>
    <w:p w14:paraId="2AFE1802">
      <w:pPr>
        <w:spacing w:line="264" w:lineRule="auto"/>
        <w:rPr>
          <w:rFonts w:ascii="Arial"/>
          <w:sz w:val="21"/>
        </w:rPr>
      </w:pPr>
    </w:p>
    <w:p w14:paraId="39DDF328">
      <w:pPr>
        <w:pStyle w:val="2"/>
        <w:spacing w:before="78" w:line="184" w:lineRule="auto"/>
        <w:jc w:val="right"/>
        <w:rPr>
          <w:sz w:val="24"/>
          <w:szCs w:val="24"/>
        </w:rPr>
      </w:pPr>
      <w:r>
        <w:rPr>
          <w:color w:val="231916"/>
          <w:spacing w:val="-16"/>
          <w:sz w:val="24"/>
          <w:szCs w:val="24"/>
        </w:rPr>
        <w:t>1</w:t>
      </w:r>
      <w:r>
        <w:rPr>
          <w:color w:val="231916"/>
          <w:spacing w:val="-6"/>
          <w:sz w:val="24"/>
          <w:szCs w:val="24"/>
        </w:rPr>
        <w:t>6</w:t>
      </w:r>
    </w:p>
    <w:p w14:paraId="5B93253B">
      <w:pPr>
        <w:spacing w:line="251" w:lineRule="auto"/>
        <w:rPr>
          <w:rFonts w:ascii="Arial"/>
          <w:sz w:val="21"/>
        </w:rPr>
      </w:pPr>
    </w:p>
    <w:p w14:paraId="6A5305B9">
      <w:pPr>
        <w:spacing w:line="252" w:lineRule="auto"/>
        <w:rPr>
          <w:rFonts w:ascii="Arial"/>
          <w:sz w:val="21"/>
        </w:rPr>
      </w:pPr>
    </w:p>
    <w:p w14:paraId="7E684582">
      <w:pPr>
        <w:pStyle w:val="2"/>
        <w:spacing w:before="79" w:line="184" w:lineRule="auto"/>
        <w:jc w:val="right"/>
        <w:rPr>
          <w:sz w:val="24"/>
          <w:szCs w:val="24"/>
        </w:rPr>
      </w:pPr>
      <w:r>
        <w:rPr>
          <w:color w:val="231916"/>
          <w:spacing w:val="-12"/>
          <w:sz w:val="24"/>
          <w:szCs w:val="24"/>
        </w:rPr>
        <w:t>1</w:t>
      </w:r>
      <w:r>
        <w:rPr>
          <w:color w:val="231916"/>
          <w:spacing w:val="-10"/>
          <w:sz w:val="24"/>
          <w:szCs w:val="24"/>
        </w:rPr>
        <w:t>7</w:t>
      </w:r>
    </w:p>
    <w:p w14:paraId="6CB0CA82">
      <w:pPr>
        <w:pStyle w:val="2"/>
        <w:spacing w:before="58" w:line="183" w:lineRule="auto"/>
        <w:jc w:val="right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20</w:t>
      </w:r>
    </w:p>
    <w:p w14:paraId="48FF87E6">
      <w:pPr>
        <w:pStyle w:val="2"/>
        <w:spacing w:before="100" w:line="184" w:lineRule="auto"/>
        <w:jc w:val="right"/>
        <w:rPr>
          <w:sz w:val="24"/>
          <w:szCs w:val="24"/>
        </w:rPr>
      </w:pPr>
      <w:r>
        <w:rPr>
          <w:color w:val="231916"/>
          <w:spacing w:val="-11"/>
          <w:sz w:val="24"/>
          <w:szCs w:val="24"/>
        </w:rPr>
        <w:t>18</w:t>
      </w:r>
    </w:p>
    <w:p w14:paraId="1FA976C7">
      <w:pPr>
        <w:pStyle w:val="2"/>
        <w:spacing w:before="132" w:line="184" w:lineRule="auto"/>
        <w:jc w:val="right"/>
        <w:rPr>
          <w:sz w:val="24"/>
          <w:szCs w:val="24"/>
        </w:rPr>
      </w:pPr>
      <w:r>
        <w:rPr>
          <w:color w:val="231916"/>
          <w:spacing w:val="-11"/>
          <w:sz w:val="24"/>
          <w:szCs w:val="24"/>
        </w:rPr>
        <w:t>19</w:t>
      </w:r>
    </w:p>
    <w:p w14:paraId="354E90FD">
      <w:pPr>
        <w:spacing w:before="17"/>
      </w:pPr>
    </w:p>
    <w:p w14:paraId="1847A377">
      <w:pPr>
        <w:spacing w:before="17"/>
      </w:pPr>
    </w:p>
    <w:p w14:paraId="08396710">
      <w:pPr>
        <w:spacing w:before="17"/>
      </w:pPr>
    </w:p>
    <w:p w14:paraId="3FC8BB0E">
      <w:pPr>
        <w:spacing w:before="17"/>
      </w:pPr>
    </w:p>
    <w:p w14:paraId="29441833">
      <w:pPr>
        <w:spacing w:before="17"/>
      </w:pPr>
    </w:p>
    <w:p w14:paraId="0086A88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pict>
          <v:shape id="_x0000_s1297" o:spid="_x0000_s1297" style="position:absolute;left:0pt;margin-left:252.25pt;margin-top:97.6pt;height:0.3pt;width:89.6pt;z-index:-251466752;mso-width-relative:page;mso-height-relative:page;" filled="f" stroked="t" coordsize="1791,6" path="m0,2l1791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298" o:spid="_x0000_s1298" style="position:absolute;left:0pt;margin-left:29.25pt;margin-top:193.25pt;height:0.6pt;width:319.2pt;z-index:-251475968;mso-width-relative:page;mso-height-relative:page;" filled="f" stroked="t" coordsize="6384,12" path="m6383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299" o:spid="_x0000_s1299" style="position:absolute;left:0pt;margin-left:63.35pt;margin-top:0.25pt;height:47.9pt;width:0.6pt;z-index:251886592;mso-width-relative:page;mso-height-relative:page;" filled="f" stroked="t" coordsize="12,958" path="m5,957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00" o:spid="_x0000_s1300" style="position:absolute;left:0pt;margin-left:49.25pt;margin-top:175.35pt;height:0.3pt;width:9.9pt;z-index:251876352;mso-width-relative:page;mso-height-relative:page;" filled="f" stroked="t" coordsize="197,6" path="m0,2l197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301" o:spid="_x0000_s1301" style="position:absolute;left:0pt;margin-left:48.75pt;margin-top:176.05pt;height:0.3pt;width:10.9pt;z-index:251869184;mso-width-relative:page;mso-height-relative:page;" filled="f" stroked="t" coordsize="217,6" path="m0,2l217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302" o:spid="_x0000_s1302" style="position:absolute;left:0pt;margin-left:54.05pt;margin-top:176.35pt;height:49.05pt;width:0.6pt;z-index:251871232;mso-width-relative:page;mso-height-relative:page;" filled="f" stroked="t" coordsize="12,980" path="m5,0l5,98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03" o:spid="_x0000_s1303" style="position:absolute;left:0pt;margin-left:320.95pt;margin-top:167.05pt;height:58.35pt;width:0.6pt;z-index:251888640;mso-width-relative:page;mso-height-relative:page;" filled="f" stroked="t" coordsize="12,1166" path="m5,0l5,1166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04" o:spid="_x0000_s1304" style="position:absolute;left:0pt;margin-left:321.25pt;margin-top:166.75pt;height:0.6pt;width:9.9pt;z-index:251889664;mso-width-relative:page;mso-height-relative:page;" filled="f" stroked="t" coordsize="197,12" path="m197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05" o:spid="_x0000_s1305" style="position:absolute;left:0pt;margin-left:270.9pt;margin-top:0.25pt;height:48.8pt;width:0.6pt;z-index:251887616;mso-width-relative:page;mso-height-relative:page;" filled="f" stroked="t" coordsize="12,975" path="m5,975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06" o:spid="_x0000_s1306" style="position:absolute;left:0pt;margin-left:110.05pt;margin-top:0.25pt;height:48.8pt;width:0.6pt;z-index:251885568;mso-width-relative:page;mso-height-relative:page;" filled="f" stroked="t" coordsize="12,975" path="m5,975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07" o:spid="_x0000_s1307" style="position:absolute;left:0pt;margin-left:0.25pt;margin-top:134.15pt;height:0.6pt;width:48.2pt;z-index:251881472;mso-width-relative:page;mso-height-relative:page;" filled="f" stroked="t" coordsize="964,12" path="m963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08" o:spid="_x0000_s1308" style="position:absolute;left:0pt;margin-left:0.25pt;margin-top:152.45pt;height:0.6pt;width:66.2pt;z-index:-251464704;mso-width-relative:page;mso-height-relative:page;" filled="f" stroked="t" coordsize="1323,12" path="m1323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09" o:spid="_x0000_s1309" style="position:absolute;left:0pt;margin-left:321.2pt;margin-top:105.1pt;height:0.3pt;width:55.45pt;z-index:251891712;mso-width-relative:page;mso-height-relative:page;" filled="f" stroked="t" coordsize="1109,6" path="m0,2l110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310" o:spid="_x0000_s1310" style="position:absolute;left:0pt;margin-left:330.7pt;margin-top:66.3pt;height:0.3pt;width:45.95pt;z-index:251907072;mso-width-relative:page;mso-height-relative:page;" filled="f" stroked="t" coordsize="919,6" path="m0,2l91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311" o:spid="_x0000_s1311" style="position:absolute;left:0pt;margin-left:330.7pt;margin-top:45.95pt;height:0.3pt;width:45.95pt;z-index:251905024;mso-width-relative:page;mso-height-relative:page;" filled="f" stroked="t" coordsize="919,6" path="m0,2l91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312" o:spid="_x0000_s1312" style="position:absolute;left:0pt;margin-left:177.95pt;margin-top:0.25pt;height:48.8pt;width:0.6pt;z-index:251901952;mso-width-relative:page;mso-height-relative:page;" filled="f" stroked="t" coordsize="12,975" path="m5,975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13" o:spid="_x0000_s1313" style="position:absolute;left:0pt;margin-left:0.25pt;margin-top:60.85pt;height:0.6pt;width:60.4pt;z-index:251902976;mso-width-relative:page;mso-height-relative:page;" filled="f" stroked="t" coordsize="1208,12" path="m1207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14" o:spid="_x0000_s1314" style="position:absolute;left:0pt;margin-left:0.25pt;margin-top:102.4pt;height:0.6pt;width:57.2pt;z-index:251904000;mso-width-relative:page;mso-height-relative:page;" filled="f" stroked="t" coordsize="1144,12" path="m1143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15" o:spid="_x0000_s1315" style="position:absolute;left:0pt;margin-left:60.05pt;margin-top:21.8pt;height:2.05pt;width:2.05pt;z-index:251875328;mso-width-relative:page;mso-height-relative:page;" filled="f" stroked="t" coordsize="40,40" path="m20,2c29,2,37,10,37,20c37,29,29,37,20,37c10,37,2,29,2,20c2,10,10,2,20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316" o:spid="_x0000_s1316" style="position:absolute;left:0pt;margin-left:267.45pt;margin-top:48.75pt;height:1.25pt;width:6.9pt;z-index:251863040;mso-width-relative:page;mso-height-relative:page;" fillcolor="#231916" filled="t" stroked="f" coordsize="138,25" path="m4,0l132,0,137,4,115,24,19,24,0,4,4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17" o:spid="_x0000_s1317" style="position:absolute;left:0pt;margin-left:106.45pt;margin-top:48.75pt;height:1.25pt;width:6.9pt;z-index:251853824;mso-width-relative:page;mso-height-relative:page;" fillcolor="#231916" filled="t" stroked="f" coordsize="138,25" path="m4,0l132,0,137,4,115,24,19,24,0,4,4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18" o:spid="_x0000_s1318" style="position:absolute;left:0pt;margin-left:41.1pt;margin-top:130.45pt;height:7.45pt;width:4.25pt;z-index:251882496;mso-width-relative:page;mso-height-relative:page;" fillcolor="#231916" filled="t" stroked="f" coordsize="85,148" path="m0,69l0,52,26,52,26,0,58,0,58,52,84,52,84,69,0,69xem58,110l58,131,84,131,84,148,0,148,0,131,26,131,26,110,58,11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19" o:spid="_x0000_s1319" style="position:absolute;left:0pt;margin-left:0.25pt;margin-top:117.35pt;height:13.35pt;width:79.75pt;z-index:251906048;mso-width-relative:page;mso-height-relative:page;" filled="f" stroked="t" coordsize="1595,267" path="m1588,5l0,5m1588,266l1588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group id="_x0000_s1320" o:spid="_x0000_s1320" o:spt="203" style="position:absolute;left:0pt;margin-left:47.15pt;margin-top:130.3pt;height:7.75pt;width:38.05pt;z-index:251883520;mso-width-relative:page;mso-height-relative:page;" coordsize="760,155">
            <o:lock v:ext="edit"/>
            <v:shape id="_x0000_s1321" o:spid="_x0000_s1321" style="position:absolute;left:0;top:0;height:155;width:760;" filled="f" stroked="t" coordsize="760,155" path="m228,2l2,2,2,152,228,152,228,2xl228,2m758,2l531,2,531,152,758,152,758,2xl758,2e">
              <v:fill on="f" focussize="0,0"/>
              <v:stroke weight="0.22pt" color="#231916" miterlimit="22" joinstyle="miter"/>
              <v:imagedata o:title=""/>
              <o:lock v:ext="edit"/>
            </v:shape>
            <v:shape id="_x0000_s1322" o:spid="_x0000_s1322" style="position:absolute;left:264;top:0;height:155;width:232;" fillcolor="#FFFFFF" filled="t" stroked="t" coordsize="232,155" path="m228,2l2,2,2,152,228,152,228,2xl228,2xe">
              <v:fill on="t" focussize="0,0"/>
              <v:stroke weight="0.22pt" color="#231916" miterlimit="22" joinstyle="miter"/>
              <v:imagedata o:title=""/>
              <o:lock v:ext="edit"/>
            </v:shape>
          </v:group>
        </w:pict>
      </w:r>
      <w:r>
        <w:pict>
          <v:shape id="_x0000_s1323" o:spid="_x0000_s1323" style="position:absolute;left:0pt;margin-left:72.1pt;margin-top:193.3pt;height:5.55pt;width:5.55pt;z-index:251867136;mso-width-relative:page;mso-height-relative:page;" filled="f" stroked="t" coordsize="111,111" path="m2,108l10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324" o:spid="_x0000_s1324" style="position:absolute;left:0pt;margin-left:326.4pt;margin-top:193.3pt;height:5.55pt;width:5.55pt;z-index:251868160;mso-width-relative:page;mso-height-relative:page;" filled="f" stroked="t" coordsize="111,111" path="m2,108l108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325" o:spid="_x0000_s1325" style="position:absolute;left:0pt;margin-left:299.8pt;margin-top:193.3pt;height:5.55pt;width:5.55pt;z-index:251866112;mso-width-relative:page;mso-height-relative:page;" filled="f" stroked="t" coordsize="111,111" path="m2,2l108,108e">
            <v:fill on="f" focussize="0,0"/>
            <v:stroke weight="0.28pt" color="#231916" miterlimit="22" joinstyle="miter"/>
            <v:imagedata o:title=""/>
            <o:lock v:ext="edit"/>
          </v:shape>
        </w:pict>
      </w:r>
    </w:p>
    <w:p w14:paraId="0604C1EF">
      <w:pPr>
        <w:spacing w:before="56"/>
      </w:pPr>
    </w:p>
    <w:tbl>
      <w:tblPr>
        <w:tblStyle w:val="7"/>
        <w:tblW w:w="7128" w:type="dxa"/>
        <w:tblInd w:w="4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599"/>
        <w:gridCol w:w="634"/>
        <w:gridCol w:w="802"/>
        <w:gridCol w:w="2135"/>
        <w:gridCol w:w="496"/>
        <w:gridCol w:w="48"/>
        <w:gridCol w:w="67"/>
        <w:gridCol w:w="651"/>
        <w:gridCol w:w="127"/>
        <w:gridCol w:w="511"/>
        <w:gridCol w:w="245"/>
        <w:gridCol w:w="388"/>
      </w:tblGrid>
      <w:tr w14:paraId="52342E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6740" w:type="dxa"/>
            <w:gridSpan w:val="12"/>
            <w:tcBorders>
              <w:top w:val="single" w:color="231916" w:sz="4" w:space="0"/>
              <w:left w:val="single" w:color="231916" w:sz="4" w:space="0"/>
              <w:right w:val="single" w:color="231916" w:sz="4" w:space="0"/>
            </w:tcBorders>
            <w:vAlign w:val="top"/>
          </w:tcPr>
          <w:p w14:paraId="1A62B7A6">
            <w:pPr>
              <w:pStyle w:val="8"/>
              <w:spacing w:before="98" w:line="186" w:lineRule="exact"/>
              <w:ind w:firstLine="353"/>
            </w:pPr>
            <w:r>
              <w:pict>
                <v:shape id="_x0000_s1327" o:spid="_x0000_s1327" o:spt="202" type="#_x0000_t202" style="position:absolute;left:0pt;margin-left:105.85pt;margin-top:5.7pt;height:8.05pt;width:21.05pt;mso-position-horizontal-relative:page;mso-position-vertical-relative:page;z-index:2518937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D9CDBD">
                        <w:pPr>
                          <w:pStyle w:val="8"/>
                          <w:spacing w:before="20" w:line="120" w:lineRule="exact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231916"/>
                            <w:spacing w:val="2"/>
                            <w:sz w:val="9"/>
                            <w:szCs w:val="9"/>
                          </w:rPr>
                          <w:t>测</w:t>
                        </w:r>
                        <w:r>
                          <w:rPr>
                            <w:color w:val="231916"/>
                            <w:spacing w:val="9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2"/>
                            <w:sz w:val="9"/>
                            <w:szCs w:val="9"/>
                          </w:rPr>
                          <w:t>试</w:t>
                        </w:r>
                        <w:r>
                          <w:rPr>
                            <w:color w:val="231916"/>
                            <w:spacing w:val="4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2"/>
                            <w:sz w:val="9"/>
                            <w:szCs w:val="9"/>
                          </w:rPr>
                          <w:t>仪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328" o:spid="_x0000_s1328" o:spt="202" type="#_x0000_t202" style="position:absolute;left:0pt;margin-left:39.5pt;margin-top:6.25pt;height:3.3pt;width:2.65pt;mso-position-horizontal-relative:page;mso-position-vertical-relative:page;z-index:2519009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3D14B">
                        <w:pPr>
                          <w:pStyle w:val="8"/>
                          <w:spacing w:before="20" w:line="233" w:lineRule="auto"/>
                          <w:ind w:left="20"/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b/>
                            <w:bCs/>
                            <w:color w:val="231916"/>
                            <w:spacing w:val="1"/>
                            <w:w w:val="116"/>
                            <w:sz w:val="2"/>
                            <w:szCs w:val="2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329" o:spid="_x0000_s1329" o:spt="202" type="#_x0000_t202" style="position:absolute;left:0pt;margin-left:48.9pt;margin-top:6.4pt;height:8.65pt;width:21.6pt;mso-position-horizontal-relative:page;mso-position-vertical-relative:page;z-index:2518958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433BAB">
                        <w:pPr>
                          <w:pStyle w:val="8"/>
                          <w:spacing w:before="20" w:line="189" w:lineRule="auto"/>
                          <w:ind w:left="20" w:right="20" w:firstLine="1"/>
                          <w:rPr>
                            <w:sz w:val="4"/>
                            <w:szCs w:val="4"/>
                          </w:rPr>
                        </w:pPr>
                        <w:r>
                          <w:rPr>
                            <w:rFonts w:hint="eastAsia"/>
                            <w:color w:val="231916"/>
                            <w:sz w:val="9"/>
                            <w:szCs w:val="9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z w:val="9"/>
                            <w:szCs w:val="9"/>
                          </w:rPr>
                          <w:t xml:space="preserve">BM </w:t>
                        </w:r>
                        <w:r>
                          <w:rPr>
                            <w:rFonts w:hint="eastAsia"/>
                            <w:color w:val="231916"/>
                            <w:spacing w:val="4"/>
                            <w:sz w:val="4"/>
                            <w:szCs w:val="4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pacing w:val="4"/>
                            <w:sz w:val="4"/>
                            <w:szCs w:val="4"/>
                          </w:rPr>
                          <w:t>BM VOLTAGE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3"/>
              </w:rPr>
              <w:pict>
                <v:roundrect id="_x0000_s1330" o:spid="_x0000_s1330" o:spt="2" style="height:8.55pt;width:115.6pt;" filled="f" stroked="t" coordsize="21600,21600" arcsize="0.175925925925926">
                  <v:path/>
                  <v:fill on="f" focussize="0,0"/>
                  <v:stroke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0BC10C3F">
                        <w:pPr>
                          <w:spacing w:before="2" w:line="207" w:lineRule="auto"/>
                          <w:ind w:left="1315"/>
                          <w:rPr>
                            <w:rFonts w:ascii="楷体" w:hAnsi="楷体" w:eastAsia="楷体" w:cs="楷体"/>
                            <w:sz w:val="9"/>
                            <w:szCs w:val="9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2"/>
                            <w:sz w:val="9"/>
                            <w:szCs w:val="9"/>
                          </w:rPr>
                          <w:t>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0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"/>
                            <w:sz w:val="9"/>
                            <w:szCs w:val="9"/>
                          </w:rPr>
                          <w:t>耐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"/>
                            <w:sz w:val="9"/>
                            <w:szCs w:val="9"/>
                          </w:rPr>
                          <w:t>压</w:t>
                        </w:r>
                      </w:p>
                      <w:p w14:paraId="3B5E2267">
                        <w:pPr>
                          <w:spacing w:line="210" w:lineRule="auto"/>
                          <w:ind w:left="1055"/>
                          <w:rPr>
                            <w:rFonts w:ascii="楷体" w:hAnsi="楷体" w:eastAsia="楷体" w:cs="楷体"/>
                            <w:sz w:val="4"/>
                            <w:szCs w:val="4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4"/>
                            <w:szCs w:val="4"/>
                          </w:rPr>
                          <w:t>WITHSTAND TEST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7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4"/>
                            <w:szCs w:val="4"/>
                          </w:rPr>
                          <w:t>INSTRUMENT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388" w:type="dxa"/>
            <w:vMerge w:val="restart"/>
            <w:tcBorders>
              <w:left w:val="single" w:color="231916" w:sz="4" w:space="0"/>
              <w:bottom w:val="nil"/>
            </w:tcBorders>
            <w:vAlign w:val="top"/>
          </w:tcPr>
          <w:p w14:paraId="5BDFF7AE">
            <w:pPr>
              <w:rPr>
                <w:rFonts w:ascii="Arial"/>
                <w:sz w:val="21"/>
              </w:rPr>
            </w:pPr>
          </w:p>
        </w:tc>
      </w:tr>
      <w:tr w14:paraId="3D9B8E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6740" w:type="dxa"/>
            <w:gridSpan w:val="12"/>
            <w:tcBorders>
              <w:left w:val="single" w:color="231916" w:sz="4" w:space="0"/>
              <w:bottom w:val="single" w:color="231916" w:sz="2" w:space="0"/>
              <w:right w:val="single" w:color="231916" w:sz="4" w:space="0"/>
            </w:tcBorders>
            <w:vAlign w:val="top"/>
          </w:tcPr>
          <w:p w14:paraId="2D4E4FA3">
            <w:pPr>
              <w:spacing w:line="28" w:lineRule="exact"/>
            </w:pPr>
            <w:r>
              <w:pict>
                <v:shape id="_x0000_s1331" o:spid="_x0000_s1331" style="position:absolute;left:0pt;margin-left:2.05pt;margin-top:11.95pt;height:4.55pt;width:16.2pt;mso-position-horizontal-relative:page;mso-position-vertical-relative:page;z-index:-251469824;mso-width-relative:page;mso-height-relative:page;" filled="f" stroked="t" coordsize="324,91" path="m320,2l45,2c21,2,2,21,2,45l2,45c2,68,21,87,45,87l320,87,320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332" o:spid="_x0000_s1332" style="position:absolute;left:0pt;margin-left:2.05pt;margin-top:20.45pt;height:4.55pt;width:16.2pt;mso-position-horizontal-relative:page;mso-position-vertical-relative:page;z-index:-251474944;mso-width-relative:page;mso-height-relative:page;" filled="f" stroked="t" coordsize="324,91" path="m320,2l45,2c21,2,2,21,2,45l2,45c2,68,21,87,45,87l320,87,320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333" o:spid="_x0000_s1333" style="position:absolute;left:0pt;margin-left:2.05pt;margin-top:28.9pt;height:4.55pt;width:16.2pt;mso-position-horizontal-relative:page;mso-position-vertical-relative:page;z-index:-251473920;mso-width-relative:page;mso-height-relative:page;" filled="f" stroked="t" coordsize="324,91" path="m320,2l45,2c21,2,2,21,2,45l2,45c2,68,21,87,45,87l320,87,320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334" o:spid="_x0000_s1334" style="position:absolute;left:0pt;margin-left:2.05pt;margin-top:37.35pt;height:4.55pt;width:16.2pt;mso-position-horizontal-relative:page;mso-position-vertical-relative:page;z-index:-251468800;mso-width-relative:page;mso-height-relative:page;" filled="f" stroked="t" coordsize="324,91" path="m320,2l45,2c21,2,2,21,2,45l2,45c2,68,21,87,45,87l320,87,320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335" o:spid="_x0000_s1335" style="position:absolute;left:0pt;margin-left:318.9pt;margin-top:11.95pt;height:4.55pt;width:16.2pt;mso-position-horizontal-relative:page;mso-position-vertical-relative:page;z-index:-251472896;mso-width-relative:page;mso-height-relative:page;" filled="f" stroked="t" coordsize="324,91" path="m2,2l278,2c301,2,320,21,320,45l320,45c320,68,301,87,278,87l2,87,2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336" o:spid="_x0000_s1336" style="position:absolute;left:0pt;margin-left:318.9pt;margin-top:20.45pt;height:4.55pt;width:16.2pt;mso-position-horizontal-relative:page;mso-position-vertical-relative:page;z-index:-251470848;mso-width-relative:page;mso-height-relative:page;" filled="f" stroked="t" coordsize="324,91" path="m2,2l278,2c301,2,320,21,320,45l320,45c320,68,301,87,278,87l2,87,2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337" o:spid="_x0000_s1337" style="position:absolute;left:0pt;margin-left:318.9pt;margin-top:28.9pt;height:4.55pt;width:16.2pt;mso-position-horizontal-relative:page;mso-position-vertical-relative:page;z-index:-251467776;mso-width-relative:page;mso-height-relative:page;" filled="f" stroked="t" coordsize="324,91" path="m2,2l278,2c301,2,320,21,320,45l320,45c320,68,301,87,278,87l2,87,2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338" o:spid="_x0000_s1338" style="position:absolute;left:0pt;margin-left:318.9pt;margin-top:37.35pt;height:4.55pt;width:16.2pt;mso-position-horizontal-relative:page;mso-position-vertical-relative:page;z-index:-251471872;mso-width-relative:page;mso-height-relative:page;" filled="f" stroked="t" coordsize="324,91" path="m2,2l278,2c301,2,320,21,320,45l320,45c320,68,301,87,278,87l2,87,2,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</w:p>
          <w:tbl>
            <w:tblPr>
              <w:tblStyle w:val="7"/>
              <w:tblW w:w="5994" w:type="dxa"/>
              <w:tblInd w:w="380" w:type="dxa"/>
              <w:tblBorders>
                <w:top w:val="single" w:color="231916" w:sz="2" w:space="0"/>
                <w:left w:val="single" w:color="231916" w:sz="2" w:space="0"/>
                <w:bottom w:val="single" w:color="231916" w:sz="2" w:space="0"/>
                <w:right w:val="single" w:color="231916" w:sz="2" w:space="0"/>
                <w:insideH w:val="single" w:color="231916" w:sz="2" w:space="0"/>
                <w:insideV w:val="single" w:color="231916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"/>
              <w:gridCol w:w="5778"/>
              <w:gridCol w:w="108"/>
            </w:tblGrid>
            <w:tr w14:paraId="5349292A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" w:hRule="atLeast"/>
              </w:trPr>
              <w:tc>
                <w:tcPr>
                  <w:tcW w:w="5886" w:type="dxa"/>
                  <w:gridSpan w:val="2"/>
                  <w:tcBorders>
                    <w:top w:val="single" w:color="231916" w:sz="22" w:space="0"/>
                    <w:left w:val="single" w:color="231916" w:sz="22" w:space="0"/>
                    <w:bottom w:val="single" w:color="231916" w:sz="14" w:space="0"/>
                    <w:right w:val="nil"/>
                  </w:tcBorders>
                  <w:vAlign w:val="top"/>
                </w:tcPr>
                <w:p w14:paraId="3F0BBFCE">
                  <w:pPr>
                    <w:spacing w:line="45" w:lineRule="exact"/>
                    <w:rPr>
                      <w:rFonts w:ascii="Arial"/>
                      <w:sz w:val="3"/>
                    </w:rPr>
                  </w:pPr>
                </w:p>
              </w:tc>
              <w:tc>
                <w:tcPr>
                  <w:tcW w:w="108" w:type="dxa"/>
                  <w:vMerge w:val="restart"/>
                  <w:tcBorders>
                    <w:left w:val="single" w:color="231916" w:sz="14" w:space="0"/>
                    <w:bottom w:val="nil"/>
                  </w:tcBorders>
                  <w:vAlign w:val="top"/>
                </w:tcPr>
                <w:p w14:paraId="084D12C6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05FF6A6C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8" w:hRule="atLeast"/>
              </w:trPr>
              <w:tc>
                <w:tcPr>
                  <w:tcW w:w="108" w:type="dxa"/>
                  <w:vMerge w:val="restart"/>
                  <w:tcBorders>
                    <w:top w:val="nil"/>
                    <w:bottom w:val="nil"/>
                  </w:tcBorders>
                  <w:vAlign w:val="top"/>
                </w:tcPr>
                <w:p w14:paraId="6957D22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778" w:type="dxa"/>
                  <w:vMerge w:val="restart"/>
                  <w:tcBorders>
                    <w:bottom w:val="nil"/>
                  </w:tcBorders>
                  <w:vAlign w:val="top"/>
                </w:tcPr>
                <w:p w14:paraId="016656B0">
                  <w:pPr>
                    <w:pStyle w:val="8"/>
                    <w:spacing w:before="178" w:line="261" w:lineRule="exact"/>
                    <w:ind w:firstLine="2150"/>
                  </w:pPr>
                  <w:r>
                    <w:pict>
                      <v:shape id="_x0000_s1339" o:spid="_x0000_s1339" o:spt="202" type="#_x0000_t202" style="position:absolute;left:0pt;margin-left:14.55pt;margin-top:8.6pt;height:8.35pt;width:16.75pt;mso-position-horizontal-relative:page;mso-position-vertical-relative:page;z-index:251897856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1AA0ED5">
                              <w:pPr>
                                <w:spacing w:before="19" w:line="203" w:lineRule="auto"/>
                                <w:ind w:left="20"/>
                                <w:rPr>
                                  <w:rFonts w:ascii="Arial" w:hAnsi="Arial" w:eastAsia="Arial" w:cs="Arial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251B18"/>
                                  <w:spacing w:val="4"/>
                                  <w:sz w:val="13"/>
                                  <w:szCs w:val="13"/>
                                </w:rPr>
                                <w:t>OUP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340" o:spid="_x0000_s1340" o:spt="202" type="#_x0000_t202" style="position:absolute;left:0pt;margin-left:258.5pt;margin-top:2.75pt;height:10.9pt;width:10.85pt;mso-position-horizontal-relative:page;mso-position-vertical-relative:page;z-index:251898880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05A59508">
                              <w:pPr>
                                <w:pStyle w:val="8"/>
                                <w:spacing w:before="20" w:line="218" w:lineRule="auto"/>
                                <w:ind w:left="20" w:right="20" w:firstLine="3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231916"/>
                                  <w:spacing w:val="6"/>
                                  <w:sz w:val="8"/>
                                  <w:szCs w:val="8"/>
                                </w:rPr>
                                <w:t>测试</w:t>
                              </w:r>
                              <w:r>
                                <w:rPr>
                                  <w:color w:val="231916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916"/>
                                  <w:spacing w:val="1"/>
                                  <w:sz w:val="7"/>
                                  <w:szCs w:val="7"/>
                                </w:rPr>
                                <w:t>TEST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drawing>
                      <wp:anchor distT="0" distB="0" distL="0" distR="0" simplePos="0" relativeHeight="251855872" behindDoc="0" locked="0" layoutInCell="1" allowOverlap="1">
                        <wp:simplePos x="0" y="0"/>
                        <wp:positionH relativeFrom="rightMargin">
                          <wp:posOffset>-3460750</wp:posOffset>
                        </wp:positionH>
                        <wp:positionV relativeFrom="topMargin">
                          <wp:posOffset>226060</wp:posOffset>
                        </wp:positionV>
                        <wp:extent cx="277495" cy="80010"/>
                        <wp:effectExtent l="0" t="0" r="0" b="0"/>
                        <wp:wrapNone/>
                        <wp:docPr id="110" name="IM 1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" name="IM 110"/>
                                <pic:cNvPicPr/>
                              </pic:nvPicPr>
                              <pic:blipFill>
                                <a:blip r:embed="rId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7682" cy="80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pict>
                      <v:shape id="_x0000_s1341" o:spid="_x0000_s1341" o:spt="202" type="#_x0000_t202" style="position:absolute;left:0pt;margin-left:214.55pt;margin-top:21.2pt;height:7.8pt;width:8.05pt;mso-position-horizontal-relative:page;mso-position-vertical-relative:page;z-index:251896832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8DBD287">
                              <w:pPr>
                                <w:pStyle w:val="8"/>
                                <w:spacing w:before="20" w:line="115" w:lineRule="exact"/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231916"/>
                                  <w:position w:val="2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342" o:spid="_x0000_s1342" style="position:absolute;left:0pt;margin-left:43.45pt;margin-top:10.65pt;height:12.85pt;width:42.45pt;mso-position-horizontal-relative:page;mso-position-vertical-relative:page;z-index:251854848;mso-width-relative:page;mso-height-relative:page;" fillcolor="#231916" filled="t" stroked="f" coordsize="849,257" path="m35,116l143,116,155,128,140,140,32,140,20,128,35,116xem35,0l163,0,168,4,145,24,49,24,30,4,35,0xem150,28l172,9,177,14,167,117,159,124,142,106,150,28xem45,28l37,105,16,124,10,118,21,12,26,8,45,28xem159,132l165,138,154,244,149,248,130,228,138,151,159,132xem7,252l30,232,126,232,145,252,140,256,12,256,7,252xem34,150l26,227,5,246,0,240,10,134,15,130,34,150xem370,116l479,116,490,128,476,140,367,140,356,128,370,116xem706,116l814,116,826,128,811,140,702,140,691,128,706,116xem706,0l834,0,839,4,816,24,720,24,701,4,706,0xem485,28l508,9,512,14,502,117,495,124,478,106,485,28xem821,28l843,9,848,14,838,117,830,124,813,106,821,28xem380,28l373,105,351,124,346,118,356,12,361,8,380,28xem716,28l708,105,687,124,681,118,692,12,696,8,716,28xem495,132l500,138,490,244,485,248,466,228,473,151,495,132xem830,132l836,138,825,244,820,248,801,228,809,151,830,132xem343,252l365,232,461,232,480,252,475,256,348,256,343,252xem678,252l701,232,796,232,816,252,811,256,683,256,678,252xem370,150l362,227,340,246,335,240,345,134,350,130,370,150xem705,150l697,227,676,246,670,240,681,134,686,130,705,150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343" o:spid="_x0000_s1343" style="position:absolute;left:0pt;margin-left:221.65pt;margin-top:16.5pt;height:7.05pt;width:7.4pt;mso-position-horizontal-relative:page;mso-position-vertical-relative:page;z-index:251865088;mso-width-relative:page;mso-height-relative:page;" fillcolor="#231916" filled="t" stroked="f" coordsize="148,141" path="m0,135l22,116,118,116,137,136,132,140,4,140,0,135xem27,0l135,0,147,11,132,24,24,24,12,12,27,0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344" o:spid="_x0000_s1344" style="position:absolute;left:0pt;margin-left:204.9pt;margin-top:10.65pt;height:12.85pt;width:8.05pt;mso-position-horizontal-relative:page;mso-position-vertical-relative:page;z-index:251860992;mso-width-relative:page;mso-height-relative:page;" fillcolor="#231916" filled="t" stroked="f" coordsize="161,257" path="m27,116l135,116,147,128,132,140,24,140,12,128,27,116xem27,0l155,0,160,4,137,24,42,24,22,4,27,0xem0,252l22,232,118,232,137,252,132,256,4,256,0,252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345" o:spid="_x0000_s1345" style="position:absolute;left:0pt;margin-left:239.55pt;margin-top:10.65pt;height:1.25pt;width:6.9pt;mso-position-horizontal-relative:page;mso-position-vertical-relative:page;z-index:251858944;mso-width-relative:page;mso-height-relative:page;" fillcolor="#231916" filled="t" stroked="f" coordsize="138,25" path="m4,0l132,0,137,4,115,24,19,24,0,4,4,0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346" o:spid="_x0000_s1346" style="position:absolute;left:0pt;margin-left:238.45pt;margin-top:22.3pt;height:1.25pt;width:6.9pt;mso-position-horizontal-relative:page;mso-position-vertical-relative:page;z-index:251873280;mso-width-relative:page;mso-height-relative:page;" fillcolor="#231916" filled="t" stroked="f" coordsize="138,25" path="m0,19l22,0,118,0,137,20,132,24,4,24,0,19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347" o:spid="_x0000_s1347" style="position:absolute;left:0pt;margin-left:221.2pt;margin-top:11.15pt;height:11.9pt;width:8.95pt;mso-position-horizontal-relative:page;mso-position-vertical-relative:page;z-index:251864064;mso-width-relative:page;mso-height-relative:page;" fillcolor="#231916" filled="t" stroked="f" coordsize="178,237" path="m151,19l173,0,178,4,168,108,161,114,143,97,151,19xem17,123l34,141,27,218,4,237,0,232,10,129,17,123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348" o:spid="_x0000_s1348" style="position:absolute;left:0pt;margin-left:237.95pt;margin-top:11.1pt;height:12.05pt;width:8.95pt;mso-position-horizontal-relative:page;mso-position-vertical-relative:page;z-index:251859968;mso-width-relative:page;mso-height-relative:page;" fillcolor="#231916" filled="t" stroked="f" coordsize="178,241" path="m151,20l173,1,178,6,168,109,161,116,143,98,151,20xem46,20l39,97,17,116,12,110,22,4,27,0,46,20xem17,124l34,142,27,219,4,239,0,234,10,131,17,124xem161,124l166,130,156,236,151,240,131,220,139,143,161,124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349" o:spid="_x0000_s1349" style="position:absolute;left:0pt;margin-left:204.4pt;margin-top:11.15pt;height:11.9pt;width:8.95pt;mso-position-horizontal-relative:page;mso-position-vertical-relative:page;z-index:251862016;mso-width-relative:page;mso-height-relative:page;" fillcolor="#231916" filled="t" stroked="f" coordsize="178,237" path="m151,19l173,0,178,4,168,108,161,114,143,97,151,19xem17,123l34,141,27,218,4,237,0,232,10,129,17,123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group id="_x0000_s1350" o:spid="_x0000_s1350" o:spt="203" style="position:absolute;left:0pt;margin-left:275.15pt;margin-top:2.4pt;height:10.9pt;width:10.9pt;mso-position-horizontal-relative:page;mso-position-vertical-relative:page;z-index:251857920;mso-width-relative:page;mso-height-relative:page;" coordsize="217,217">
                        <o:lock v:ext="edit"/>
                        <v:shape id="_x0000_s1351" o:spid="_x0000_s1351" style="position:absolute;left:0;top:0;height:217;width:217;" filled="f" stroked="t" coordsize="217,217" path="m13,2l204,2c210,2,214,7,214,13l214,203c214,209,210,214,204,214l13,214c7,214,2,209,2,203l2,13c2,7,7,2,13,2e">
                          <v:fill on="f" focussize="0,0"/>
                          <v:stroke weight="0.28pt" color="#231916" miterlimit="22" joinstyle="miter"/>
                          <v:imagedata o:title=""/>
                          <o:lock v:ext="edit"/>
                        </v:shape>
                        <v:shape id="_x0000_s1352" o:spid="_x0000_s1352" style="position:absolute;left:59;top:13;height:191;width:98;" fillcolor="#231916" filled="t" stroked="f" coordsize="98,191" path="m0,105l45,105,14,190,98,84,53,84,83,0,0,105x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</v:group>
                    </w:pict>
                  </w:r>
                  <w:r>
                    <w:pict>
                      <v:group id="_x0000_s1353" o:spid="_x0000_s1353" o:spt="203" style="position:absolute;left:0pt;margin-left:275.15pt;margin-top:21.75pt;height:10.9pt;width:10.9pt;mso-position-horizontal-relative:page;mso-position-vertical-relative:page;z-index:251892736;mso-width-relative:page;mso-height-relative:page;" coordsize="217,217">
                        <o:lock v:ext="edit"/>
                        <v:shape id="_x0000_s1354" o:spid="_x0000_s1354" style="position:absolute;left:0;top:0;height:217;width:217;" filled="f" stroked="t" coordsize="217,217" path="m13,2l204,2c210,2,214,7,214,13l214,203c214,209,210,214,204,214l13,214c7,214,2,209,2,203l2,13c2,7,7,2,13,2e">
                          <v:fill on="f" focussize="0,0"/>
                          <v:stroke weight="0.28pt" color="#231916" miterlimit="22" joinstyle="miter"/>
                          <v:imagedata o:title=""/>
                          <o:lock v:ext="edit"/>
                        </v:shape>
                        <v:shape id="_x0000_s1355" o:spid="_x0000_s1355" o:spt="202" type="#_x0000_t202" style="position:absolute;left:-20;top:-20;height:287;width:257;" filled="f" stroked="f" coordsize="21600,21600">
                          <v:path/>
                          <v:fill on="f" focussize="0,0"/>
                          <v:stroke on="f"/>
                          <v:imagedata o:title=""/>
                          <o:lock v:ext="edit" aspectratio="f"/>
                          <v:textbox inset="0mm,0mm,0mm,0mm">
                            <w:txbxContent>
                              <w:p w14:paraId="49766D58">
                                <w:pPr>
                                  <w:pStyle w:val="8"/>
                                  <w:spacing w:before="92" w:line="190" w:lineRule="auto"/>
                                  <w:ind w:left="39"/>
                                  <w:rPr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color w:val="231916"/>
                                    <w:spacing w:val="1"/>
                                    <w:sz w:val="10"/>
                                    <w:szCs w:val="10"/>
                                  </w:rPr>
                                  <w:t>N.G</w:t>
                                </w:r>
                              </w:p>
                            </w:txbxContent>
                          </v:textbox>
                        </v:shape>
                      </v:group>
                    </w:pict>
                  </w:r>
                  <w:r>
                    <w:rPr>
                      <w:position w:val="-5"/>
                    </w:rPr>
                    <w:pict>
                      <v:group id="_x0000_s1356" o:spid="_x0000_s1356" o:spt="203" style="height:13.05pt;width:52.7pt;" coordsize="1054,261">
                        <o:lock v:ext="edit"/>
                        <v:shape id="_x0000_s1357" o:spid="_x0000_s1357" style="position:absolute;left:0;top:0;height:257;width:1054;" fillcolor="#231916" filled="t" stroked="f" coordsize="1054,257" path="m19,28l42,9,46,14,36,117,29,124,12,106,19,28xem29,132l34,138,24,244,19,248,0,228,7,151,29,132xem240,116l348,116,360,128,345,140,236,140,225,128,240,116xem240,0l368,0,373,4,350,24,254,24,235,4,240,0xem355,28l377,9,382,14,372,117,364,124,347,106,355,28xem250,28l242,105,221,124,215,118,226,12,230,8,250,28xem364,132l370,138,359,244,354,248,335,228,343,151,364,132xem212,252l235,232,330,232,350,252,345,256,217,256,212,252xem575,116l683,116,695,128,681,140,572,140,561,128,575,116xem575,0l703,0,708,4,686,24,590,24,570,4,575,0xem690,28l712,9,717,14,707,117,700,124,682,106,690,28xem585,28l578,105,556,124,551,118,561,12,566,8,585,28xem700,132l705,138,695,244,690,248,670,228,678,151,700,132xem548,252l570,232,666,232,685,252,680,256,552,256,548,252xem910,116l1019,116,1030,128,1016,140,907,140,896,128,910,116xem911,0l1039,0,1043,4,1021,24,925,24,906,4,911,0xem1026,28l1048,9,1053,14,1043,117,1035,124,1018,106,1026,28xem921,28l913,105,892,124,886,118,897,12,901,8,921,28xem1035,132l1040,138,1030,244,1025,248,1006,228,1014,151,1035,132xem883,252l906,232,1001,232,1021,252,1016,256,888,256,883,252x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358" o:spid="_x0000_s1358" o:spt="202" type="#_x0000_t202" style="position:absolute;left:-20;top:-20;height:301;width:1094;" filled="f" stroked="f" coordsize="21600,21600">
                          <v:path/>
                          <v:fill on="f" focussize="0,0"/>
                          <v:stroke on="f"/>
                          <v:imagedata o:title=""/>
                          <o:lock v:ext="edit" aspectratio="f"/>
                          <v:textbox inset="0mm,0mm,0mm,0mm">
                            <w:txbxContent>
                              <w:p w14:paraId="508C0C5D">
                                <w:pPr>
                                  <w:spacing w:before="250" w:line="115" w:lineRule="exact"/>
                                  <w:ind w:left="97"/>
                                  <w:rPr>
                                    <w:rFonts w:ascii="楷体" w:hAnsi="楷体" w:eastAsia="楷体" w:cs="楷体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楷体" w:hAnsi="楷体" w:eastAsia="楷体" w:cs="楷体"/>
                                    <w:color w:val="231916"/>
                                    <w:position w:val="2"/>
                                    <w:sz w:val="28"/>
                                    <w:szCs w:val="28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w10:wrap type="none"/>
                        <w10:anchorlock/>
                      </v:group>
                    </w:pict>
                  </w:r>
                </w:p>
                <w:p w14:paraId="75ABD096">
                  <w:pPr>
                    <w:pStyle w:val="8"/>
                    <w:spacing w:before="136" w:line="230" w:lineRule="auto"/>
                    <w:ind w:left="969"/>
                    <w:rPr>
                      <w:sz w:val="10"/>
                      <w:szCs w:val="10"/>
                    </w:rPr>
                  </w:pPr>
                  <w:r>
                    <w:pict>
                      <v:shape id="_x0000_s1359" o:spid="_x0000_s1359" o:spt="202" type="#_x0000_t202" style="position:absolute;left:0pt;margin-left:255pt;margin-top:-1.55pt;height:10.6pt;width:16.8pt;z-index:251894784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45AD4EB">
                              <w:pPr>
                                <w:pStyle w:val="8"/>
                                <w:spacing w:before="20" w:line="110" w:lineRule="exact"/>
                                <w:ind w:left="77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color w:val="231916"/>
                                  <w:spacing w:val="3"/>
                                  <w:sz w:val="8"/>
                                  <w:szCs w:val="8"/>
                                </w:rPr>
                                <w:t>超</w:t>
                              </w:r>
                              <w:r>
                                <w:rPr>
                                  <w:color w:val="231916"/>
                                  <w:spacing w:val="15"/>
                                  <w:w w:val="101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916"/>
                                  <w:spacing w:val="3"/>
                                  <w:sz w:val="8"/>
                                  <w:szCs w:val="8"/>
                                </w:rPr>
                                <w:t>漏</w:t>
                              </w:r>
                            </w:p>
                            <w:p w14:paraId="1ECAFAFA">
                              <w:pPr>
                                <w:pStyle w:val="8"/>
                                <w:spacing w:before="4" w:line="209" w:lineRule="auto"/>
                                <w:ind w:left="20"/>
                                <w:rPr>
                                  <w:sz w:val="5"/>
                                  <w:szCs w:val="5"/>
                                </w:rPr>
                              </w:pPr>
                              <w:r>
                                <w:rPr>
                                  <w:color w:val="231916"/>
                                  <w:spacing w:val="4"/>
                                  <w:sz w:val="5"/>
                                  <w:szCs w:val="5"/>
                                </w:rPr>
                                <w:t>OVER</w:t>
                              </w:r>
                              <w:r>
                                <w:rPr>
                                  <w:color w:val="231916"/>
                                  <w:spacing w:val="6"/>
                                  <w:w w:val="101"/>
                                  <w:sz w:val="5"/>
                                  <w:szCs w:val="5"/>
                                </w:rPr>
                                <w:t xml:space="preserve">  </w:t>
                              </w:r>
                              <w:r>
                                <w:rPr>
                                  <w:color w:val="231916"/>
                                  <w:spacing w:val="4"/>
                                  <w:sz w:val="5"/>
                                  <w:szCs w:val="5"/>
                                </w:rPr>
                                <w:t>LEAK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360" o:spid="_x0000_s1360" o:spt="202" type="#_x0000_t202" style="position:absolute;left:0pt;margin-left:203.15pt;margin-top:5.8pt;height:8.55pt;width:51.45pt;z-index:251899904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65771EF2">
                              <w:pPr>
                                <w:pStyle w:val="8"/>
                                <w:spacing w:before="20" w:line="241" w:lineRule="auto"/>
                                <w:ind w:left="20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231916"/>
                                  <w:spacing w:val="2"/>
                                  <w:sz w:val="10"/>
                                  <w:szCs w:val="10"/>
                                </w:rPr>
                                <w:t>电压/</w:t>
                              </w:r>
                              <w:r>
                                <w:rPr>
                                  <w:color w:val="231916"/>
                                  <w:sz w:val="10"/>
                                  <w:szCs w:val="10"/>
                                </w:rPr>
                                <w:t>VOLTAGE</w:t>
                              </w:r>
                              <w:r>
                                <w:rPr>
                                  <w:color w:val="231916"/>
                                  <w:spacing w:val="2"/>
                                  <w:sz w:val="10"/>
                                  <w:szCs w:val="10"/>
                                </w:rPr>
                                <w:t>(</w:t>
                              </w:r>
                              <w:r>
                                <w:rPr>
                                  <w:color w:val="231916"/>
                                  <w:spacing w:val="12"/>
                                  <w:w w:val="101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>
                                <w:rPr>
                                  <w:color w:val="231916"/>
                                  <w:sz w:val="10"/>
                                  <w:szCs w:val="10"/>
                                </w:rPr>
                                <w:t>KV</w:t>
                              </w:r>
                              <w:r>
                                <w:rPr>
                                  <w:color w:val="231916"/>
                                  <w:spacing w:val="2"/>
                                  <w:sz w:val="10"/>
                                  <w:szCs w:val="1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定时/</w:t>
                  </w:r>
                  <w:r>
                    <w:rPr>
                      <w:color w:val="231916"/>
                      <w:sz w:val="10"/>
                      <w:szCs w:val="10"/>
                    </w:rPr>
                    <w:t>TIMER</w: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(s)</w:t>
                  </w:r>
                  <w:r>
                    <w:rPr>
                      <w:color w:val="231916"/>
                      <w:spacing w:val="5"/>
                      <w:sz w:val="10"/>
                      <w:szCs w:val="10"/>
                    </w:rPr>
                    <w:t xml:space="preserve">        </w: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泄漏电流/</w:t>
                  </w:r>
                  <w:r>
                    <w:rPr>
                      <w:color w:val="231916"/>
                      <w:sz w:val="10"/>
                      <w:szCs w:val="10"/>
                    </w:rPr>
                    <w:t>CURRENT</w: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(</w:t>
                  </w:r>
                  <w:r>
                    <w:rPr>
                      <w:color w:val="231916"/>
                      <w:sz w:val="10"/>
                      <w:szCs w:val="10"/>
                    </w:rPr>
                    <w:t>mA</w:t>
                  </w:r>
                  <w:r>
                    <w:rPr>
                      <w:color w:val="231916"/>
                      <w:spacing w:val="4"/>
                      <w:sz w:val="10"/>
                      <w:szCs w:val="10"/>
                    </w:rPr>
                    <w:t>)</w:t>
                  </w:r>
                </w:p>
              </w:tc>
              <w:tc>
                <w:tcPr>
                  <w:tcW w:w="108" w:type="dxa"/>
                  <w:vMerge w:val="continue"/>
                  <w:tcBorders>
                    <w:top w:val="nil"/>
                    <w:left w:val="single" w:color="231916" w:sz="14" w:space="0"/>
                    <w:bottom w:val="single" w:color="231916" w:sz="4" w:space="0"/>
                  </w:tcBorders>
                  <w:vAlign w:val="top"/>
                </w:tcPr>
                <w:p w14:paraId="2BA9A79C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0EB7A6EE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3" w:hRule="atLeast"/>
              </w:trPr>
              <w:tc>
                <w:tcPr>
                  <w:tcW w:w="108" w:type="dxa"/>
                  <w:vMerge w:val="continue"/>
                  <w:tcBorders>
                    <w:top w:val="nil"/>
                    <w:bottom w:val="nil"/>
                  </w:tcBorders>
                  <w:vAlign w:val="top"/>
                </w:tcPr>
                <w:p w14:paraId="60AE6AEF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778" w:type="dxa"/>
                  <w:vMerge w:val="continue"/>
                  <w:tcBorders>
                    <w:top w:val="nil"/>
                    <w:bottom w:val="single" w:color="231916" w:sz="14" w:space="0"/>
                  </w:tcBorders>
                  <w:vAlign w:val="top"/>
                </w:tcPr>
                <w:p w14:paraId="66566BF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8" w:type="dxa"/>
                  <w:tcBorders>
                    <w:top w:val="single" w:color="231916" w:sz="4" w:space="0"/>
                    <w:bottom w:val="nil"/>
                  </w:tcBorders>
                  <w:vAlign w:val="top"/>
                </w:tcPr>
                <w:p w14:paraId="516B0F17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4D197D54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" w:hRule="atLeast"/>
              </w:trPr>
              <w:tc>
                <w:tcPr>
                  <w:tcW w:w="5994" w:type="dxa"/>
                  <w:gridSpan w:val="3"/>
                  <w:tcBorders>
                    <w:left w:val="single" w:color="231916" w:sz="22" w:space="0"/>
                    <w:bottom w:val="single" w:color="231916" w:sz="22" w:space="0"/>
                  </w:tcBorders>
                  <w:vAlign w:val="top"/>
                </w:tcPr>
                <w:p w14:paraId="43D9A8B5">
                  <w:pPr>
                    <w:spacing w:line="65" w:lineRule="exact"/>
                    <w:rPr>
                      <w:rFonts w:ascii="Arial"/>
                      <w:sz w:val="5"/>
                    </w:rPr>
                  </w:pPr>
                </w:p>
              </w:tc>
            </w:tr>
          </w:tbl>
          <w:p w14:paraId="1447C85A">
            <w:pPr>
              <w:spacing w:line="129" w:lineRule="exact"/>
              <w:rPr>
                <w:rFonts w:ascii="Arial"/>
                <w:sz w:val="11"/>
              </w:rPr>
            </w:pPr>
          </w:p>
        </w:tc>
        <w:tc>
          <w:tcPr>
            <w:tcW w:w="388" w:type="dxa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2FE83E2D">
            <w:pPr>
              <w:rPr>
                <w:rFonts w:ascii="Arial"/>
                <w:sz w:val="21"/>
              </w:rPr>
            </w:pPr>
          </w:p>
        </w:tc>
      </w:tr>
      <w:tr w14:paraId="4B26C3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2460" w:type="dxa"/>
            <w:gridSpan w:val="4"/>
            <w:vMerge w:val="restart"/>
            <w:tcBorders>
              <w:top w:val="single" w:color="231916" w:sz="2" w:space="0"/>
              <w:left w:val="single" w:color="231916" w:sz="4" w:space="0"/>
              <w:bottom w:val="nil"/>
            </w:tcBorders>
            <w:vAlign w:val="top"/>
          </w:tcPr>
          <w:p w14:paraId="6B8BEA4C">
            <w:pPr>
              <w:spacing w:before="119" w:line="218" w:lineRule="exact"/>
              <w:ind w:firstLine="734"/>
            </w:pPr>
            <w:r>
              <w:rPr>
                <w:position w:val="-4"/>
              </w:rPr>
              <w:pict>
                <v:shape id="_x0000_s1361" o:spid="_x0000_s1361" style="height:10.9pt;width:10.9pt;" filled="f" stroked="t" coordsize="217,217" path="m108,2c167,2,214,50,214,108c214,167,167,214,108,214c50,214,2,167,2,108c2,50,50,2,108,2m108,45c143,45,172,73,172,108c172,143,143,172,108,172c73,172,45,143,45,108c45,73,73,45,108,45m49,84l167,84m167,132l49,132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389150D5">
            <w:pPr>
              <w:pStyle w:val="8"/>
              <w:spacing w:before="56" w:line="184" w:lineRule="auto"/>
              <w:ind w:left="726"/>
            </w:pPr>
            <w:r>
              <w:rPr>
                <w:color w:val="231916"/>
                <w:spacing w:val="-1"/>
              </w:rPr>
              <w:t>PRE-ADJ</w:t>
            </w:r>
          </w:p>
          <w:p w14:paraId="29627155">
            <w:pPr>
              <w:spacing w:line="163" w:lineRule="exact"/>
            </w:pPr>
          </w:p>
          <w:tbl>
            <w:tblPr>
              <w:tblStyle w:val="7"/>
              <w:tblW w:w="2027" w:type="dxa"/>
              <w:tblInd w:w="299" w:type="dxa"/>
              <w:tblBorders>
                <w:top w:val="single" w:color="231916" w:sz="8" w:space="0"/>
                <w:left w:val="single" w:color="231916" w:sz="4" w:space="0"/>
                <w:bottom w:val="single" w:color="231916" w:sz="8" w:space="0"/>
                <w:right w:val="single" w:color="231916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27"/>
            </w:tblGrid>
            <w:tr w14:paraId="0C86E10D">
              <w:tblPrEx>
                <w:tblBorders>
                  <w:top w:val="single" w:color="231916" w:sz="8" w:space="0"/>
                  <w:left w:val="single" w:color="231916" w:sz="4" w:space="0"/>
                  <w:bottom w:val="single" w:color="231916" w:sz="8" w:space="0"/>
                  <w:right w:val="single" w:color="23191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2" w:hRule="atLeast"/>
              </w:trPr>
              <w:tc>
                <w:tcPr>
                  <w:tcW w:w="2027" w:type="dxa"/>
                  <w:vAlign w:val="top"/>
                </w:tcPr>
                <w:p w14:paraId="760B7AC8">
                  <w:pPr>
                    <w:pStyle w:val="8"/>
                    <w:spacing w:before="54" w:line="77" w:lineRule="exact"/>
                    <w:ind w:left="157"/>
                    <w:rPr>
                      <w:sz w:val="5"/>
                      <w:szCs w:val="5"/>
                    </w:rPr>
                  </w:pPr>
                  <w:r>
                    <mc:AlternateContent>
                      <mc:Choice Requires="wps">
                        <w:drawing>
                          <wp:anchor distT="0" distB="0" distL="0" distR="0" simplePos="0" relativeHeight="251850752" behindDoc="1" locked="0" layoutInCell="1" allowOverlap="1">
                            <wp:simplePos x="0" y="0"/>
                            <wp:positionH relativeFrom="rightMargin">
                              <wp:posOffset>-1256030</wp:posOffset>
                            </wp:positionH>
                            <wp:positionV relativeFrom="topMargin">
                              <wp:posOffset>286385</wp:posOffset>
                            </wp:positionV>
                            <wp:extent cx="1237615" cy="3810"/>
                            <wp:effectExtent l="0" t="0" r="0" b="0"/>
                            <wp:wrapNone/>
                            <wp:docPr id="112" name="Rect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-1256303" y="286419"/>
                                      <a:ext cx="1237614" cy="38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231916">
                                        <a:alpha val="99215"/>
                                      </a:srgbClr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12" o:spid="_x0000_s1026" o:spt="1" style="position:absolute;left:0pt;margin-left:2.1pt;margin-top:23.55pt;height:0.3pt;width:97.45pt;mso-position-horizontal-relative:page;mso-position-vertical-relative:page;z-index:-251465728;mso-width-relative:page;mso-height-relative:page;" fillcolor="#231916" filled="t" stroked="f" coordsize="21600,21600" o:gfxdata="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s9IKD2AAAAAkBAAAPAAAAAAAAAAEAIAAA&#10;ACIAAABkcnMvZG93bnJldi54bWxQSwECFAAUAAAACACHTuJAbCD/IEUCAACRBAAADgAAAAAAAAAB&#10;ACAAAAAnAQAAZHJzL2Uyb0RvYy54bWxQSwUGAAAAAAYABgBZAQAA3gUAAAAA&#10;">
                            <v:fill on="t" opacity="65021f" focussize="0,0"/>
                            <v:stroke on="f" weight="0pt"/>
                            <v:imagedata o:title=""/>
                            <o:lock v:ext="edit" aspectratio="f"/>
                            <v:textbox inset="0mm,0mm,0mm,0mm"/>
                          </v:rect>
                        </w:pict>
                      </mc:Fallback>
                    </mc:AlternateContent>
                  </w:r>
                  <w:r>
                    <w:rPr>
                      <w:color w:val="231916"/>
                      <w:spacing w:val="5"/>
                      <w:sz w:val="5"/>
                      <w:szCs w:val="5"/>
                    </w:rPr>
                    <w:t xml:space="preserve">测试/TEST    </w:t>
                  </w:r>
                  <w:r>
                    <w:rPr>
                      <w:color w:val="231916"/>
                      <w:spacing w:val="5"/>
                      <w:position w:val="1"/>
                      <w:sz w:val="5"/>
                      <w:szCs w:val="5"/>
                    </w:rPr>
                    <w:t>2mA</w:t>
                  </w:r>
                </w:p>
                <w:p w14:paraId="20F877EA">
                  <w:pPr>
                    <w:pStyle w:val="8"/>
                    <w:spacing w:before="222" w:line="74" w:lineRule="exact"/>
                    <w:ind w:left="114"/>
                    <w:rPr>
                      <w:sz w:val="5"/>
                      <w:szCs w:val="5"/>
                    </w:rPr>
                  </w:pPr>
                  <w:r>
                    <w:pict>
                      <v:shape id="_x0000_s1362" o:spid="_x0000_s1362" style="position:absolute;left:0pt;margin-left:30.35pt;margin-top:4.85pt;height:18.3pt;width:0.6pt;z-index:-251463680;mso-width-relative:page;mso-height-relative:page;" filled="f" stroked="t" coordsize="12,365" path="m5,365l5,0e">
                        <v:fill on="f" focussize="0,0"/>
                        <v:stroke weight="0.57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color w:val="231916"/>
                      <w:spacing w:val="4"/>
                      <w:sz w:val="5"/>
                      <w:szCs w:val="5"/>
                    </w:rPr>
                    <w:t>预置/PRE-SET</w:t>
                  </w:r>
                  <w:r>
                    <w:rPr>
                      <w:color w:val="231916"/>
                      <w:spacing w:val="11"/>
                      <w:w w:val="101"/>
                      <w:sz w:val="5"/>
                      <w:szCs w:val="5"/>
                    </w:rPr>
                    <w:t xml:space="preserve">  </w:t>
                  </w:r>
                  <w:r>
                    <w:rPr>
                      <w:color w:val="231916"/>
                      <w:spacing w:val="4"/>
                      <w:sz w:val="5"/>
                      <w:szCs w:val="5"/>
                    </w:rPr>
                    <w:t>20mA</w:t>
                  </w:r>
                  <w:r>
                    <w:rPr>
                      <w:color w:val="231916"/>
                      <w:spacing w:val="3"/>
                      <w:sz w:val="5"/>
                      <w:szCs w:val="5"/>
                    </w:rPr>
                    <w:t xml:space="preserve">     </w:t>
                  </w:r>
                  <w:r>
                    <w:rPr>
                      <w:color w:val="231916"/>
                      <w:spacing w:val="4"/>
                      <w:sz w:val="5"/>
                      <w:szCs w:val="5"/>
                    </w:rPr>
                    <w:t>100mA</w:t>
                  </w:r>
                </w:p>
              </w:tc>
            </w:tr>
          </w:tbl>
          <w:p w14:paraId="54D99A3A"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2135" w:type="dxa"/>
            <w:vMerge w:val="restart"/>
            <w:tcBorders>
              <w:top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2EBDF282">
            <w:pPr>
              <w:spacing w:line="129" w:lineRule="exact"/>
            </w:pPr>
          </w:p>
          <w:tbl>
            <w:tblPr>
              <w:tblStyle w:val="7"/>
              <w:tblW w:w="1606" w:type="dxa"/>
              <w:tblInd w:w="115" w:type="dxa"/>
              <w:tblBorders>
                <w:top w:val="single" w:color="231916" w:sz="6" w:space="0"/>
                <w:left w:val="single" w:color="231916" w:sz="6" w:space="0"/>
                <w:bottom w:val="single" w:color="231916" w:sz="4" w:space="0"/>
                <w:right w:val="single" w:color="231916" w:sz="2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06"/>
            </w:tblGrid>
            <w:tr w14:paraId="3DDCCE05">
              <w:tblPrEx>
                <w:tblBorders>
                  <w:top w:val="single" w:color="231916" w:sz="6" w:space="0"/>
                  <w:left w:val="single" w:color="231916" w:sz="6" w:space="0"/>
                  <w:bottom w:val="single" w:color="231916" w:sz="4" w:space="0"/>
                  <w:right w:val="single" w:color="231916" w:sz="2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95" w:hRule="atLeast"/>
              </w:trPr>
              <w:tc>
                <w:tcPr>
                  <w:tcW w:w="1606" w:type="dxa"/>
                  <w:vAlign w:val="top"/>
                </w:tcPr>
                <w:p w14:paraId="2B648C1E">
                  <w:pPr>
                    <w:spacing w:line="353" w:lineRule="auto"/>
                    <w:rPr>
                      <w:rFonts w:ascii="Arial"/>
                      <w:sz w:val="21"/>
                    </w:rPr>
                  </w:pPr>
                  <w:r>
                    <w:pict>
                      <v:group id="_x0000_s1363" o:spid="_x0000_s1363" o:spt="203" style="position:absolute;left:0pt;margin-left:55.7pt;margin-top:19.15pt;height:21.4pt;width:6.15pt;mso-position-horizontal-relative:page;mso-position-vertical-relative:page;z-index:251856896;mso-width-relative:page;mso-height-relative:page;" coordsize="123,427">
                        <o:lock v:ext="edit"/>
                        <v:shape id="_x0000_s1364" o:spid="_x0000_s1364" style="position:absolute;left:47;top:0;height:330;width:75;" filled="f" stroked="t" coordsize="75,330" path="m8,8c83,104,86,209,17,322e">
                          <v:fill on="f" focussize="0,0"/>
                          <v:stroke weight="0.85pt" color="#231916" miterlimit="22" joinstyle="miter"/>
                          <v:imagedata o:title=""/>
                          <o:lock v:ext="edit"/>
                        </v:shape>
                        <v:shape id="_x0000_s1365" o:spid="_x0000_s1365" style="position:absolute;left:0;top:305;height:121;width:88;" fillcolor="#231916" filled="t" stroked="t" coordsize="88,121" path="m5,116l44,71,82,27,64,16,45,5,25,60,5,116xl5,116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</w:p>
                <w:p w14:paraId="5062C39F">
                  <w:pPr>
                    <w:spacing w:line="428" w:lineRule="exact"/>
                    <w:ind w:firstLine="579"/>
                  </w:pPr>
                  <w:r>
                    <w:rPr>
                      <w:position w:val="-8"/>
                    </w:rPr>
                    <w:pict>
                      <v:shape id="_x0000_s1366" o:spid="_x0000_s1366" style="height:21.4pt;width:21.45pt;" fillcolor="#FFFFFF" filled="t" stroked="t" coordsize="429,427" path="m214,2c331,2,426,96,426,213c426,330,331,425,214,425c97,425,2,330,2,213c2,96,97,2,214,2l214,2xe">
                        <v:fill on="t" focussize="0,0"/>
                        <v:stroke weight="0.22pt" color="#231916" miterlimit="22" joinstyle="miter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  <w:p w14:paraId="68279F0D">
                  <w:pPr>
                    <w:spacing w:line="284" w:lineRule="auto"/>
                    <w:rPr>
                      <w:rFonts w:ascii="Arial"/>
                      <w:sz w:val="21"/>
                    </w:rPr>
                  </w:pPr>
                </w:p>
                <w:p w14:paraId="7C2CD77A">
                  <w:pPr>
                    <w:pStyle w:val="8"/>
                    <w:spacing w:before="26" w:line="106" w:lineRule="exact"/>
                    <w:ind w:left="321"/>
                    <w:rPr>
                      <w:sz w:val="8"/>
                      <w:szCs w:val="8"/>
                    </w:rPr>
                  </w:pPr>
                  <w:r>
                    <w:rPr>
                      <w:color w:val="231916"/>
                      <w:position w:val="1"/>
                      <w:sz w:val="8"/>
                      <w:szCs w:val="8"/>
                    </w:rPr>
                    <w:t xml:space="preserve">MIN            </w:t>
                  </w:r>
                  <w:r>
                    <w:rPr>
                      <w:color w:val="231916"/>
                      <w:spacing w:val="12"/>
                      <w:position w:val="1"/>
                      <w:sz w:val="8"/>
                      <w:szCs w:val="8"/>
                    </w:rPr>
                    <w:t>最大值/</w:t>
                  </w:r>
                  <w:r>
                    <w:rPr>
                      <w:color w:val="231916"/>
                      <w:position w:val="1"/>
                      <w:sz w:val="8"/>
                      <w:szCs w:val="8"/>
                    </w:rPr>
                    <w:t>MAX</w:t>
                  </w:r>
                </w:p>
                <w:p w14:paraId="2D3FF098">
                  <w:pPr>
                    <w:pStyle w:val="8"/>
                    <w:spacing w:before="172" w:line="195" w:lineRule="auto"/>
                    <w:ind w:left="600"/>
                    <w:rPr>
                      <w:sz w:val="11"/>
                      <w:szCs w:val="11"/>
                    </w:rPr>
                  </w:pPr>
                  <w:r>
                    <w:pict>
                      <v:shape id="_x0000_s1367" o:spid="_x0000_s1367" style="position:absolute;left:0pt;margin-left:39.35pt;margin-top:-20.85pt;height:87.75pt;width:0.6pt;z-index:251880448;mso-width-relative:page;mso-height-relative:page;" filled="f" stroked="t" coordsize="12,1755" path="m5,0l5,1754e">
                        <v:fill on="f" focussize="0,0"/>
                        <v:stroke weight="0.57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b/>
                      <w:bCs/>
                      <w:color w:val="231916"/>
                      <w:spacing w:val="8"/>
                      <w:sz w:val="11"/>
                      <w:szCs w:val="11"/>
                    </w:rPr>
                    <w:t>V-</w:t>
                  </w:r>
                  <w:r>
                    <w:rPr>
                      <w:b/>
                      <w:bCs/>
                      <w:color w:val="231916"/>
                      <w:sz w:val="11"/>
                      <w:szCs w:val="11"/>
                    </w:rPr>
                    <w:t>ADJ</w:t>
                  </w:r>
                </w:p>
                <w:p w14:paraId="3AF1B5D4">
                  <w:pPr>
                    <w:pStyle w:val="8"/>
                    <w:spacing w:before="4" w:line="241" w:lineRule="auto"/>
                    <w:ind w:left="556"/>
                    <w:rPr>
                      <w:sz w:val="11"/>
                      <w:szCs w:val="11"/>
                    </w:rPr>
                  </w:pPr>
                  <w:r>
                    <w:rPr>
                      <w:b/>
                      <w:bCs/>
                      <w:color w:val="231916"/>
                      <w:spacing w:val="4"/>
                      <w:sz w:val="11"/>
                      <w:szCs w:val="11"/>
                    </w:rPr>
                    <w:t>电压调节</w:t>
                  </w:r>
                </w:p>
              </w:tc>
            </w:tr>
          </w:tbl>
          <w:p w14:paraId="06898516">
            <w:pPr>
              <w:spacing w:line="188" w:lineRule="exact"/>
              <w:rPr>
                <w:rFonts w:ascii="Arial"/>
                <w:sz w:val="16"/>
              </w:rPr>
            </w:pPr>
          </w:p>
        </w:tc>
        <w:tc>
          <w:tcPr>
            <w:tcW w:w="496" w:type="dxa"/>
            <w:vMerge w:val="restart"/>
            <w:tcBorders>
              <w:top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4C7A3B1C">
            <w:pPr>
              <w:spacing w:line="145" w:lineRule="exact"/>
              <w:rPr>
                <w:rFonts w:ascii="Arial"/>
                <w:sz w:val="12"/>
              </w:rPr>
            </w:pPr>
          </w:p>
        </w:tc>
        <w:tc>
          <w:tcPr>
            <w:tcW w:w="1649" w:type="dxa"/>
            <w:gridSpan w:val="6"/>
            <w:tcBorders>
              <w:top w:val="single" w:color="231916" w:sz="2" w:space="0"/>
              <w:bottom w:val="single" w:color="231916" w:sz="2" w:space="0"/>
              <w:right w:val="single" w:color="231916" w:sz="4" w:space="0"/>
            </w:tcBorders>
            <w:vAlign w:val="top"/>
          </w:tcPr>
          <w:p w14:paraId="0C8EAC2A">
            <w:pPr>
              <w:spacing w:line="44" w:lineRule="exact"/>
              <w:rPr>
                <w:rFonts w:ascii="Arial"/>
                <w:sz w:val="3"/>
              </w:rPr>
            </w:pPr>
          </w:p>
        </w:tc>
        <w:tc>
          <w:tcPr>
            <w:tcW w:w="388" w:type="dxa"/>
            <w:vMerge w:val="continue"/>
            <w:tcBorders>
              <w:top w:val="nil"/>
              <w:left w:val="single" w:color="231916" w:sz="4" w:space="0"/>
              <w:bottom w:val="single" w:color="231916" w:sz="2" w:space="0"/>
            </w:tcBorders>
            <w:vAlign w:val="top"/>
          </w:tcPr>
          <w:p w14:paraId="38272CE6">
            <w:pPr>
              <w:rPr>
                <w:rFonts w:ascii="Arial"/>
                <w:sz w:val="21"/>
              </w:rPr>
            </w:pPr>
          </w:p>
        </w:tc>
      </w:tr>
      <w:tr w14:paraId="657BC3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</w:trPr>
        <w:tc>
          <w:tcPr>
            <w:tcW w:w="2460" w:type="dxa"/>
            <w:gridSpan w:val="4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6268A14F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vMerge w:val="continue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2912C3DE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Merge w:val="continue"/>
            <w:tcBorders>
              <w:top w:val="nil"/>
              <w:bottom w:val="single" w:color="231916" w:sz="2" w:space="0"/>
              <w:right w:val="single" w:color="231916" w:sz="2" w:space="0"/>
            </w:tcBorders>
            <w:vAlign w:val="top"/>
          </w:tcPr>
          <w:p w14:paraId="0861A532">
            <w:pPr>
              <w:spacing w:line="145" w:lineRule="exact"/>
              <w:rPr>
                <w:rFonts w:ascii="Arial"/>
                <w:sz w:val="12"/>
              </w:rPr>
            </w:pPr>
          </w:p>
        </w:tc>
        <w:tc>
          <w:tcPr>
            <w:tcW w:w="1404" w:type="dxa"/>
            <w:gridSpan w:val="5"/>
            <w:tcBorders>
              <w:top w:val="single" w:color="231916" w:sz="2" w:space="0"/>
              <w:left w:val="single" w:color="231916" w:sz="2" w:space="0"/>
              <w:bottom w:val="single" w:color="231916" w:sz="2" w:space="0"/>
            </w:tcBorders>
            <w:vAlign w:val="top"/>
          </w:tcPr>
          <w:p w14:paraId="4B4D8DB0">
            <w:pPr>
              <w:spacing w:line="85" w:lineRule="exact"/>
              <w:rPr>
                <w:rFonts w:ascii="Arial"/>
                <w:sz w:val="7"/>
              </w:rPr>
            </w:pPr>
          </w:p>
        </w:tc>
        <w:tc>
          <w:tcPr>
            <w:tcW w:w="245" w:type="dxa"/>
            <w:vMerge w:val="restart"/>
            <w:tcBorders>
              <w:top w:val="single" w:color="231916" w:sz="2" w:space="0"/>
              <w:left w:val="single" w:color="231916" w:sz="2" w:space="0"/>
              <w:bottom w:val="nil"/>
              <w:right w:val="single" w:color="231916" w:sz="4" w:space="0"/>
            </w:tcBorders>
            <w:vAlign w:val="top"/>
          </w:tcPr>
          <w:p w14:paraId="652DD0DE">
            <w:pPr>
              <w:rPr>
                <w:rFonts w:ascii="Arial"/>
                <w:sz w:val="21"/>
              </w:rPr>
            </w:pPr>
          </w:p>
        </w:tc>
        <w:tc>
          <w:tcPr>
            <w:tcW w:w="388" w:type="dxa"/>
            <w:vMerge w:val="restart"/>
            <w:tcBorders>
              <w:top w:val="single" w:color="231916" w:sz="2" w:space="0"/>
              <w:left w:val="single" w:color="231916" w:sz="4" w:space="0"/>
              <w:bottom w:val="nil"/>
            </w:tcBorders>
            <w:vAlign w:val="top"/>
          </w:tcPr>
          <w:p w14:paraId="38AD2A6D">
            <w:pPr>
              <w:rPr>
                <w:rFonts w:ascii="Arial"/>
                <w:sz w:val="21"/>
              </w:rPr>
            </w:pPr>
          </w:p>
        </w:tc>
      </w:tr>
      <w:tr w14:paraId="2E961E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2460" w:type="dxa"/>
            <w:gridSpan w:val="4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20F4B2CB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vMerge w:val="continue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4885169A"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gridSpan w:val="3"/>
            <w:tcBorders>
              <w:top w:val="single" w:color="231916" w:sz="2" w:space="0"/>
              <w:left w:val="single" w:color="231916" w:sz="2" w:space="0"/>
            </w:tcBorders>
            <w:vAlign w:val="top"/>
          </w:tcPr>
          <w:p w14:paraId="30476BAF">
            <w:pPr>
              <w:spacing w:before="44" w:line="142" w:lineRule="exact"/>
              <w:ind w:firstLine="52"/>
            </w:pPr>
            <w:r>
              <w:rPr>
                <w:position w:val="-2"/>
              </w:rPr>
              <w:drawing>
                <wp:inline distT="0" distB="0" distL="0" distR="0">
                  <wp:extent cx="310515" cy="89535"/>
                  <wp:effectExtent l="0" t="0" r="0" b="0"/>
                  <wp:docPr id="114" name="IM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 114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32" cy="90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color="231916" w:sz="2" w:space="0"/>
            </w:tcBorders>
            <w:vAlign w:val="top"/>
          </w:tcPr>
          <w:p w14:paraId="20A905E5">
            <w:pPr>
              <w:spacing w:before="140" w:line="116" w:lineRule="exact"/>
              <w:ind w:left="92"/>
              <w:rPr>
                <w:rFonts w:ascii="微软雅黑" w:hAnsi="微软雅黑" w:eastAsia="微软雅黑" w:cs="微软雅黑"/>
                <w:sz w:val="11"/>
                <w:szCs w:val="11"/>
              </w:rPr>
            </w:pPr>
            <w:r>
              <w:rPr>
                <w:rFonts w:ascii="微软雅黑" w:hAnsi="微软雅黑" w:eastAsia="微软雅黑" w:cs="微软雅黑"/>
                <w:color w:val="231916"/>
                <w:spacing w:val="12"/>
                <w:sz w:val="11"/>
                <w:szCs w:val="11"/>
              </w:rPr>
              <w:t>高压输出</w:t>
            </w:r>
          </w:p>
        </w:tc>
        <w:tc>
          <w:tcPr>
            <w:tcW w:w="638" w:type="dxa"/>
            <w:gridSpan w:val="2"/>
            <w:tcBorders>
              <w:top w:val="single" w:color="231916" w:sz="2" w:space="0"/>
              <w:right w:val="single" w:color="231916" w:sz="2" w:space="0"/>
            </w:tcBorders>
            <w:vAlign w:val="top"/>
          </w:tcPr>
          <w:p w14:paraId="63DE7E7C">
            <w:pPr>
              <w:spacing w:before="51" w:line="142" w:lineRule="exact"/>
              <w:ind w:firstLine="92"/>
            </w:pPr>
            <w:r>
              <w:pict>
                <v:rect id="_x0000_s1368" o:spid="_x0000_s1368" o:spt="1" style="position:absolute;left:0pt;margin-left:12.95pt;margin-top:4.5pt;height:3.75pt;width:15.7pt;mso-position-horizontal-relative:page;mso-position-vertical-relative:page;z-index:251890688;mso-width-relative:page;mso-height-relative:page;" fillcolor="#231916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rPr>
                <w:position w:val="-2"/>
              </w:rPr>
              <w:pict>
                <v:shape id="_x0000_s1369" o:spid="_x0000_s1369" style="height:7.1pt;width:7.1pt;" fillcolor="#FFFFFF" filled="t" stroked="t" coordsize="141,141" path="m70,2c108,2,139,32,139,70c139,108,108,139,70,139c32,139,2,108,2,70c2,32,32,2,70,2l70,2xe">
                  <v:fill on="t" focussize="0,0"/>
                  <v:stroke weight="0.22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245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4" w:space="0"/>
            </w:tcBorders>
            <w:vAlign w:val="top"/>
          </w:tcPr>
          <w:p w14:paraId="0C204E44">
            <w:pPr>
              <w:rPr>
                <w:rFonts w:ascii="Arial"/>
                <w:sz w:val="21"/>
              </w:rPr>
            </w:pPr>
          </w:p>
        </w:tc>
        <w:tc>
          <w:tcPr>
            <w:tcW w:w="388" w:type="dxa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7F2FD1E8">
            <w:pPr>
              <w:rPr>
                <w:rFonts w:ascii="Arial"/>
                <w:sz w:val="21"/>
              </w:rPr>
            </w:pPr>
          </w:p>
        </w:tc>
      </w:tr>
      <w:tr w14:paraId="67EE3B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60" w:type="dxa"/>
            <w:gridSpan w:val="4"/>
            <w:vMerge w:val="continue"/>
            <w:tcBorders>
              <w:top w:val="nil"/>
              <w:left w:val="single" w:color="231916" w:sz="4" w:space="0"/>
            </w:tcBorders>
            <w:vAlign w:val="top"/>
          </w:tcPr>
          <w:p w14:paraId="523BF3D5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vMerge w:val="continue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514C100B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gridSpan w:val="2"/>
            <w:vMerge w:val="restart"/>
            <w:tcBorders>
              <w:left w:val="single" w:color="231916" w:sz="2" w:space="0"/>
              <w:bottom w:val="nil"/>
            </w:tcBorders>
            <w:vAlign w:val="top"/>
          </w:tcPr>
          <w:p w14:paraId="07E31B33">
            <w:pPr>
              <w:spacing w:line="357" w:lineRule="auto"/>
              <w:rPr>
                <w:rFonts w:ascii="Arial"/>
                <w:sz w:val="21"/>
              </w:rPr>
            </w:pPr>
          </w:p>
          <w:p w14:paraId="1261B94B">
            <w:pPr>
              <w:spacing w:line="208" w:lineRule="exact"/>
              <w:ind w:firstLine="153"/>
            </w:pPr>
            <w:r>
              <w:rPr>
                <w:position w:val="-4"/>
              </w:rPr>
              <w:drawing>
                <wp:inline distT="0" distB="0" distL="0" distR="0">
                  <wp:extent cx="131445" cy="131445"/>
                  <wp:effectExtent l="0" t="0" r="0" b="0"/>
                  <wp:docPr id="116" name="IM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 116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66" cy="131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0FBFCD">
            <w:pPr>
              <w:spacing w:before="242" w:line="80" w:lineRule="exact"/>
              <w:ind w:left="220"/>
              <w:rPr>
                <w:rFonts w:ascii="微软雅黑" w:hAnsi="微软雅黑" w:eastAsia="微软雅黑" w:cs="微软雅黑"/>
                <w:sz w:val="8"/>
                <w:szCs w:val="8"/>
              </w:rPr>
            </w:pPr>
            <w:r>
              <w:rPr>
                <w:rFonts w:ascii="微软雅黑" w:hAnsi="微软雅黑" w:eastAsia="微软雅黑" w:cs="微软雅黑"/>
                <w:color w:val="231916"/>
                <w:spacing w:val="9"/>
                <w:sz w:val="8"/>
                <w:szCs w:val="8"/>
              </w:rPr>
              <w:t>外控</w:t>
            </w:r>
          </w:p>
          <w:p w14:paraId="185A5BFE">
            <w:pPr>
              <w:spacing w:before="5" w:line="164" w:lineRule="auto"/>
              <w:ind w:left="130"/>
              <w:rPr>
                <w:rFonts w:ascii="Arial" w:hAnsi="Arial" w:eastAsia="Arial" w:cs="Arial"/>
                <w:sz w:val="45"/>
                <w:szCs w:val="45"/>
              </w:rPr>
            </w:pPr>
            <w:r>
              <w:rPr>
                <w:rFonts w:ascii="Arial" w:hAnsi="Arial" w:eastAsia="Arial" w:cs="Arial"/>
                <w:color w:val="49413F"/>
                <w:spacing w:val="3"/>
                <w:sz w:val="45"/>
                <w:szCs w:val="45"/>
              </w:rPr>
              <w:t>O</w:t>
            </w:r>
          </w:p>
          <w:p w14:paraId="537C46EC">
            <w:pPr>
              <w:spacing w:before="12" w:line="173" w:lineRule="auto"/>
              <w:ind w:right="1"/>
              <w:jc w:val="right"/>
              <w:rPr>
                <w:rFonts w:ascii="Arial" w:hAnsi="Arial" w:eastAsia="Arial" w:cs="Arial"/>
                <w:sz w:val="8"/>
                <w:szCs w:val="8"/>
              </w:rPr>
            </w:pPr>
            <w:r>
              <w:pict>
                <v:shape id="_x0000_s1370" o:spid="_x0000_s1370" style="position:absolute;left:0pt;margin-left:15.75pt;margin-top:0.6pt;height:49.05pt;width:0.6pt;z-index:251877376;mso-width-relative:page;mso-height-relative:page;" filled="f" stroked="t" coordsize="12,980" path="m5,0l5,980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rPr>
                <w:rFonts w:ascii="Arial" w:hAnsi="Arial" w:eastAsia="Arial" w:cs="Arial"/>
                <w:color w:val="231916"/>
                <w:spacing w:val="9"/>
                <w:sz w:val="8"/>
                <w:szCs w:val="8"/>
              </w:rPr>
              <w:t>CONTROL</w:t>
            </w:r>
          </w:p>
        </w:tc>
        <w:tc>
          <w:tcPr>
            <w:tcW w:w="845" w:type="dxa"/>
            <w:gridSpan w:val="3"/>
            <w:vMerge w:val="restart"/>
            <w:tcBorders>
              <w:bottom w:val="nil"/>
            </w:tcBorders>
            <w:vAlign w:val="top"/>
          </w:tcPr>
          <w:p w14:paraId="7F9AC03E">
            <w:pPr>
              <w:spacing w:before="69" w:line="745" w:lineRule="exact"/>
              <w:ind w:firstLine="28"/>
            </w:pPr>
            <w:r>
              <w:rPr>
                <w:position w:val="-14"/>
              </w:rPr>
              <w:pict>
                <v:group id="_x0000_s1371" o:spid="_x0000_s1371" o:spt="203" style="height:37.3pt;width:37.25pt;" coordsize="745,745">
                  <o:lock v:ext="edit"/>
                  <v:shape id="_x0000_s1372" o:spid="_x0000_s1372" style="position:absolute;left:0;top:0;height:745;width:745;" fillcolor="#231916" filled="t" stroked="t" coordsize="745,745" path="m372,2c576,2,742,168,742,372c742,577,576,743,372,743c167,743,2,577,2,372c2,168,167,2,372,2l372,2xe">
                    <v:fill on="t" focussize="0,0"/>
                    <v:stroke weight="0.22pt" color="#231916" miterlimit="22" joinstyle="miter"/>
                    <v:imagedata o:title=""/>
                    <o:lock v:ext="edit"/>
                  </v:shape>
                  <v:shape id="_x0000_s1373" o:spid="_x0000_s1373" style="position:absolute;left:107;top:108;height:530;width:529;" fillcolor="#FFFFFF" filled="t" stroked="f" coordsize="529,530" path="m264,0c410,0,528,118,528,264c528,410,410,529,264,529c118,529,0,410,0,264c0,118,118,0,264,0em264,0c410,0,528,118,528,264c528,410,410,529,264,529c118,529,0,410,0,264c0,118,118,0,264,0em264,4c408,4,525,120,525,264c525,408,408,525,264,525c120,525,3,408,3,264c3,120,120,4,264,4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374" o:spid="_x0000_s1374" style="position:absolute;left:160;top:161;height:422;width:424;" fillcolor="#FFFFFF" filled="t" stroked="t" coordsize="424,422" path="m211,5c325,5,417,97,417,211c417,324,325,416,211,416c97,416,5,324,5,211c5,97,97,5,211,5l211,5xe">
                    <v:fill on="t" focussize="0,0"/>
                    <v:stroke weight="0.57pt" color="#231916" miterlimit="22" joinstyle="miter"/>
                    <v:imagedata o:title=""/>
                    <o:lock v:ext="edit"/>
                  </v:shape>
                  <v:shape id="_x0000_s1375" o:spid="_x0000_s1375" style="position:absolute;left:102;top:102;height:540;width:540;" filled="f" stroked="t" coordsize="540,540" path="m534,269c534,415,416,534,270,534c124,534,5,415,5,269c5,123,124,5,270,5c416,5,534,123,534,269m462,269c462,375,376,461,270,461c164,461,78,375,78,269c78,163,164,78,270,78c376,78,462,163,462,269m261,82c255,181,174,260,75,262m461,259c361,254,283,174,279,74m78,281c178,285,258,363,263,463m278,460c283,360,363,281,462,277e">
                    <v:fill on="f" focussize="0,0"/>
                    <v:stroke weight="0.57pt" color="#231916" miterlimit="22" joinstyle="miter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  <w:p w14:paraId="271118BA">
            <w:pPr>
              <w:spacing w:before="158" w:line="164" w:lineRule="auto"/>
              <w:ind w:left="159"/>
              <w:rPr>
                <w:rFonts w:ascii="Arial" w:hAnsi="Arial" w:eastAsia="Arial" w:cs="Arial"/>
                <w:sz w:val="12"/>
                <w:szCs w:val="12"/>
              </w:rPr>
            </w:pPr>
            <w:r>
              <w:pict>
                <v:shape id="_x0000_s1376" o:spid="_x0000_s1376" style="position:absolute;left:0pt;margin-left:22pt;margin-top:-5.25pt;height:76.65pt;width:0.6pt;z-index:251879424;mso-width-relative:page;mso-height-relative:page;" filled="f" stroked="t" coordsize="12,1533" path="m5,0l5,1532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rPr>
                <w:rFonts w:ascii="Arial" w:hAnsi="Arial" w:eastAsia="Arial" w:cs="Arial"/>
                <w:color w:val="231916"/>
                <w:spacing w:val="2"/>
                <w:sz w:val="12"/>
                <w:szCs w:val="12"/>
              </w:rPr>
              <w:t>HV</w:t>
            </w:r>
            <w:r>
              <w:rPr>
                <w:rFonts w:ascii="Arial" w:hAnsi="Arial" w:eastAsia="Arial" w:cs="Arial"/>
                <w:color w:val="231916"/>
                <w:spacing w:val="26"/>
                <w:w w:val="102"/>
                <w:sz w:val="12"/>
                <w:szCs w:val="12"/>
              </w:rPr>
              <w:t xml:space="preserve"> </w:t>
            </w:r>
            <w:r>
              <w:rPr>
                <w:rFonts w:ascii="Arial" w:hAnsi="Arial" w:eastAsia="Arial" w:cs="Arial"/>
                <w:color w:val="231916"/>
                <w:spacing w:val="2"/>
                <w:sz w:val="12"/>
                <w:szCs w:val="12"/>
              </w:rPr>
              <w:t>OUT</w:t>
            </w:r>
          </w:p>
        </w:tc>
        <w:tc>
          <w:tcPr>
            <w:tcW w:w="511" w:type="dxa"/>
            <w:vMerge w:val="restart"/>
            <w:tcBorders>
              <w:bottom w:val="nil"/>
              <w:right w:val="single" w:color="231916" w:sz="2" w:space="0"/>
            </w:tcBorders>
            <w:vAlign w:val="top"/>
          </w:tcPr>
          <w:p w14:paraId="30824988">
            <w:pPr>
              <w:spacing w:line="271" w:lineRule="auto"/>
              <w:rPr>
                <w:rFonts w:ascii="Arial"/>
                <w:sz w:val="21"/>
              </w:rPr>
            </w:pPr>
          </w:p>
          <w:p w14:paraId="672B31F8">
            <w:pPr>
              <w:spacing w:line="1067" w:lineRule="exact"/>
              <w:ind w:firstLine="97"/>
            </w:pPr>
            <w:r>
              <w:rPr>
                <w:position w:val="-21"/>
              </w:rPr>
              <w:pict>
                <v:group id="_x0000_s1377" o:spid="_x0000_s1377" o:spt="203" style="height:53.35pt;width:13.45pt;" coordsize="268,1066">
                  <o:lock v:ext="edit"/>
                  <v:shape id="_x0000_s1378" o:spid="_x0000_s1378" style="position:absolute;left:0;top:664;height:268;width:268;" fillcolor="#FFFFFF" filled="t" stroked="t" coordsize="268,268" path="m134,266c61,266,2,207,2,134c2,61,61,2,134,2c207,2,266,61,266,134c266,207,207,266,134,266l134,266xe">
                    <v:fill on="t" focussize="0,0"/>
                    <v:stroke weight="0.22pt" color="#231916" miterlimit="22" joinstyle="miter"/>
                    <v:imagedata o:title=""/>
                    <o:lock v:ext="edit"/>
                  </v:shape>
                  <v:shape id="_x0000_s1379" o:spid="_x0000_s1379" style="position:absolute;left:70;top:931;height:136;width:126;" filled="f" stroked="t" coordsize="126,136" path="m63,0l63,63m0,63l126,63m21,95l105,95m42,127l84,127e">
                    <v:fill on="f" focussize="0,0"/>
                    <v:stroke weight="0.85pt" color="#231916" miterlimit="22" joinstyle="miter"/>
                    <v:imagedata o:title=""/>
                    <o:lock v:ext="edit"/>
                  </v:shape>
                  <v:shape id="_x0000_s1380" o:spid="_x0000_s1380" style="position:absolute;left:75;top:0;height:382;width:133;" fillcolor="#231916" filled="t" stroked="f" coordsize="133,382" path="m71,0l133,0,47,155,124,143,54,294,80,299,16,381,23,279,44,290,82,175,0,201,71,0xe">
                    <v:path/>
                    <v:fill on="t" focussize="0,0"/>
                    <v:stroke on="f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</w:tc>
        <w:tc>
          <w:tcPr>
            <w:tcW w:w="245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4" w:space="0"/>
            </w:tcBorders>
            <w:vAlign w:val="top"/>
          </w:tcPr>
          <w:p w14:paraId="3CEE3300">
            <w:pPr>
              <w:rPr>
                <w:rFonts w:ascii="Arial"/>
                <w:sz w:val="21"/>
              </w:rPr>
            </w:pPr>
          </w:p>
        </w:tc>
        <w:tc>
          <w:tcPr>
            <w:tcW w:w="388" w:type="dxa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19535471">
            <w:pPr>
              <w:rPr>
                <w:rFonts w:ascii="Arial"/>
                <w:sz w:val="21"/>
              </w:rPr>
            </w:pPr>
          </w:p>
        </w:tc>
      </w:tr>
      <w:tr w14:paraId="7DC834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25" w:type="dxa"/>
            <w:vMerge w:val="restart"/>
            <w:tcBorders>
              <w:left w:val="single" w:color="231916" w:sz="4" w:space="0"/>
              <w:bottom w:val="nil"/>
            </w:tcBorders>
            <w:vAlign w:val="top"/>
          </w:tcPr>
          <w:p w14:paraId="2AA73E32">
            <w:pPr>
              <w:pStyle w:val="8"/>
              <w:spacing w:before="136" w:line="184" w:lineRule="auto"/>
              <w:ind w:left="282"/>
            </w:pPr>
            <w:r>
              <w:rPr>
                <w:color w:val="231916"/>
                <w:spacing w:val="-1"/>
              </w:rPr>
              <w:t>ON</w:t>
            </w:r>
          </w:p>
          <w:p w14:paraId="48D526A4">
            <w:pPr>
              <w:spacing w:before="38" w:line="160" w:lineRule="exact"/>
              <w:ind w:firstLine="284"/>
            </w:pPr>
            <w:r>
              <w:rPr>
                <w:position w:val="-3"/>
              </w:rPr>
              <w:pict>
                <v:shape id="_x0000_s1381" o:spid="_x0000_s1381" style="height:8.05pt;width:4.55pt;" fillcolor="#231916" filled="t" stroked="t" coordsize="91,161" path="m87,157l87,140,61,140,61,87,29,87,29,140,2,140,2,157,87,157xl87,157xem29,2l29,24,2,24,2,40,87,40,87,24,61,24,61,2,29,2xl29,2xe">
                  <v:fill on="t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3772F918">
            <w:pPr>
              <w:pStyle w:val="8"/>
              <w:spacing w:before="69" w:line="184" w:lineRule="auto"/>
              <w:ind w:left="272"/>
            </w:pPr>
            <w:r>
              <w:rPr>
                <w:color w:val="231916"/>
                <w:spacing w:val="-1"/>
              </w:rPr>
              <w:t>OFF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1A756F70">
            <w:pPr>
              <w:spacing w:before="204" w:line="232" w:lineRule="exact"/>
              <w:ind w:firstLine="34"/>
            </w:pPr>
            <w:r>
              <w:rPr>
                <w:position w:val="-4"/>
              </w:rPr>
              <w:pict>
                <v:shape id="_x0000_s1382" o:spid="_x0000_s1382" style="height:11.6pt;width:22.05pt;" filled="f" stroked="t" coordsize="440,232" path="m121,214c66,214,22,170,22,115c22,61,66,17,121,17m318,17c373,17,417,61,417,115c417,170,373,214,318,214m121,17l318,17m111,228c51,228,2,178,2,115c2,53,51,2,111,2m328,2c388,2,437,53,437,115c437,178,388,228,328,228m111,2l328,2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634" w:type="dxa"/>
            <w:vMerge w:val="restart"/>
            <w:tcBorders>
              <w:bottom w:val="nil"/>
            </w:tcBorders>
            <w:vAlign w:val="top"/>
          </w:tcPr>
          <w:p w14:paraId="54268646">
            <w:pPr>
              <w:spacing w:before="155" w:line="321" w:lineRule="exact"/>
              <w:ind w:firstLine="113"/>
            </w:pPr>
            <w:r>
              <w:rPr>
                <w:position w:val="-6"/>
              </w:rPr>
              <w:pict>
                <v:shape id="_x0000_s1383" o:spid="_x0000_s1383" style="height:16.1pt;width:16.1pt;" filled="f" stroked="t" coordsize="322,322" path="m160,2c247,2,318,73,318,160c318,247,247,318,160,318c73,318,2,247,2,160c2,73,73,2,160,2m160,61c215,61,259,106,259,160c259,214,215,259,160,259c106,259,62,214,62,160c62,106,106,61,160,61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60917819">
            <w:pPr>
              <w:pStyle w:val="8"/>
              <w:spacing w:before="42" w:line="184" w:lineRule="auto"/>
              <w:ind w:left="132"/>
            </w:pPr>
            <w:r>
              <w:pict>
                <v:shape id="_x0000_s1384" o:spid="_x0000_s1384" style="position:absolute;left:0pt;margin-left:13.4pt;margin-top:-1.95pt;height:49.05pt;width:0.6pt;z-index:251884544;mso-width-relative:page;mso-height-relative:page;" filled="f" stroked="t" coordsize="12,980" path="m5,0l5,980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rPr>
                <w:color w:val="231916"/>
                <w:spacing w:val="-1"/>
              </w:rPr>
              <w:t>STARTUP</w:t>
            </w:r>
          </w:p>
        </w:tc>
        <w:tc>
          <w:tcPr>
            <w:tcW w:w="802" w:type="dxa"/>
            <w:vMerge w:val="restart"/>
            <w:tcBorders>
              <w:bottom w:val="nil"/>
            </w:tcBorders>
            <w:vAlign w:val="top"/>
          </w:tcPr>
          <w:p w14:paraId="3E1103C8">
            <w:pPr>
              <w:spacing w:before="155" w:line="321" w:lineRule="exact"/>
              <w:ind w:firstLine="187"/>
            </w:pPr>
            <w:r>
              <w:rPr>
                <w:position w:val="-6"/>
              </w:rPr>
              <w:pict>
                <v:shape id="_x0000_s1385" o:spid="_x0000_s1385" style="height:16.1pt;width:16.1pt;" filled="f" stroked="t" coordsize="322,322" path="m160,2c247,2,318,73,318,160c318,247,247,318,160,318c73,318,2,247,2,160c2,73,73,2,160,2m160,61c215,61,259,106,259,160c259,214,215,259,160,259c106,259,62,214,62,160c62,106,106,61,160,61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10238702">
            <w:pPr>
              <w:pStyle w:val="8"/>
              <w:spacing w:before="50" w:line="184" w:lineRule="auto"/>
              <w:ind w:left="255"/>
            </w:pPr>
            <w:r>
              <w:pict>
                <v:shape id="_x0000_s1386" o:spid="_x0000_s1386" style="position:absolute;left:0pt;margin-left:17.1pt;margin-top:-1.95pt;height:49.05pt;width:0.6pt;z-index:251878400;mso-width-relative:page;mso-height-relative:page;" filled="f" stroked="t" coordsize="12,980" path="m5,0l5,980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rPr>
                <w:color w:val="231916"/>
                <w:spacing w:val="-1"/>
              </w:rPr>
              <w:t>RESET</w:t>
            </w:r>
          </w:p>
        </w:tc>
        <w:tc>
          <w:tcPr>
            <w:tcW w:w="2135" w:type="dxa"/>
            <w:vMerge w:val="continue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5B8E1450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gridSpan w:val="2"/>
            <w:vMerge w:val="continue"/>
            <w:tcBorders>
              <w:top w:val="nil"/>
              <w:left w:val="single" w:color="231916" w:sz="2" w:space="0"/>
              <w:bottom w:val="single" w:color="231916" w:sz="2" w:space="0"/>
            </w:tcBorders>
            <w:vAlign w:val="top"/>
          </w:tcPr>
          <w:p w14:paraId="09272D23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gridSpan w:val="3"/>
            <w:vMerge w:val="continue"/>
            <w:tcBorders>
              <w:top w:val="nil"/>
              <w:bottom w:val="single" w:color="231916" w:sz="2" w:space="0"/>
            </w:tcBorders>
            <w:vAlign w:val="top"/>
          </w:tcPr>
          <w:p w14:paraId="623239FC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Merge w:val="continue"/>
            <w:tcBorders>
              <w:top w:val="nil"/>
              <w:bottom w:val="single" w:color="231916" w:sz="2" w:space="0"/>
              <w:right w:val="single" w:color="231916" w:sz="2" w:space="0"/>
            </w:tcBorders>
            <w:vAlign w:val="top"/>
          </w:tcPr>
          <w:p w14:paraId="1DADFC60"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4" w:space="0"/>
            </w:tcBorders>
            <w:vAlign w:val="top"/>
          </w:tcPr>
          <w:p w14:paraId="26F43F5B">
            <w:pPr>
              <w:rPr>
                <w:rFonts w:ascii="Arial"/>
                <w:sz w:val="21"/>
              </w:rPr>
            </w:pPr>
          </w:p>
        </w:tc>
        <w:tc>
          <w:tcPr>
            <w:tcW w:w="388" w:type="dxa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310CAA4E">
            <w:pPr>
              <w:rPr>
                <w:rFonts w:ascii="Arial"/>
                <w:sz w:val="21"/>
              </w:rPr>
            </w:pPr>
          </w:p>
        </w:tc>
      </w:tr>
      <w:tr w14:paraId="53A55F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25" w:type="dxa"/>
            <w:vMerge w:val="continue"/>
            <w:tcBorders>
              <w:top w:val="nil"/>
              <w:left w:val="single" w:color="231916" w:sz="4" w:space="0"/>
            </w:tcBorders>
            <w:vAlign w:val="top"/>
          </w:tcPr>
          <w:p w14:paraId="49A0CD95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2B83FF60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vMerge w:val="continue"/>
            <w:tcBorders>
              <w:top w:val="nil"/>
            </w:tcBorders>
            <w:vAlign w:val="top"/>
          </w:tcPr>
          <w:p w14:paraId="1AFF985E">
            <w:pPr>
              <w:rPr>
                <w:rFonts w:ascii="Arial"/>
                <w:sz w:val="21"/>
              </w:rPr>
            </w:pPr>
          </w:p>
        </w:tc>
        <w:tc>
          <w:tcPr>
            <w:tcW w:w="802" w:type="dxa"/>
            <w:vMerge w:val="continue"/>
            <w:tcBorders>
              <w:top w:val="nil"/>
            </w:tcBorders>
            <w:vAlign w:val="top"/>
          </w:tcPr>
          <w:p w14:paraId="24D35974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vMerge w:val="continue"/>
            <w:tcBorders>
              <w:top w:val="nil"/>
              <w:right w:val="single" w:color="231916" w:sz="2" w:space="0"/>
            </w:tcBorders>
            <w:vAlign w:val="top"/>
          </w:tcPr>
          <w:p w14:paraId="14F4C57C"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gridSpan w:val="6"/>
            <w:tcBorders>
              <w:top w:val="single" w:color="231916" w:sz="2" w:space="0"/>
            </w:tcBorders>
            <w:vAlign w:val="top"/>
          </w:tcPr>
          <w:p w14:paraId="776F5F3C">
            <w:pPr>
              <w:spacing w:line="219" w:lineRule="exact"/>
              <w:rPr>
                <w:rFonts w:ascii="Arial"/>
                <w:sz w:val="19"/>
              </w:rPr>
            </w:pPr>
            <w:r>
              <w:pict>
                <v:shape id="_x0000_s1387" o:spid="_x0000_s1387" style="position:absolute;left:0pt;margin-left:2.4pt;margin-top:1.45pt;height:0.3pt;width:89.6pt;mso-position-horizontal-relative:page;mso-position-vertical-relative:page;z-index:251872256;mso-width-relative:page;mso-height-relative:page;" filled="f" stroked="t" coordsize="1791,6" path="m1791,2l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</w:p>
        </w:tc>
        <w:tc>
          <w:tcPr>
            <w:tcW w:w="245" w:type="dxa"/>
            <w:vMerge w:val="continue"/>
            <w:tcBorders>
              <w:top w:val="nil"/>
              <w:left w:val="single" w:color="231916" w:sz="2" w:space="0"/>
              <w:right w:val="single" w:color="231916" w:sz="4" w:space="0"/>
            </w:tcBorders>
            <w:vAlign w:val="top"/>
          </w:tcPr>
          <w:p w14:paraId="5F2E367C">
            <w:pPr>
              <w:rPr>
                <w:rFonts w:ascii="Arial"/>
                <w:sz w:val="21"/>
              </w:rPr>
            </w:pPr>
          </w:p>
        </w:tc>
        <w:tc>
          <w:tcPr>
            <w:tcW w:w="388" w:type="dxa"/>
            <w:vMerge w:val="continue"/>
            <w:tcBorders>
              <w:top w:val="nil"/>
              <w:left w:val="single" w:color="231916" w:sz="4" w:space="0"/>
            </w:tcBorders>
            <w:vAlign w:val="top"/>
          </w:tcPr>
          <w:p w14:paraId="527DDF78">
            <w:pPr>
              <w:rPr>
                <w:rFonts w:ascii="Arial"/>
                <w:sz w:val="21"/>
              </w:rPr>
            </w:pPr>
          </w:p>
        </w:tc>
      </w:tr>
    </w:tbl>
    <w:p w14:paraId="32DDF80A">
      <w:pPr>
        <w:spacing w:line="107" w:lineRule="exact"/>
        <w:ind w:firstLine="906"/>
      </w:pPr>
      <w:r>
        <w:pict>
          <v:shape id="_x0000_s1388" o:spid="_x0000_s1388" style="position:absolute;left:0pt;margin-left:50.9pt;margin-top:5.2pt;height:0.3pt;width:21.35pt;z-index:251870208;mso-width-relative:page;mso-height-relative:page;" filled="f" stroked="t" coordsize="427,6" path="m0,2l426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389" o:spid="_x0000_s1389" style="position:absolute;left:0pt;margin-left:305.2pt;margin-top:5.2pt;height:0.3pt;width:21.35pt;z-index:251874304;mso-width-relative:page;mso-height-relative:page;" filled="f" stroked="t" coordsize="427,6" path="m0,2l426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rPr>
          <w:position w:val="-2"/>
        </w:rPr>
        <w:pict>
          <v:shape id="_x0000_s1390" o:spid="_x0000_s1390" style="height:5.55pt;width:5.55pt;" filled="f" stroked="t" coordsize="111,111" path="m2,2l108,108e">
            <v:fill on="f" focussize="0,0"/>
            <v:stroke weight="0.28pt" color="#231916" miterlimit="22" joinstyle="miter"/>
            <v:imagedata o:title=""/>
            <o:lock v:ext="edit"/>
            <w10:wrap type="none"/>
            <w10:anchorlock/>
          </v:shape>
        </w:pict>
      </w:r>
    </w:p>
    <w:p w14:paraId="10C495C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B347BAC">
      <w:pPr>
        <w:spacing w:line="255" w:lineRule="auto"/>
        <w:rPr>
          <w:rFonts w:ascii="Arial"/>
          <w:sz w:val="21"/>
        </w:rPr>
      </w:pPr>
    </w:p>
    <w:p w14:paraId="083DB3BA">
      <w:pPr>
        <w:spacing w:line="255" w:lineRule="auto"/>
        <w:rPr>
          <w:rFonts w:ascii="Arial"/>
          <w:sz w:val="21"/>
        </w:rPr>
      </w:pPr>
    </w:p>
    <w:p w14:paraId="4C61992C">
      <w:pPr>
        <w:spacing w:line="256" w:lineRule="auto"/>
        <w:rPr>
          <w:rFonts w:ascii="Arial"/>
          <w:sz w:val="21"/>
        </w:rPr>
      </w:pPr>
    </w:p>
    <w:p w14:paraId="598768A7">
      <w:pPr>
        <w:pStyle w:val="2"/>
        <w:spacing w:before="79" w:line="184" w:lineRule="auto"/>
        <w:rPr>
          <w:sz w:val="24"/>
          <w:szCs w:val="24"/>
        </w:rPr>
      </w:pPr>
      <w:r>
        <w:rPr>
          <w:color w:val="231916"/>
          <w:spacing w:val="-6"/>
          <w:sz w:val="24"/>
          <w:szCs w:val="24"/>
        </w:rPr>
        <w:t>11</w:t>
      </w:r>
    </w:p>
    <w:p w14:paraId="52FC4239">
      <w:pPr>
        <w:pStyle w:val="2"/>
        <w:spacing w:before="150" w:line="183" w:lineRule="auto"/>
        <w:rPr>
          <w:sz w:val="24"/>
          <w:szCs w:val="24"/>
        </w:rPr>
      </w:pPr>
      <w:r>
        <w:rPr>
          <w:color w:val="231916"/>
          <w:spacing w:val="-6"/>
          <w:sz w:val="24"/>
          <w:szCs w:val="24"/>
        </w:rPr>
        <w:t>10</w:t>
      </w:r>
    </w:p>
    <w:p w14:paraId="775A421F">
      <w:pPr>
        <w:pStyle w:val="2"/>
        <w:spacing w:before="309" w:line="183" w:lineRule="auto"/>
        <w:ind w:left="20"/>
        <w:rPr>
          <w:sz w:val="24"/>
          <w:szCs w:val="24"/>
        </w:rPr>
      </w:pPr>
      <w:r>
        <w:rPr>
          <w:color w:val="231916"/>
          <w:sz w:val="24"/>
          <w:szCs w:val="24"/>
        </w:rPr>
        <w:t>8</w:t>
      </w:r>
    </w:p>
    <w:p w14:paraId="0370C8F7">
      <w:pPr>
        <w:pStyle w:val="2"/>
        <w:spacing w:before="1" w:line="184" w:lineRule="auto"/>
        <w:ind w:left="17"/>
        <w:rPr>
          <w:sz w:val="24"/>
          <w:szCs w:val="24"/>
        </w:rPr>
      </w:pPr>
      <w:r>
        <w:rPr>
          <w:color w:val="231916"/>
          <w:sz w:val="24"/>
          <w:szCs w:val="24"/>
        </w:rPr>
        <w:t>9</w:t>
      </w:r>
    </w:p>
    <w:p w14:paraId="11FA52F1">
      <w:pPr>
        <w:spacing w:line="184" w:lineRule="auto"/>
        <w:rPr>
          <w:sz w:val="24"/>
          <w:szCs w:val="24"/>
        </w:rPr>
        <w:sectPr>
          <w:type w:val="continuous"/>
          <w:pgSz w:w="11906" w:h="16838"/>
          <w:pgMar w:top="958" w:right="1075" w:bottom="844" w:left="1075" w:header="749" w:footer="646" w:gutter="0"/>
          <w:cols w:equalWidth="0" w:num="3">
            <w:col w:w="1239" w:space="54"/>
            <w:col w:w="7530" w:space="42"/>
            <w:col w:w="888"/>
          </w:cols>
        </w:sectPr>
      </w:pPr>
    </w:p>
    <w:p w14:paraId="54431853">
      <w:pPr>
        <w:pStyle w:val="2"/>
        <w:spacing w:before="101" w:line="185" w:lineRule="auto"/>
        <w:ind w:left="2347"/>
        <w:rPr>
          <w:sz w:val="24"/>
          <w:szCs w:val="24"/>
        </w:rPr>
      </w:pPr>
      <w:r>
        <w:rPr>
          <w:color w:val="231916"/>
          <w:spacing w:val="-8"/>
          <w:sz w:val="24"/>
          <w:szCs w:val="24"/>
        </w:rPr>
        <w:t>1</w:t>
      </w:r>
      <w:r>
        <w:rPr>
          <w:color w:val="231916"/>
          <w:spacing w:val="7"/>
          <w:sz w:val="24"/>
          <w:szCs w:val="24"/>
        </w:rPr>
        <w:t xml:space="preserve">    </w:t>
      </w:r>
      <w:r>
        <w:rPr>
          <w:color w:val="231916"/>
          <w:spacing w:val="-8"/>
          <w:sz w:val="24"/>
          <w:szCs w:val="24"/>
        </w:rPr>
        <w:t>2</w:t>
      </w:r>
      <w:r>
        <w:rPr>
          <w:color w:val="231916"/>
          <w:spacing w:val="25"/>
          <w:sz w:val="24"/>
          <w:szCs w:val="24"/>
        </w:rPr>
        <w:t xml:space="preserve">    </w:t>
      </w:r>
      <w:r>
        <w:rPr>
          <w:color w:val="231916"/>
          <w:spacing w:val="-8"/>
          <w:sz w:val="24"/>
          <w:szCs w:val="24"/>
        </w:rPr>
        <w:t>3</w:t>
      </w:r>
      <w:r>
        <w:rPr>
          <w:color w:val="231916"/>
          <w:spacing w:val="6"/>
          <w:sz w:val="24"/>
          <w:szCs w:val="24"/>
        </w:rPr>
        <w:t xml:space="preserve">          </w:t>
      </w:r>
      <w:r>
        <w:rPr>
          <w:color w:val="231916"/>
          <w:spacing w:val="-8"/>
          <w:sz w:val="24"/>
          <w:szCs w:val="24"/>
        </w:rPr>
        <w:t>5</w:t>
      </w:r>
      <w:r>
        <w:rPr>
          <w:color w:val="231916"/>
          <w:sz w:val="24"/>
          <w:szCs w:val="24"/>
        </w:rPr>
        <w:t xml:space="preserve">            </w:t>
      </w:r>
      <w:r>
        <w:rPr>
          <w:color w:val="231916"/>
          <w:spacing w:val="-8"/>
          <w:sz w:val="24"/>
          <w:szCs w:val="24"/>
        </w:rPr>
        <w:t>4</w:t>
      </w:r>
      <w:r>
        <w:rPr>
          <w:color w:val="231916"/>
          <w:spacing w:val="16"/>
          <w:sz w:val="24"/>
          <w:szCs w:val="24"/>
        </w:rPr>
        <w:t xml:space="preserve">    </w:t>
      </w:r>
      <w:r>
        <w:rPr>
          <w:color w:val="231916"/>
          <w:spacing w:val="-8"/>
          <w:sz w:val="24"/>
          <w:szCs w:val="24"/>
        </w:rPr>
        <w:t>6   7</w:t>
      </w:r>
    </w:p>
    <w:p w14:paraId="19A58E98">
      <w:pPr>
        <w:pStyle w:val="2"/>
        <w:spacing w:before="115" w:line="230" w:lineRule="auto"/>
        <w:ind w:left="103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1、电源开关</w:t>
      </w:r>
    </w:p>
    <w:p w14:paraId="39E3AF3E">
      <w:pPr>
        <w:pStyle w:val="2"/>
        <w:spacing w:before="4" w:line="220" w:lineRule="auto"/>
        <w:ind w:left="11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电源开关按下去为仪器电源接通（开</w:t>
      </w:r>
      <w:r>
        <w:rPr>
          <w:color w:val="231916"/>
          <w:spacing w:val="2"/>
          <w:sz w:val="20"/>
          <w:szCs w:val="20"/>
        </w:rPr>
        <w:t>），</w:t>
      </w:r>
      <w:r>
        <w:rPr>
          <w:color w:val="231916"/>
          <w:spacing w:val="-2"/>
          <w:sz w:val="20"/>
          <w:szCs w:val="20"/>
        </w:rPr>
        <w:t>弹出为仪器电源关闭（关）。</w:t>
      </w:r>
    </w:p>
    <w:p w14:paraId="466BD7FB">
      <w:pPr>
        <w:pStyle w:val="2"/>
        <w:spacing w:before="1" w:line="231" w:lineRule="auto"/>
        <w:ind w:left="9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2、START 开始测试键</w:t>
      </w:r>
    </w:p>
    <w:p w14:paraId="1C83ED08">
      <w:pPr>
        <w:pStyle w:val="2"/>
        <w:spacing w:before="1" w:line="220" w:lineRule="auto"/>
        <w:ind w:left="91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在复位状态下，按下此键可开始测试。</w:t>
      </w:r>
    </w:p>
    <w:p w14:paraId="250465F6">
      <w:pPr>
        <w:pStyle w:val="2"/>
        <w:spacing w:before="1" w:line="232" w:lineRule="auto"/>
        <w:ind w:left="92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3、REST 停止键</w:t>
      </w:r>
    </w:p>
    <w:p w14:paraId="72B60B6A">
      <w:pPr>
        <w:pStyle w:val="2"/>
        <w:spacing w:line="221" w:lineRule="auto"/>
        <w:ind w:left="103" w:right="1074" w:hanging="12"/>
        <w:rPr>
          <w:sz w:val="20"/>
          <w:szCs w:val="20"/>
        </w:rPr>
      </w:pPr>
      <w:r>
        <w:rPr>
          <w:color w:val="231916"/>
          <w:sz w:val="20"/>
          <w:szCs w:val="20"/>
        </w:rPr>
        <w:t>在测试过程中，作为中断测试的开关。在待测物测试失败时，超漏灯（</w:t>
      </w:r>
      <w:r>
        <w:rPr>
          <w:color w:val="231916"/>
          <w:spacing w:val="-1"/>
          <w:sz w:val="20"/>
          <w:szCs w:val="20"/>
        </w:rPr>
        <w:t>10）亮，按下此按键测试仪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可以停止报警，并进入下一个待测状态。</w:t>
      </w:r>
    </w:p>
    <w:p w14:paraId="00FB56A2">
      <w:pPr>
        <w:pStyle w:val="2"/>
        <w:spacing w:line="233" w:lineRule="auto"/>
        <w:ind w:left="87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4、远控接口</w:t>
      </w:r>
    </w:p>
    <w:p w14:paraId="7E66C754">
      <w:pPr>
        <w:pStyle w:val="2"/>
        <w:spacing w:before="1" w:line="219" w:lineRule="auto"/>
        <w:ind w:left="98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此接口可配合测试枪及远控测试棒使用。</w:t>
      </w:r>
    </w:p>
    <w:p w14:paraId="3A7FEDEA">
      <w:pPr>
        <w:pStyle w:val="2"/>
        <w:spacing w:before="1" w:line="224" w:lineRule="auto"/>
        <w:ind w:left="87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5、输出电压调节旋钮</w:t>
      </w:r>
    </w:p>
    <w:p w14:paraId="4A17A201">
      <w:pPr>
        <w:pStyle w:val="2"/>
        <w:spacing w:before="8" w:line="221" w:lineRule="auto"/>
        <w:ind w:left="96" w:right="912" w:hanging="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在测试过程中，顺时针调节此旋钮，输出电压增大；逆时针调节此旋钮，输出电压</w:t>
      </w:r>
      <w:r>
        <w:rPr>
          <w:color w:val="231916"/>
          <w:spacing w:val="-2"/>
          <w:sz w:val="20"/>
          <w:szCs w:val="20"/>
        </w:rPr>
        <w:t>减小。在开机时，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请确认此旋钮处于0位。</w:t>
      </w:r>
    </w:p>
    <w:p w14:paraId="701BA0BA">
      <w:pPr>
        <w:pStyle w:val="2"/>
        <w:spacing w:before="1" w:line="227" w:lineRule="auto"/>
        <w:ind w:left="9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6、高压输出端口</w:t>
      </w:r>
    </w:p>
    <w:p w14:paraId="484F3F01">
      <w:pPr>
        <w:pStyle w:val="2"/>
        <w:spacing w:before="6" w:line="221" w:lineRule="auto"/>
        <w:ind w:left="106" w:right="1069" w:hanging="6"/>
        <w:rPr>
          <w:sz w:val="20"/>
          <w:szCs w:val="20"/>
        </w:rPr>
      </w:pPr>
      <w:r>
        <w:rPr>
          <w:color w:val="231916"/>
          <w:sz w:val="20"/>
          <w:szCs w:val="20"/>
        </w:rPr>
        <w:t>测试仪的高压输出端；在测试时此端口会有高压输出，请</w:t>
      </w:r>
      <w:r>
        <w:rPr>
          <w:color w:val="231916"/>
          <w:spacing w:val="-1"/>
          <w:sz w:val="20"/>
          <w:szCs w:val="20"/>
        </w:rPr>
        <w:t>不要触摸高压端口、高压输出线、高压探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5"/>
          <w:sz w:val="20"/>
          <w:szCs w:val="20"/>
        </w:rPr>
        <w:t>头鳄鱼夹及被测物体。</w:t>
      </w:r>
    </w:p>
    <w:p w14:paraId="0EFD679E">
      <w:pPr>
        <w:pStyle w:val="2"/>
        <w:spacing w:line="231" w:lineRule="auto"/>
        <w:ind w:left="97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7、电流测量返回端</w:t>
      </w:r>
    </w:p>
    <w:p w14:paraId="01AB1532">
      <w:pPr>
        <w:pStyle w:val="2"/>
        <w:spacing w:before="1" w:line="221" w:lineRule="auto"/>
        <w:ind w:left="97" w:right="1064" w:firstLine="5"/>
        <w:rPr>
          <w:sz w:val="20"/>
          <w:szCs w:val="20"/>
        </w:rPr>
      </w:pPr>
      <w:r>
        <w:rPr>
          <w:color w:val="231916"/>
          <w:sz w:val="20"/>
          <w:szCs w:val="20"/>
        </w:rPr>
        <w:t>此端子为测量电流的输入端。在测试过程中，一定要注意此端</w:t>
      </w:r>
      <w:r>
        <w:rPr>
          <w:color w:val="231916"/>
          <w:spacing w:val="-1"/>
          <w:sz w:val="20"/>
          <w:szCs w:val="20"/>
        </w:rPr>
        <w:t>子不能脱落，如果脱落，被测试体全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部充满高压，这样有可能造成触电事故的发生。</w:t>
      </w:r>
    </w:p>
    <w:p w14:paraId="0162BD75">
      <w:pPr>
        <w:pStyle w:val="2"/>
        <w:spacing w:before="1" w:line="229" w:lineRule="auto"/>
        <w:ind w:left="9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8、电源检测指示灯“ 电源接地、安全”绿</w:t>
      </w:r>
      <w:r>
        <w:rPr>
          <w:color w:val="231916"/>
          <w:spacing w:val="-19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灯</w:t>
      </w:r>
    </w:p>
    <w:p w14:paraId="650B6662">
      <w:pPr>
        <w:pStyle w:val="2"/>
        <w:spacing w:before="3" w:line="221" w:lineRule="auto"/>
        <w:ind w:left="109" w:right="865" w:hanging="14"/>
        <w:rPr>
          <w:sz w:val="20"/>
          <w:szCs w:val="20"/>
        </w:rPr>
      </w:pPr>
      <w:r>
        <w:rPr>
          <w:color w:val="231916"/>
          <w:sz w:val="20"/>
          <w:szCs w:val="20"/>
        </w:rPr>
        <w:t>把仪器与市电用电源线连接，测试仪的电源开关置于OFF状态; 若市电的N、L、G的</w:t>
      </w:r>
      <w:r>
        <w:rPr>
          <w:color w:val="231916"/>
          <w:spacing w:val="-1"/>
          <w:sz w:val="20"/>
          <w:szCs w:val="20"/>
        </w:rPr>
        <w:t>接法是正确的，电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源接地安全指示灯亮；若N、L、G的接法是错误的，</w:t>
      </w:r>
      <w:r>
        <w:rPr>
          <w:color w:val="231916"/>
          <w:spacing w:val="-2"/>
          <w:sz w:val="20"/>
          <w:szCs w:val="20"/>
        </w:rPr>
        <w:t>则绿灯不亮，请检查电源。</w:t>
      </w:r>
    </w:p>
    <w:p w14:paraId="2EC2C5EB">
      <w:pPr>
        <w:pStyle w:val="2"/>
        <w:spacing w:before="1" w:line="227" w:lineRule="auto"/>
        <w:ind w:left="9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9、高压输出指示灯</w:t>
      </w:r>
    </w:p>
    <w:p w14:paraId="261A9689">
      <w:pPr>
        <w:pStyle w:val="2"/>
        <w:spacing w:before="6" w:line="207" w:lineRule="auto"/>
        <w:ind w:left="95" w:right="1077" w:firstLine="7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此灯不受主控电路的控制。如果高压输出口的电压大于110V，则此灯闪烁。如果在复位状态下，此</w:t>
      </w:r>
      <w:r>
        <w:rPr>
          <w:color w:val="231916"/>
          <w:spacing w:val="17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灯闪烁，那么高压输出端口可能有高压输出，严禁触摸测试回路的任何部位。</w:t>
      </w:r>
    </w:p>
    <w:p w14:paraId="38928F05">
      <w:pPr>
        <w:spacing w:line="207" w:lineRule="auto"/>
        <w:rPr>
          <w:sz w:val="20"/>
          <w:szCs w:val="20"/>
        </w:rPr>
        <w:sectPr>
          <w:type w:val="continuous"/>
          <w:pgSz w:w="11906" w:h="16838"/>
          <w:pgMar w:top="958" w:right="1075" w:bottom="844" w:left="1075" w:header="749" w:footer="646" w:gutter="0"/>
          <w:cols w:equalWidth="0" w:num="1">
            <w:col w:w="9754"/>
          </w:cols>
        </w:sectPr>
      </w:pPr>
    </w:p>
    <w:p w14:paraId="4C5D688E">
      <w:pPr>
        <w:spacing w:before="108"/>
      </w:pPr>
    </w:p>
    <w:p w14:paraId="467C3D8D">
      <w:pPr>
        <w:sectPr>
          <w:footerReference r:id="rId18" w:type="default"/>
          <w:pgSz w:w="11906" w:h="16838"/>
          <w:pgMar w:top="958" w:right="1075" w:bottom="844" w:left="1075" w:header="749" w:footer="645" w:gutter="0"/>
          <w:cols w:equalWidth="0" w:num="1">
            <w:col w:w="9754"/>
          </w:cols>
        </w:sectPr>
      </w:pPr>
    </w:p>
    <w:p w14:paraId="37B1EC4A">
      <w:pPr>
        <w:pStyle w:val="2"/>
        <w:spacing w:before="41" w:line="230" w:lineRule="auto"/>
        <w:ind w:left="333"/>
        <w:outlineLvl w:val="0"/>
        <w:rPr>
          <w:sz w:val="20"/>
          <w:szCs w:val="20"/>
        </w:rPr>
      </w:pPr>
      <w:bookmarkStart w:id="46" w:name="bookmark37"/>
      <w:bookmarkEnd w:id="46"/>
      <w:r>
        <w:rPr>
          <w:color w:val="231916"/>
          <w:spacing w:val="-2"/>
          <w:sz w:val="20"/>
          <w:szCs w:val="20"/>
        </w:rPr>
        <w:t>10、超漏指示灯</w:t>
      </w:r>
    </w:p>
    <w:p w14:paraId="66354B9B">
      <w:pPr>
        <w:pStyle w:val="2"/>
        <w:spacing w:before="3" w:line="230" w:lineRule="auto"/>
        <w:ind w:left="33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11、测试指示灯</w:t>
      </w:r>
    </w:p>
    <w:p w14:paraId="183BF12A">
      <w:pPr>
        <w:pStyle w:val="2"/>
        <w:spacing w:before="1" w:line="225" w:lineRule="auto"/>
        <w:ind w:right="32"/>
        <w:jc w:val="right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12、电压显示窗口</w:t>
      </w:r>
    </w:p>
    <w:p w14:paraId="01AABD20">
      <w:pPr>
        <w:pStyle w:val="2"/>
        <w:spacing w:before="8" w:line="225" w:lineRule="auto"/>
        <w:ind w:right="31"/>
        <w:jc w:val="right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13、电流显示窗口</w:t>
      </w:r>
    </w:p>
    <w:p w14:paraId="08301B92">
      <w:pPr>
        <w:pStyle w:val="2"/>
        <w:spacing w:before="7" w:line="193" w:lineRule="auto"/>
        <w:ind w:left="33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14、时间显示窗口</w:t>
      </w:r>
    </w:p>
    <w:p w14:paraId="530184B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267CA75">
      <w:pPr>
        <w:pStyle w:val="2"/>
        <w:spacing w:before="39" w:line="227" w:lineRule="auto"/>
        <w:ind w:right="5365"/>
        <w:rPr>
          <w:sz w:val="20"/>
          <w:szCs w:val="20"/>
        </w:rPr>
      </w:pPr>
      <w:r>
        <w:rPr>
          <w:color w:val="231916"/>
          <w:spacing w:val="-6"/>
          <w:sz w:val="20"/>
          <w:szCs w:val="20"/>
        </w:rPr>
        <w:t>当测试不合格时，此灯亮。</w:t>
      </w:r>
      <w:r>
        <w:rPr>
          <w:color w:val="231916"/>
          <w:spacing w:val="9"/>
          <w:sz w:val="20"/>
          <w:szCs w:val="20"/>
        </w:rPr>
        <w:t xml:space="preserve"> </w:t>
      </w:r>
      <w:r>
        <w:rPr>
          <w:color w:val="231916"/>
          <w:spacing w:val="-6"/>
          <w:sz w:val="20"/>
          <w:szCs w:val="20"/>
        </w:rPr>
        <w:t>当启动键按下时，此灯亮。</w:t>
      </w:r>
    </w:p>
    <w:p w14:paraId="3C3E6C47">
      <w:pPr>
        <w:spacing w:line="227" w:lineRule="auto"/>
        <w:rPr>
          <w:sz w:val="20"/>
          <w:szCs w:val="20"/>
        </w:rPr>
        <w:sectPr>
          <w:type w:val="continuous"/>
          <w:pgSz w:w="11906" w:h="16838"/>
          <w:pgMar w:top="958" w:right="1075" w:bottom="844" w:left="1075" w:header="749" w:footer="645" w:gutter="0"/>
          <w:cols w:equalWidth="0" w:num="2">
            <w:col w:w="1950" w:space="100"/>
            <w:col w:w="7705"/>
          </w:cols>
        </w:sectPr>
      </w:pPr>
    </w:p>
    <w:p w14:paraId="580E574A">
      <w:pPr>
        <w:pStyle w:val="2"/>
        <w:spacing w:before="43" w:line="222" w:lineRule="auto"/>
        <w:ind w:left="327" w:right="837" w:firstLine="10"/>
        <w:rPr>
          <w:sz w:val="20"/>
          <w:szCs w:val="20"/>
        </w:rPr>
      </w:pPr>
      <w:r>
        <w:rPr>
          <w:color w:val="231916"/>
          <w:sz w:val="20"/>
          <w:szCs w:val="20"/>
        </w:rPr>
        <w:t>时间的范围0.0s～999s。当时间小于100s时，时间的分辨</w:t>
      </w:r>
      <w:r>
        <w:rPr>
          <w:color w:val="231916"/>
          <w:spacing w:val="-1"/>
          <w:sz w:val="20"/>
          <w:szCs w:val="20"/>
        </w:rPr>
        <w:t>率为0.1s;当时间大于等于100s时,时间的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分辨率为1s。如果时间设置为0.0s,则测试时,时间为加计数;当时间设置不为0时,时间为减计数。</w:t>
      </w:r>
    </w:p>
    <w:p w14:paraId="67FCC7F9">
      <w:pPr>
        <w:pStyle w:val="2"/>
        <w:spacing w:line="220" w:lineRule="auto"/>
        <w:ind w:left="33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15、UP键 设置时间时，按此键，时间设置值</w:t>
      </w:r>
      <w:r>
        <w:rPr>
          <w:color w:val="231916"/>
          <w:spacing w:val="-3"/>
          <w:sz w:val="20"/>
          <w:szCs w:val="20"/>
        </w:rPr>
        <w:t>增大；</w:t>
      </w:r>
    </w:p>
    <w:p w14:paraId="1CC27B22">
      <w:pPr>
        <w:pStyle w:val="2"/>
        <w:spacing w:before="14" w:line="222" w:lineRule="auto"/>
        <w:ind w:left="33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16、DOWN键   设置时间时,按此键,时间设置值减小;</w:t>
      </w:r>
    </w:p>
    <w:p w14:paraId="64E329B0">
      <w:pPr>
        <w:pStyle w:val="2"/>
        <w:spacing w:before="10" w:line="225" w:lineRule="auto"/>
        <w:ind w:left="33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17、电流预置调节电位器</w:t>
      </w:r>
    </w:p>
    <w:p w14:paraId="5D8FF327">
      <w:pPr>
        <w:pStyle w:val="2"/>
        <w:spacing w:before="8" w:line="222" w:lineRule="auto"/>
        <w:ind w:left="336" w:right="755" w:firstLine="1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当“测试/预置”（18）按键按下时为电流预置状态；此时电流显示窗口显示预置</w:t>
      </w:r>
      <w:r>
        <w:rPr>
          <w:color w:val="231916"/>
          <w:spacing w:val="-2"/>
          <w:sz w:val="20"/>
          <w:szCs w:val="20"/>
        </w:rPr>
        <w:t>电流值，顺时针调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节预置电流增大；逆时针调节预置电流减小。</w:t>
      </w:r>
    </w:p>
    <w:p w14:paraId="23922066">
      <w:pPr>
        <w:pStyle w:val="2"/>
        <w:spacing w:before="1" w:line="220" w:lineRule="auto"/>
        <w:ind w:left="33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18、测试/预置按键    此按键按下为预置电流状态</w:t>
      </w:r>
      <w:r>
        <w:rPr>
          <w:color w:val="231916"/>
          <w:spacing w:val="-2"/>
          <w:sz w:val="20"/>
          <w:szCs w:val="20"/>
        </w:rPr>
        <w:t>，弹出为测试状态。</w:t>
      </w:r>
    </w:p>
    <w:p w14:paraId="6B9FA3C4">
      <w:pPr>
        <w:pStyle w:val="2"/>
        <w:spacing w:before="14" w:line="220" w:lineRule="auto"/>
        <w:ind w:left="33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19、2mA/20mA切换按键    此键按下为20mA档，弹出为2mA档。</w:t>
      </w:r>
    </w:p>
    <w:p w14:paraId="0C7CD355">
      <w:pPr>
        <w:pStyle w:val="2"/>
        <w:spacing w:before="14" w:line="229" w:lineRule="auto"/>
        <w:ind w:left="32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20、100mA按键   此键按下为100mA档。</w:t>
      </w:r>
    </w:p>
    <w:p w14:paraId="40391BF3">
      <w:pPr>
        <w:spacing w:line="291" w:lineRule="auto"/>
        <w:rPr>
          <w:rFonts w:ascii="Arial"/>
          <w:sz w:val="21"/>
        </w:rPr>
      </w:pPr>
    </w:p>
    <w:p w14:paraId="483E0668">
      <w:pPr>
        <w:pStyle w:val="2"/>
        <w:spacing w:before="79" w:line="227" w:lineRule="auto"/>
        <w:ind w:left="141"/>
        <w:rPr>
          <w:sz w:val="24"/>
          <w:szCs w:val="24"/>
        </w:rPr>
      </w:pPr>
      <w:r>
        <w:rPr>
          <w:b/>
          <w:bCs/>
          <w:color w:val="231916"/>
          <w:spacing w:val="-4"/>
          <w:sz w:val="24"/>
          <w:szCs w:val="24"/>
        </w:rPr>
        <w:t>3.1.3</w:t>
      </w:r>
      <w:r>
        <w:rPr>
          <w:color w:val="231916"/>
          <w:spacing w:val="-4"/>
          <w:sz w:val="24"/>
          <w:szCs w:val="24"/>
        </w:rPr>
        <w:t xml:space="preserve"> </w:t>
      </w:r>
      <w:r>
        <w:rPr>
          <w:rFonts w:hint="eastAsia"/>
          <w:b/>
          <w:bCs/>
          <w:color w:val="231916"/>
          <w:spacing w:val="-4"/>
          <w:sz w:val="24"/>
          <w:szCs w:val="24"/>
          <w:lang w:eastAsia="zh-CN"/>
        </w:rPr>
        <w:t>HNE-2672</w:t>
      </w:r>
      <w:r>
        <w:rPr>
          <w:b/>
          <w:bCs/>
          <w:color w:val="231916"/>
          <w:spacing w:val="-4"/>
          <w:sz w:val="24"/>
          <w:szCs w:val="24"/>
        </w:rPr>
        <w:t>CM</w:t>
      </w:r>
      <w:r>
        <w:rPr>
          <w:color w:val="231916"/>
          <w:spacing w:val="23"/>
          <w:sz w:val="24"/>
          <w:szCs w:val="24"/>
        </w:rPr>
        <w:t xml:space="preserve"> </w:t>
      </w:r>
      <w:r>
        <w:rPr>
          <w:b/>
          <w:bCs/>
          <w:color w:val="231916"/>
          <w:spacing w:val="-4"/>
          <w:sz w:val="24"/>
          <w:szCs w:val="24"/>
        </w:rPr>
        <w:t>前面板说明</w:t>
      </w:r>
    </w:p>
    <w:p w14:paraId="0EA7DE4D">
      <w:pPr>
        <w:pStyle w:val="2"/>
        <w:spacing w:before="224" w:line="186" w:lineRule="auto"/>
        <w:ind w:left="2158"/>
        <w:rPr>
          <w:sz w:val="21"/>
          <w:szCs w:val="21"/>
        </w:rPr>
      </w:pPr>
      <w:r>
        <w:rPr>
          <w:color w:val="231916"/>
          <w:spacing w:val="-5"/>
          <w:sz w:val="21"/>
          <w:szCs w:val="21"/>
        </w:rPr>
        <w:t>17</w:t>
      </w:r>
      <w:r>
        <w:rPr>
          <w:color w:val="231916"/>
          <w:spacing w:val="73"/>
          <w:sz w:val="21"/>
          <w:szCs w:val="21"/>
        </w:rPr>
        <w:t xml:space="preserve"> </w:t>
      </w:r>
      <w:r>
        <w:rPr>
          <w:color w:val="231916"/>
          <w:spacing w:val="-5"/>
          <w:sz w:val="21"/>
          <w:szCs w:val="21"/>
        </w:rPr>
        <w:t>16</w:t>
      </w:r>
      <w:r>
        <w:rPr>
          <w:color w:val="231916"/>
          <w:spacing w:val="5"/>
          <w:sz w:val="21"/>
          <w:szCs w:val="21"/>
        </w:rPr>
        <w:t xml:space="preserve">        </w:t>
      </w:r>
      <w:r>
        <w:rPr>
          <w:color w:val="231916"/>
          <w:spacing w:val="-5"/>
          <w:sz w:val="21"/>
          <w:szCs w:val="21"/>
        </w:rPr>
        <w:t>15</w:t>
      </w:r>
      <w:r>
        <w:rPr>
          <w:color w:val="231916"/>
          <w:spacing w:val="4"/>
          <w:sz w:val="21"/>
          <w:szCs w:val="21"/>
        </w:rPr>
        <w:t xml:space="preserve">           </w:t>
      </w:r>
      <w:r>
        <w:rPr>
          <w:color w:val="231916"/>
          <w:spacing w:val="-5"/>
          <w:sz w:val="21"/>
          <w:szCs w:val="21"/>
        </w:rPr>
        <w:t>14</w:t>
      </w:r>
      <w:r>
        <w:rPr>
          <w:color w:val="231916"/>
          <w:spacing w:val="6"/>
          <w:sz w:val="21"/>
          <w:szCs w:val="21"/>
        </w:rPr>
        <w:t xml:space="preserve">            </w:t>
      </w:r>
      <w:r>
        <w:rPr>
          <w:color w:val="231916"/>
          <w:spacing w:val="-5"/>
          <w:sz w:val="21"/>
          <w:szCs w:val="21"/>
        </w:rPr>
        <w:t>13</w:t>
      </w:r>
    </w:p>
    <w:p w14:paraId="562FF1B6">
      <w:pPr>
        <w:spacing w:line="186" w:lineRule="auto"/>
        <w:rPr>
          <w:sz w:val="21"/>
          <w:szCs w:val="21"/>
        </w:rPr>
        <w:sectPr>
          <w:type w:val="continuous"/>
          <w:pgSz w:w="11906" w:h="16838"/>
          <w:pgMar w:top="958" w:right="1075" w:bottom="844" w:left="1075" w:header="749" w:footer="645" w:gutter="0"/>
          <w:cols w:equalWidth="0" w:num="1">
            <w:col w:w="9754"/>
          </w:cols>
        </w:sectPr>
      </w:pPr>
    </w:p>
    <w:p w14:paraId="63F00C10">
      <w:pPr>
        <w:spacing w:line="306" w:lineRule="auto"/>
        <w:rPr>
          <w:rFonts w:ascii="Arial"/>
          <w:sz w:val="21"/>
        </w:rPr>
      </w:pPr>
    </w:p>
    <w:p w14:paraId="69E31CB1">
      <w:pPr>
        <w:spacing w:line="306" w:lineRule="auto"/>
        <w:rPr>
          <w:rFonts w:ascii="Arial"/>
          <w:sz w:val="21"/>
        </w:rPr>
      </w:pPr>
    </w:p>
    <w:p w14:paraId="5240DFC0">
      <w:pPr>
        <w:spacing w:line="307" w:lineRule="auto"/>
        <w:rPr>
          <w:rFonts w:ascii="Arial"/>
          <w:sz w:val="21"/>
        </w:rPr>
      </w:pPr>
    </w:p>
    <w:p w14:paraId="37FEB68B">
      <w:pPr>
        <w:pStyle w:val="2"/>
        <w:spacing w:before="69" w:line="190" w:lineRule="auto"/>
        <w:jc w:val="right"/>
        <w:rPr>
          <w:sz w:val="21"/>
          <w:szCs w:val="21"/>
        </w:rPr>
      </w:pPr>
      <w:r>
        <w:rPr>
          <w:color w:val="231916"/>
          <w:spacing w:val="-6"/>
          <w:sz w:val="21"/>
          <w:szCs w:val="21"/>
        </w:rPr>
        <w:t>18</w:t>
      </w:r>
    </w:p>
    <w:p w14:paraId="333E3B36">
      <w:pPr>
        <w:spacing w:line="306" w:lineRule="auto"/>
        <w:rPr>
          <w:rFonts w:ascii="Arial"/>
          <w:sz w:val="21"/>
        </w:rPr>
      </w:pPr>
    </w:p>
    <w:p w14:paraId="10465FF6">
      <w:pPr>
        <w:spacing w:line="306" w:lineRule="auto"/>
        <w:rPr>
          <w:rFonts w:ascii="Arial"/>
          <w:sz w:val="21"/>
        </w:rPr>
      </w:pPr>
    </w:p>
    <w:p w14:paraId="605D65FC">
      <w:pPr>
        <w:pStyle w:val="2"/>
        <w:spacing w:before="69" w:line="189" w:lineRule="auto"/>
        <w:jc w:val="right"/>
        <w:rPr>
          <w:sz w:val="21"/>
          <w:szCs w:val="21"/>
        </w:rPr>
      </w:pPr>
      <w:r>
        <w:rPr>
          <w:color w:val="231916"/>
          <w:spacing w:val="1"/>
          <w:sz w:val="21"/>
          <w:szCs w:val="21"/>
        </w:rPr>
        <w:t>20</w:t>
      </w:r>
    </w:p>
    <w:p w14:paraId="57325D12">
      <w:pPr>
        <w:pStyle w:val="2"/>
        <w:spacing w:before="89" w:line="190" w:lineRule="auto"/>
        <w:jc w:val="right"/>
        <w:rPr>
          <w:sz w:val="21"/>
          <w:szCs w:val="21"/>
        </w:rPr>
      </w:pPr>
      <w:r>
        <w:rPr>
          <w:color w:val="231916"/>
          <w:spacing w:val="-6"/>
          <w:sz w:val="21"/>
          <w:szCs w:val="21"/>
        </w:rPr>
        <w:t>19</w:t>
      </w:r>
    </w:p>
    <w:p w14:paraId="017A7035">
      <w:pPr>
        <w:pStyle w:val="2"/>
        <w:spacing w:before="85" w:line="191" w:lineRule="auto"/>
        <w:jc w:val="right"/>
        <w:rPr>
          <w:sz w:val="21"/>
          <w:szCs w:val="21"/>
        </w:rPr>
      </w:pPr>
      <w:r>
        <w:rPr>
          <w:color w:val="231916"/>
          <w:spacing w:val="1"/>
          <w:sz w:val="21"/>
          <w:szCs w:val="21"/>
        </w:rPr>
        <w:t>21</w:t>
      </w:r>
    </w:p>
    <w:p w14:paraId="0108544C">
      <w:pPr>
        <w:pStyle w:val="2"/>
        <w:spacing w:before="13" w:line="191" w:lineRule="auto"/>
        <w:jc w:val="right"/>
        <w:rPr>
          <w:sz w:val="21"/>
          <w:szCs w:val="21"/>
        </w:rPr>
      </w:pPr>
      <w:r>
        <w:rPr>
          <w:color w:val="231916"/>
          <w:spacing w:val="1"/>
          <w:sz w:val="21"/>
          <w:szCs w:val="21"/>
        </w:rPr>
        <w:t>22</w:t>
      </w:r>
    </w:p>
    <w:p w14:paraId="14089170">
      <w:pPr>
        <w:spacing w:before="8"/>
      </w:pPr>
    </w:p>
    <w:p w14:paraId="5ECAD627">
      <w:pPr>
        <w:spacing w:before="8"/>
      </w:pPr>
    </w:p>
    <w:p w14:paraId="03010398">
      <w:pPr>
        <w:spacing w:before="8"/>
      </w:pPr>
    </w:p>
    <w:p w14:paraId="526A9926">
      <w:pPr>
        <w:spacing w:before="8"/>
      </w:pPr>
    </w:p>
    <w:p w14:paraId="79D1AE67">
      <w:pPr>
        <w:spacing w:before="7"/>
      </w:pPr>
    </w:p>
    <w:p w14:paraId="38820D41">
      <w:pPr>
        <w:spacing w:before="7"/>
      </w:pPr>
    </w:p>
    <w:p w14:paraId="4349873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pict>
          <v:shape id="_x0000_s1391" o:spid="_x0000_s1391" style="position:absolute;left:0pt;margin-left:0.25pt;margin-top:129.05pt;height:0.6pt;width:80.65pt;z-index:251962368;mso-width-relative:page;mso-height-relative:page;" filled="f" stroked="t" coordsize="1613,12" path="m1612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92" o:spid="_x0000_s1392" style="position:absolute;left:0pt;margin-left:83.9pt;margin-top:3.55pt;height:47.2pt;width:0.6pt;z-index:251949056;mso-width-relative:page;mso-height-relative:page;" filled="f" stroked="t" coordsize="12,944" path="m5,943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93" o:spid="_x0000_s1393" style="position:absolute;left:0pt;margin-left:0.25pt;margin-top:54.15pt;height:0.6pt;width:59.4pt;z-index:251957248;mso-width-relative:page;mso-height-relative:page;" filled="f" stroked="t" coordsize="1188,12" path="m1187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94" o:spid="_x0000_s1394" style="position:absolute;left:0pt;margin-left:342.2pt;margin-top:150.25pt;height:72.1pt;width:0.6pt;z-index:251959296;mso-width-relative:page;mso-height-relative:page;" filled="f" stroked="t" coordsize="12,1441" path="m5,0l5,1441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95" o:spid="_x0000_s1395" style="position:absolute;left:0pt;margin-left:287.1pt;margin-top:0.25pt;height:47.2pt;width:0.6pt;z-index:251961344;mso-width-relative:page;mso-height-relative:page;" filled="f" stroked="t" coordsize="12,944" path="m5,943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96" o:spid="_x0000_s1396" style="position:absolute;left:0pt;margin-left:140.4pt;margin-top:0.25pt;height:47.2pt;width:0.6pt;z-index:251943936;mso-width-relative:page;mso-height-relative:page;" filled="f" stroked="t" coordsize="12,944" path="m5,943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97" o:spid="_x0000_s1397" style="position:absolute;left:0pt;margin-left:198.85pt;margin-top:142.9pt;height:79.45pt;width:0.6pt;z-index:251968512;mso-width-relative:page;mso-height-relative:page;" filled="f" stroked="t" coordsize="12,1588" path="m5,0l5,1588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98" o:spid="_x0000_s1398" style="position:absolute;left:0pt;margin-left:355.25pt;margin-top:181.75pt;height:0.6pt;width:36.55pt;z-index:251954176;mso-width-relative:page;mso-height-relative:page;" filled="f" stroked="t" coordsize="730,12" path="m0,5l73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399" o:spid="_x0000_s1399" style="position:absolute;left:0pt;margin-left:341.25pt;margin-top:109.6pt;height:0.6pt;width:50.55pt;z-index:251953152;mso-width-relative:page;mso-height-relative:page;" filled="f" stroked="t" coordsize="1010,12" path="m0,5l101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400" o:spid="_x0000_s1400" style="position:absolute;left:0pt;margin-left:352.35pt;margin-top:66.1pt;height:0.6pt;width:39.4pt;z-index:251955200;mso-width-relative:page;mso-height-relative:page;" filled="f" stroked="t" coordsize="788,12" path="m0,5l787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401" o:spid="_x0000_s1401" style="position:absolute;left:0pt;margin-left:352.35pt;margin-top:45.15pt;height:0.6pt;width:39.4pt;z-index:251958272;mso-width-relative:page;mso-height-relative:page;" filled="f" stroked="t" coordsize="788,12" path="m0,5l787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402" o:spid="_x0000_s1402" style="position:absolute;left:0pt;margin-left:211pt;margin-top:0.25pt;height:47.2pt;width:0.6pt;z-index:251944960;mso-width-relative:page;mso-height-relative:page;" filled="f" stroked="t" coordsize="12,944" path="m5,943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403" o:spid="_x0000_s1403" style="position:absolute;left:0pt;margin-left:197.5pt;margin-top:48.2pt;height:7.65pt;width:112pt;z-index:251914240;mso-width-relative:page;mso-height-relative:page;" fillcolor="#231916" filled="t" stroked="f" coordsize="2240,153" path="m15,125l132,125,145,138,129,152,12,152,0,139,15,125xem15,0l154,0,159,5,135,26,31,26,10,4,15,0xem1369,125l1487,125,1499,138,1484,152,1366,152,1354,139,1369,125xem1370,0l1508,0,1513,5,1489,26,1385,26,1365,4,1370,0xem2095,0l2233,0,2239,5,2214,26,2111,26,2090,4,2095,0xe">
            <v:path/>
            <v:fill on="t" focussize="0,0"/>
            <v:stroke on="f"/>
            <v:imagedata o:title=""/>
            <o:lock v:ext="edit"/>
          </v:shape>
        </w:pict>
      </w:r>
      <w:r>
        <w:pict>
          <v:group id="_x0000_s1404" o:spid="_x0000_s1404" o:spt="203" style="position:absolute;left:0pt;margin-left:340.5pt;margin-top:60.25pt;height:11.75pt;width:11.75pt;z-index:251933696;mso-width-relative:page;mso-height-relative:page;" coordsize="235,235">
            <o:lock v:ext="edit"/>
            <v:shape id="_x0000_s1405" o:spid="_x0000_s1405" style="position:absolute;left:0;top:0;height:235;width:235;" filled="f" stroked="t" coordsize="235,235" path="m14,2l220,2c226,2,231,7,231,14l231,220c231,226,226,231,220,231l14,231c7,231,2,226,2,220l2,14c2,7,7,2,14,2e">
              <v:fill on="f" focussize="0,0"/>
              <v:stroke weight="0.28pt" color="#231916" miterlimit="22" joinstyle="miter"/>
              <v:imagedata o:title=""/>
              <o:lock v:ext="edit"/>
            </v:shape>
            <v:shape id="_x0000_s1406" o:spid="_x0000_s1406" o:spt="202" type="#_x0000_t202" style="position:absolute;left:-20;top:-20;height:308;width:27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036F88E">
                    <w:pPr>
                      <w:pStyle w:val="2"/>
                      <w:spacing w:before="98" w:line="187" w:lineRule="auto"/>
                      <w:ind w:left="40"/>
                      <w:rPr>
                        <w:sz w:val="11"/>
                        <w:szCs w:val="11"/>
                      </w:rPr>
                    </w:pPr>
                    <w:r>
                      <w:rPr>
                        <w:color w:val="231916"/>
                        <w:sz w:val="11"/>
                        <w:szCs w:val="11"/>
                      </w:rPr>
                      <w:t>N.G</w:t>
                    </w:r>
                  </w:p>
                </w:txbxContent>
              </v:textbox>
            </v:shape>
          </v:group>
        </w:pict>
      </w:r>
      <w:r>
        <w:pict>
          <v:shape id="_x0000_s1407" o:spid="_x0000_s1407" o:spt="202" type="#_x0000_t202" style="position:absolute;left:0pt;margin-left:27.3pt;margin-top:29.7pt;height:57.3pt;width:335.1pt;z-index:251932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BBF9D94">
                  <w:pPr>
                    <w:spacing w:line="20" w:lineRule="exact"/>
                  </w:pPr>
                </w:p>
                <w:tbl>
                  <w:tblPr>
                    <w:tblStyle w:val="7"/>
                    <w:tblW w:w="6656" w:type="dxa"/>
                    <w:tblInd w:w="22" w:type="dxa"/>
                    <w:tblBorders>
                      <w:top w:val="single" w:color="231916" w:sz="2" w:space="0"/>
                      <w:left w:val="single" w:color="231916" w:sz="2" w:space="0"/>
                      <w:bottom w:val="single" w:color="231916" w:sz="2" w:space="0"/>
                      <w:right w:val="single" w:color="231916" w:sz="2" w:space="0"/>
                      <w:insideH w:val="single" w:color="231916" w:sz="2" w:space="0"/>
                      <w:insideV w:val="single" w:color="231916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56"/>
                    <w:gridCol w:w="691"/>
                    <w:gridCol w:w="4076"/>
                    <w:gridCol w:w="470"/>
                    <w:gridCol w:w="463"/>
                  </w:tblGrid>
                  <w:tr w14:paraId="11197487">
                    <w:tblPrEx>
                      <w:tblBorders>
                        <w:top w:val="single" w:color="231916" w:sz="2" w:space="0"/>
                        <w:left w:val="single" w:color="231916" w:sz="2" w:space="0"/>
                        <w:bottom w:val="single" w:color="231916" w:sz="2" w:space="0"/>
                        <w:right w:val="single" w:color="231916" w:sz="2" w:space="0"/>
                        <w:insideH w:val="single" w:color="231916" w:sz="2" w:space="0"/>
                        <w:insideV w:val="single" w:color="23191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95" w:hRule="atLeast"/>
                    </w:trPr>
                    <w:tc>
                      <w:tcPr>
                        <w:tcW w:w="956" w:type="dxa"/>
                        <w:tcBorders>
                          <w:right w:val="nil"/>
                        </w:tcBorders>
                        <w:vAlign w:val="top"/>
                      </w:tcPr>
                      <w:p w14:paraId="4B96EF76">
                        <w:pPr>
                          <w:spacing w:line="38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C35598C">
                        <w:pPr>
                          <w:spacing w:line="143" w:lineRule="exact"/>
                          <w:ind w:firstLine="524"/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90805" cy="90805"/>
                              <wp:effectExtent l="0" t="0" r="0" b="0"/>
                              <wp:docPr id="118" name="IM 11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8" name="IM 118"/>
                                      <pic:cNvPicPr/>
                                    </pic:nvPicPr>
                                    <pic:blipFill>
                                      <a:blip r:embed="rId9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0896" cy="908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8D2B4E1">
                        <w:pPr>
                          <w:pStyle w:val="8"/>
                          <w:spacing w:before="107" w:line="194" w:lineRule="auto"/>
                          <w:ind w:left="469"/>
                        </w:pPr>
                        <w:r>
                          <w:rPr>
                            <w:color w:val="231916"/>
                            <w:spacing w:val="2"/>
                          </w:rPr>
                          <w:t>PRE-ADJ</w:t>
                        </w:r>
                      </w:p>
                    </w:tc>
                    <w:tc>
                      <w:tcPr>
                        <w:tcW w:w="691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 w14:paraId="0CA37AA0">
                        <w:pPr>
                          <w:spacing w:line="30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4E44A41">
                        <w:pPr>
                          <w:spacing w:before="29" w:line="185" w:lineRule="auto"/>
                          <w:ind w:left="255"/>
                          <w:rPr>
                            <w:rFonts w:ascii="Arial" w:hAnsi="Arial" w:eastAsia="Arial"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231916"/>
                            <w:spacing w:val="4"/>
                            <w:sz w:val="10"/>
                            <w:szCs w:val="10"/>
                          </w:rPr>
                          <w:t>UP</w:t>
                        </w:r>
                      </w:p>
                      <w:p w14:paraId="547D3841">
                        <w:pPr>
                          <w:spacing w:before="137" w:line="183" w:lineRule="auto"/>
                          <w:ind w:left="255"/>
                          <w:rPr>
                            <w:rFonts w:ascii="Arial" w:hAnsi="Arial" w:eastAsia="Arial" w:cs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231916"/>
                            <w:spacing w:val="4"/>
                            <w:sz w:val="9"/>
                            <w:szCs w:val="9"/>
                          </w:rPr>
                          <w:t>DOWN</w:t>
                        </w:r>
                      </w:p>
                    </w:tc>
                    <w:tc>
                      <w:tcPr>
                        <w:tcW w:w="4076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 w14:paraId="2490B51D">
                        <w:pPr>
                          <w:spacing w:line="24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420512E">
                        <w:pPr>
                          <w:pStyle w:val="8"/>
                          <w:tabs>
                            <w:tab w:val="left" w:pos="145"/>
                          </w:tabs>
                          <w:spacing w:before="98" w:line="177" w:lineRule="auto"/>
                          <w:ind w:left="131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trike/>
                            <w:color w:val="231916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color w:val="231916"/>
                            <w:position w:val="13"/>
                            <w:sz w:val="30"/>
                            <w:szCs w:val="30"/>
                          </w:rPr>
                          <w:drawing>
                            <wp:inline distT="0" distB="0" distL="0" distR="0">
                              <wp:extent cx="100965" cy="96520"/>
                              <wp:effectExtent l="0" t="0" r="0" b="0"/>
                              <wp:docPr id="120" name="IM 12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0" name="IM 120"/>
                                      <pic:cNvPicPr/>
                                    </pic:nvPicPr>
                                    <pic:blipFill>
                                      <a:blip r:embed="rId9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1215" cy="9663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39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37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color w:val="231916"/>
                            <w:position w:val="13"/>
                            <w:sz w:val="30"/>
                            <w:szCs w:val="30"/>
                          </w:rPr>
                          <w:drawing>
                            <wp:inline distT="0" distB="0" distL="0" distR="0">
                              <wp:extent cx="92075" cy="16510"/>
                              <wp:effectExtent l="0" t="0" r="0" b="0"/>
                              <wp:docPr id="122" name="IM 12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IM 122"/>
                                      <pic:cNvPicPr/>
                                    </pic:nvPicPr>
                                    <pic:blipFill>
                                      <a:blip r:embed="rId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2304" cy="167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5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36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color w:val="231916"/>
                            <w:position w:val="13"/>
                            <w:sz w:val="30"/>
                            <w:szCs w:val="30"/>
                          </w:rPr>
                          <w:drawing>
                            <wp:inline distT="0" distB="0" distL="0" distR="0">
                              <wp:extent cx="100965" cy="96520"/>
                              <wp:effectExtent l="0" t="0" r="0" b="0"/>
                              <wp:docPr id="124" name="IM 12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4" name="IM 124"/>
                                      <pic:cNvPicPr/>
                                    </pic:nvPicPr>
                                    <pic:blipFill>
                                      <a:blip r:embed="rId9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1214" cy="966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35"/>
                            <w:sz w:val="30"/>
                            <w:szCs w:val="30"/>
                          </w:rPr>
                          <w:t xml:space="preserve">   </w:t>
                        </w:r>
                        <w:r>
                          <w:rPr>
                            <w:color w:val="231916"/>
                            <w:spacing w:val="-20"/>
                            <w:sz w:val="30"/>
                            <w:szCs w:val="30"/>
                          </w:rPr>
                          <w:t>.</w:t>
                        </w:r>
                        <w:r>
                          <w:rPr>
                            <w:color w:val="231916"/>
                            <w:spacing w:val="-14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6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36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position w:val="13"/>
                            <w:sz w:val="30"/>
                            <w:szCs w:val="30"/>
                          </w:rPr>
                          <w:drawing>
                            <wp:inline distT="0" distB="0" distL="0" distR="0">
                              <wp:extent cx="100965" cy="96520"/>
                              <wp:effectExtent l="0" t="0" r="0" b="0"/>
                              <wp:docPr id="126" name="IM 12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6" name="IM 126"/>
                                      <pic:cNvPicPr/>
                                    </pic:nvPicPr>
                                    <pic:blipFill>
                                      <a:blip r:embed="rId9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1215" cy="9663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39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36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position w:val="13"/>
                            <w:sz w:val="30"/>
                            <w:szCs w:val="30"/>
                          </w:rPr>
                          <w:drawing>
                            <wp:inline distT="0" distB="0" distL="0" distR="0">
                              <wp:extent cx="100965" cy="96520"/>
                              <wp:effectExtent l="0" t="0" r="0" b="0"/>
                              <wp:docPr id="128" name="IM 12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8" name="IM 128"/>
                                      <pic:cNvPicPr/>
                                    </pic:nvPicPr>
                                    <pic:blipFill>
                                      <a:blip r:embed="rId9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1215" cy="9663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2"/>
                            <w:sz w:val="30"/>
                            <w:szCs w:val="30"/>
                          </w:rPr>
                          <w:t xml:space="preserve">   </w:t>
                        </w:r>
                        <w:r>
                          <w:rPr>
                            <w:strike/>
                            <w:color w:val="231916"/>
                            <w:spacing w:val="-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6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36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position w:val="13"/>
                            <w:sz w:val="30"/>
                            <w:szCs w:val="30"/>
                          </w:rPr>
                          <w:drawing>
                            <wp:inline distT="0" distB="0" distL="0" distR="0">
                              <wp:extent cx="92075" cy="16510"/>
                              <wp:effectExtent l="0" t="0" r="0" b="0"/>
                              <wp:docPr id="130" name="IM 13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0" name="IM 130"/>
                                      <pic:cNvPicPr/>
                                    </pic:nvPicPr>
                                    <pic:blipFill>
                                      <a:blip r:embed="rId9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2304" cy="167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5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z w:val="30"/>
                            <w:szCs w:val="30"/>
                          </w:rPr>
                          <w:t xml:space="preserve"> </w:t>
                        </w:r>
                      </w:p>
                      <w:p w14:paraId="7BA80357">
                        <w:pPr>
                          <w:pStyle w:val="8"/>
                          <w:spacing w:before="142" w:line="234" w:lineRule="auto"/>
                          <w:ind w:left="234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color w:val="231916"/>
                            <w:spacing w:val="2"/>
                            <w:sz w:val="11"/>
                            <w:szCs w:val="11"/>
                          </w:rPr>
                          <w:t>定时/</w:t>
                        </w:r>
                        <w:r>
                          <w:rPr>
                            <w:color w:val="231916"/>
                            <w:sz w:val="11"/>
                            <w:szCs w:val="11"/>
                          </w:rPr>
                          <w:t>TIMER</w:t>
                        </w:r>
                        <w:r>
                          <w:rPr>
                            <w:color w:val="231916"/>
                            <w:spacing w:val="2"/>
                            <w:sz w:val="11"/>
                            <w:szCs w:val="11"/>
                          </w:rPr>
                          <w:t>(s)        泄漏电流/</w:t>
                        </w:r>
                        <w:r>
                          <w:rPr>
                            <w:color w:val="231916"/>
                            <w:sz w:val="11"/>
                            <w:szCs w:val="11"/>
                          </w:rPr>
                          <w:t>CURRENT</w:t>
                        </w:r>
                        <w:r>
                          <w:rPr>
                            <w:color w:val="231916"/>
                            <w:spacing w:val="2"/>
                            <w:sz w:val="11"/>
                            <w:szCs w:val="11"/>
                          </w:rPr>
                          <w:t>(</w:t>
                        </w:r>
                        <w:r>
                          <w:rPr>
                            <w:color w:val="231916"/>
                            <w:sz w:val="11"/>
                            <w:szCs w:val="11"/>
                          </w:rPr>
                          <w:t>mA</w:t>
                        </w:r>
                        <w:r>
                          <w:rPr>
                            <w:color w:val="231916"/>
                            <w:spacing w:val="2"/>
                            <w:sz w:val="11"/>
                            <w:szCs w:val="11"/>
                          </w:rPr>
                          <w:t>)</w:t>
                        </w:r>
                        <w:r>
                          <w:rPr>
                            <w:color w:val="231916"/>
                            <w:spacing w:val="3"/>
                            <w:sz w:val="11"/>
                            <w:szCs w:val="11"/>
                          </w:rPr>
                          <w:t xml:space="preserve">         </w:t>
                        </w:r>
                        <w:r>
                          <w:rPr>
                            <w:color w:val="231916"/>
                            <w:spacing w:val="2"/>
                            <w:sz w:val="11"/>
                            <w:szCs w:val="11"/>
                          </w:rPr>
                          <w:t>电压/</w:t>
                        </w:r>
                        <w:r>
                          <w:rPr>
                            <w:color w:val="231916"/>
                            <w:sz w:val="11"/>
                            <w:szCs w:val="11"/>
                          </w:rPr>
                          <w:t>VOLTAGE</w:t>
                        </w:r>
                        <w:r>
                          <w:rPr>
                            <w:color w:val="231916"/>
                            <w:spacing w:val="2"/>
                            <w:sz w:val="11"/>
                            <w:szCs w:val="11"/>
                          </w:rPr>
                          <w:t>(</w:t>
                        </w:r>
                        <w:r>
                          <w:rPr>
                            <w:color w:val="231916"/>
                            <w:sz w:val="11"/>
                            <w:szCs w:val="11"/>
                          </w:rPr>
                          <w:t>KV</w:t>
                        </w:r>
                        <w:r>
                          <w:rPr>
                            <w:color w:val="231916"/>
                            <w:spacing w:val="2"/>
                            <w:sz w:val="11"/>
                            <w:szCs w:val="11"/>
                          </w:rPr>
                          <w:t>)</w:t>
                        </w:r>
                      </w:p>
                    </w:tc>
                    <w:tc>
                      <w:tcPr>
                        <w:tcW w:w="470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 w14:paraId="75D4FC36">
                        <w:pPr>
                          <w:pStyle w:val="8"/>
                          <w:spacing w:before="195" w:line="210" w:lineRule="auto"/>
                          <w:ind w:left="179" w:right="100" w:firstLine="4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color w:val="231916"/>
                            <w:spacing w:val="3"/>
                            <w:sz w:val="9"/>
                            <w:szCs w:val="9"/>
                          </w:rPr>
                          <w:t>测试</w:t>
                        </w:r>
                        <w:r>
                          <w:rPr>
                            <w:color w:val="231916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-1"/>
                            <w:sz w:val="8"/>
                            <w:szCs w:val="8"/>
                          </w:rPr>
                          <w:t>TEST</w:t>
                        </w:r>
                      </w:p>
                      <w:p w14:paraId="1AC76BA8">
                        <w:pPr>
                          <w:pStyle w:val="8"/>
                          <w:spacing w:before="226" w:line="119" w:lineRule="exact"/>
                          <w:ind w:left="17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231916"/>
                            <w:spacing w:val="2"/>
                            <w:sz w:val="9"/>
                            <w:szCs w:val="9"/>
                          </w:rPr>
                          <w:t>超</w:t>
                        </w:r>
                        <w:r>
                          <w:rPr>
                            <w:color w:val="231916"/>
                            <w:spacing w:val="14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2"/>
                            <w:sz w:val="9"/>
                            <w:szCs w:val="9"/>
                          </w:rPr>
                          <w:t>漏</w:t>
                        </w:r>
                      </w:p>
                      <w:p w14:paraId="053AD777">
                        <w:pPr>
                          <w:pStyle w:val="8"/>
                          <w:spacing w:before="3" w:line="194" w:lineRule="auto"/>
                          <w:ind w:left="107"/>
                        </w:pPr>
                        <w:r>
                          <w:rPr>
                            <w:color w:val="231916"/>
                            <w:spacing w:val="1"/>
                          </w:rPr>
                          <w:t>OVER  LEAK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nil"/>
                        </w:tcBorders>
                        <w:vAlign w:val="top"/>
                      </w:tcPr>
                      <w:p w14:paraId="52905726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 w14:paraId="0404113B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408" o:spid="_x0000_s1408" style="position:absolute;left:0pt;margin-left:75.4pt;margin-top:109.65pt;height:8.65pt;width:10.6pt;z-index:-251406336;mso-width-relative:page;mso-height-relative:page;" filled="f" stroked="t" coordsize="212,172" path="m209,2l2,2,2,170,209,170,209,2xl209,2m191,16l20,16,20,156,191,156,191,16xl191,16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409" o:spid="_x0000_s1409" style="position:absolute;left:0pt;margin-left:104.05pt;margin-top:109.65pt;height:8.65pt;width:10.6pt;z-index:251919360;mso-width-relative:page;mso-height-relative:page;" filled="f" stroked="t" coordsize="212,172" path="m209,2l2,2,2,170,209,170,209,2xl209,2m191,16l20,16,20,156,191,156,191,16xl191,16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group id="_x0000_s1410" o:spid="_x0000_s1410" o:spt="203" style="position:absolute;left:0pt;margin-left:0pt;margin-top:109.65pt;height:112.4pt;width:86.9pt;z-index:251965440;mso-width-relative:page;mso-height-relative:page;" coordsize="1738,2248">
            <o:lock v:ext="edit"/>
            <v:shape id="_x0000_s1411" o:spid="_x0000_s1411" style="position:absolute;left:841;top:0;height:2013;width:729;" filled="f" stroked="t" coordsize="729,2013" path="m34,1894l150,2009,610,2009,726,1894m94,0l94,167m111,13l111,153m10,1507l224,1507m0,1523l234,1523e">
              <v:fill on="f" focussize="0,0"/>
              <v:stroke weight="0.28pt" color="#231916" miterlimit="22" joinstyle="miter"/>
              <v:imagedata o:title=""/>
              <o:lock v:ext="edit"/>
            </v:shape>
            <v:shape id="_x0000_s1412" o:spid="_x0000_s1412" style="position:absolute;left:0;top:77;height:2170;width:1738;" filled="f" stroked="t" coordsize="1738,2170" path="m959,1445l959,2169m1731,1445l1731,2169m1039,5l0,5m1361,705l1361,2169m1731,705l1361,705e">
              <v:fill on="f" focussize="0,0"/>
              <v:stroke weight="0.57pt" color="#231916" miterlimit="22" joinstyle="miter"/>
              <v:imagedata o:title=""/>
              <o:lock v:ext="edit"/>
            </v:shape>
          </v:group>
        </w:pict>
      </w:r>
      <w:r>
        <w:pict>
          <v:shape id="_x0000_s1413" o:spid="_x0000_s1413" style="position:absolute;left:0pt;margin-left:70.4pt;margin-top:3.55pt;height:58.3pt;width:13.8pt;z-index:251956224;mso-width-relative:page;mso-height-relative:page;" filled="f" stroked="t" coordsize="276,1165" path="m5,1159l5,0m275,1159l5,1159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414" o:spid="_x0000_s1414" style="position:absolute;left:0pt;margin-left:283.9pt;margin-top:48.2pt;height:1.35pt;width:7.45pt;z-index:-251408384;mso-width-relative:page;mso-height-relative:page;" fillcolor="#231916" filled="t" stroked="f" coordsize="148,27" path="m5,0l143,0,148,5,124,26,20,26,0,4,5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415" o:spid="_x0000_s1415" style="position:absolute;left:0pt;margin-left:136.7pt;margin-top:48.2pt;height:1.35pt;width:7.45pt;z-index:251928576;mso-width-relative:page;mso-height-relative:page;" fillcolor="#231916" filled="t" stroked="f" coordsize="148,27" path="m5,0l143,0,148,5,124,26,20,26,0,4,5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416" o:spid="_x0000_s1416" style="position:absolute;left:0pt;margin-left:288.35pt;margin-top:96.35pt;height:13.35pt;width:103.4pt;z-index:251950080;mso-width-relative:page;mso-height-relative:page;" filled="f" stroked="t" coordsize="2068,267" path="m5,5l2067,5m5,266l5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417" o:spid="_x0000_s1417" style="position:absolute;left:0pt;margin-left:347.6pt;margin-top:204.45pt;height:6pt;width:6pt;z-index:251948032;mso-width-relative:page;mso-height-relative:page;" filled="f" stroked="t" coordsize="120,120" path="m2,117l117,2e">
            <v:fill on="f" focussize="0,0"/>
            <v:stroke weight="0.28pt" color="#231916" miterlimit="22" joinstyle="miter"/>
            <v:imagedata o:title=""/>
            <o:lock v:ext="edit"/>
          </v:shape>
        </w:pict>
      </w:r>
    </w:p>
    <w:p w14:paraId="42071400">
      <w:pPr>
        <w:spacing w:line="233" w:lineRule="exact"/>
      </w:pPr>
    </w:p>
    <w:tbl>
      <w:tblPr>
        <w:tblStyle w:val="7"/>
        <w:tblW w:w="76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"/>
        <w:gridCol w:w="515"/>
        <w:gridCol w:w="803"/>
        <w:gridCol w:w="595"/>
        <w:gridCol w:w="938"/>
        <w:gridCol w:w="3521"/>
        <w:gridCol w:w="629"/>
        <w:gridCol w:w="486"/>
      </w:tblGrid>
      <w:tr w14:paraId="2BE26D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28" w:type="dxa"/>
            <w:vMerge w:val="restart"/>
            <w:tcBorders>
              <w:bottom w:val="nil"/>
              <w:right w:val="single" w:color="231916" w:sz="4" w:space="0"/>
            </w:tcBorders>
            <w:vAlign w:val="top"/>
          </w:tcPr>
          <w:p w14:paraId="14B3EA54">
            <w:pPr>
              <w:rPr>
                <w:rFonts w:ascii="Arial"/>
                <w:sz w:val="21"/>
              </w:rPr>
            </w:pPr>
          </w:p>
        </w:tc>
        <w:tc>
          <w:tcPr>
            <w:tcW w:w="7487" w:type="dxa"/>
            <w:gridSpan w:val="7"/>
            <w:tcBorders>
              <w:top w:val="single" w:color="231916" w:sz="4" w:space="0"/>
              <w:left w:val="single" w:color="231916" w:sz="4" w:space="0"/>
              <w:right w:val="single" w:color="231916" w:sz="4" w:space="0"/>
            </w:tcBorders>
            <w:vAlign w:val="top"/>
          </w:tcPr>
          <w:p w14:paraId="68A495A2">
            <w:pPr>
              <w:pStyle w:val="8"/>
              <w:spacing w:before="107" w:line="200" w:lineRule="exact"/>
              <w:ind w:firstLine="582"/>
            </w:pPr>
            <w:r>
              <w:rPr>
                <w:position w:val="-4"/>
              </w:rPr>
              <mc:AlternateContent>
                <mc:Choice Requires="wps">
                  <w:drawing>
                    <wp:inline distT="0" distB="0" distL="114300" distR="114300">
                      <wp:extent cx="1661795" cy="114935"/>
                      <wp:effectExtent l="6350" t="6350" r="8255" b="12065"/>
                      <wp:docPr id="9" name="自选图形 7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1795" cy="114935"/>
                              </a:xfrm>
                              <a:prstGeom prst="roundRect">
                                <a:avLst>
                                  <a:gd name="adj" fmla="val 17403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231916"/>
                                </a:solidFill>
                                <a:prstDash val="solid"/>
                                <a:miter lim="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B0958BF">
                                  <w:pPr>
                                    <w:spacing w:line="199" w:lineRule="auto"/>
                                    <w:ind w:left="1418"/>
                                    <w:rPr>
                                      <w:rFonts w:ascii="楷体" w:hAnsi="楷体" w:eastAsia="楷体" w:cs="楷体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z w:val="10"/>
                                      <w:szCs w:val="10"/>
                                    </w:rPr>
                                    <w:t>型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pacing w:val="12"/>
                                      <w:w w:val="101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z w:val="10"/>
                                      <w:szCs w:val="10"/>
                                    </w:rPr>
                                    <w:t>耐 压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pacing w:val="11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z w:val="10"/>
                                      <w:szCs w:val="10"/>
                                    </w:rPr>
                                    <w:t>测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pacing w:val="8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z w:val="10"/>
                                      <w:szCs w:val="10"/>
                                    </w:rPr>
                                    <w:t>试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pacing w:val="3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z w:val="10"/>
                                      <w:szCs w:val="10"/>
                                    </w:rPr>
                                    <w:t>仪</w:t>
                                  </w:r>
                                </w:p>
                                <w:p w14:paraId="2E5AFA04">
                                  <w:pPr>
                                    <w:spacing w:line="181" w:lineRule="auto"/>
                                    <w:ind w:left="1137"/>
                                    <w:rPr>
                                      <w:rFonts w:ascii="楷体" w:hAnsi="楷体" w:eastAsia="楷体" w:cs="楷体"/>
                                      <w:sz w:val="5"/>
                                      <w:szCs w:val="5"/>
                                    </w:rPr>
                                  </w:pP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pacing w:val="1"/>
                                      <w:sz w:val="5"/>
                                      <w:szCs w:val="5"/>
                                    </w:rPr>
                                    <w:t>WITHSTAND TEST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pacing w:val="13"/>
                                      <w:w w:val="102"/>
                                      <w:sz w:val="5"/>
                                      <w:szCs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楷体" w:hAnsi="楷体" w:eastAsia="楷体" w:cs="楷体"/>
                                      <w:color w:val="231916"/>
                                      <w:spacing w:val="1"/>
                                      <w:sz w:val="5"/>
                                      <w:szCs w:val="5"/>
                                    </w:rPr>
                                    <w:t>INSTRUMENT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自选图形 784" o:spid="_x0000_s1026" o:spt="2" style="height:9.05pt;width:130.85pt;" filled="f" stroked="t" coordsize="21600,21600" arcsize="0.174027777777778" o:gfxdata="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Xj3qvTAAAABAEAAA8AAAAAAAAAAQAgAAAAIgAAAGRycy9kb3ducmV2&#10;LnhtbFBLAQIUABQAAAAIAIdO4kB+TD4AOgIAAGYEAAAOAAAAAAAAAAEAIAAAACIBAABkcnMvZTJv&#10;RG9jLnhtbFBLBQYAAAAABgAGAFkBAADOBQAAAAA=&#10;">
                      <v:fill on="f" focussize="0,0"/>
                      <v:stroke weight="1pt" color="#231916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B0958BF">
                            <w:pPr>
                              <w:spacing w:line="199" w:lineRule="auto"/>
                              <w:ind w:left="1418"/>
                              <w:rPr>
                                <w:rFonts w:ascii="楷体" w:hAnsi="楷体" w:eastAsia="楷体" w:cs="楷体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z w:val="10"/>
                                <w:szCs w:val="10"/>
                              </w:rPr>
                              <w:t>型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pacing w:val="12"/>
                                <w:w w:val="101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z w:val="10"/>
                                <w:szCs w:val="10"/>
                              </w:rPr>
                              <w:t>耐 压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pacing w:val="11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z w:val="10"/>
                                <w:szCs w:val="10"/>
                              </w:rPr>
                              <w:t>测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pacing w:val="8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z w:val="10"/>
                                <w:szCs w:val="10"/>
                              </w:rPr>
                              <w:t>试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pacing w:val="3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z w:val="10"/>
                                <w:szCs w:val="10"/>
                              </w:rPr>
                              <w:t>仪</w:t>
                            </w:r>
                          </w:p>
                          <w:p w14:paraId="2E5AFA04">
                            <w:pPr>
                              <w:spacing w:line="181" w:lineRule="auto"/>
                              <w:ind w:left="1137"/>
                              <w:rPr>
                                <w:rFonts w:ascii="楷体" w:hAnsi="楷体" w:eastAsia="楷体" w:cs="楷体"/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pacing w:val="1"/>
                                <w:sz w:val="5"/>
                                <w:szCs w:val="5"/>
                              </w:rPr>
                              <w:t>WITHSTAND TEST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pacing w:val="13"/>
                                <w:w w:val="102"/>
                                <w:sz w:val="5"/>
                                <w:szCs w:val="5"/>
                              </w:rPr>
                              <w:t xml:space="preserve"> </w:t>
                            </w:r>
                            <w:r>
                              <w:rPr>
                                <w:rFonts w:ascii="楷体" w:hAnsi="楷体" w:eastAsia="楷体" w:cs="楷体"/>
                                <w:color w:val="231916"/>
                                <w:spacing w:val="1"/>
                                <w:sz w:val="5"/>
                                <w:szCs w:val="5"/>
                              </w:rPr>
                              <w:t>INSTRUMENT</w:t>
                            </w:r>
                          </w:p>
                        </w:txbxContent>
                      </v:textbox>
                      <w10:wrap type="none"/>
                      <w10:anchorlock/>
                    </v:roundrect>
                  </w:pict>
                </mc:Fallback>
              </mc:AlternateContent>
            </w:r>
            <w:r>
              <w:pict>
                <v:shape id="_x0000_s1420" o:spid="_x0000_s1420" o:spt="202" type="#_x0000_t202" style="position:absolute;left:0pt;margin-left:62.95pt;margin-top:7pt;height:9.3pt;width:23.15pt;mso-position-horizontal-relative:page;mso-position-vertical-relative:page;z-index:2519418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4C8B45">
                        <w:pPr>
                          <w:pStyle w:val="8"/>
                          <w:spacing w:before="19" w:line="180" w:lineRule="auto"/>
                          <w:ind w:left="20" w:right="20" w:firstLine="1"/>
                          <w:rPr>
                            <w:sz w:val="5"/>
                            <w:szCs w:val="5"/>
                          </w:rPr>
                        </w:pPr>
                        <w:r>
                          <w:rPr>
                            <w:rFonts w:hint="eastAsia"/>
                            <w:color w:val="231916"/>
                            <w:sz w:val="10"/>
                            <w:szCs w:val="10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z w:val="10"/>
                            <w:szCs w:val="10"/>
                          </w:rPr>
                          <w:t>CM</w:t>
                        </w:r>
                        <w:r>
                          <w:rPr>
                            <w:color w:val="231916"/>
                            <w:spacing w:val="2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color w:val="231916"/>
                            <w:sz w:val="5"/>
                            <w:szCs w:val="5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z w:val="5"/>
                            <w:szCs w:val="5"/>
                          </w:rPr>
                          <w:t>CM</w:t>
                        </w:r>
                        <w:r>
                          <w:rPr>
                            <w:color w:val="231916"/>
                            <w:spacing w:val="4"/>
                            <w:sz w:val="5"/>
                            <w:szCs w:val="5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z w:val="5"/>
                            <w:szCs w:val="5"/>
                          </w:rPr>
                          <w:t>VOLTAGE</w:t>
                        </w:r>
                      </w:p>
                    </w:txbxContent>
                  </v:textbox>
                </v:shape>
              </w:pict>
            </w:r>
          </w:p>
        </w:tc>
      </w:tr>
      <w:tr w14:paraId="549F14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128" w:type="dxa"/>
            <w:vMerge w:val="continue"/>
            <w:tcBorders>
              <w:top w:val="nil"/>
              <w:right w:val="single" w:color="231916" w:sz="4" w:space="0"/>
            </w:tcBorders>
            <w:vAlign w:val="top"/>
          </w:tcPr>
          <w:p w14:paraId="46B12F4C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tcBorders>
              <w:left w:val="single" w:color="231916" w:sz="4" w:space="0"/>
              <w:bottom w:val="single" w:color="231916" w:sz="2" w:space="0"/>
            </w:tcBorders>
            <w:vAlign w:val="top"/>
          </w:tcPr>
          <w:p w14:paraId="636CB468">
            <w:pPr>
              <w:spacing w:before="175" w:line="97" w:lineRule="exact"/>
              <w:ind w:firstLine="90"/>
            </w:pPr>
            <w:r>
              <w:rPr>
                <w:position w:val="-1"/>
              </w:rPr>
              <w:pict>
                <v:shape id="_x0000_s1422" o:spid="_x0000_s1422" style="height:4.9pt;width:17.5pt;" filled="f" stroked="t" coordsize="350,98" path="m346,2l48,2c23,2,2,23,2,48l2,48c2,73,23,94,48,94l346,94,346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2786B7B2">
            <w:pPr>
              <w:spacing w:before="85" w:line="98" w:lineRule="exact"/>
              <w:ind w:firstLine="90"/>
            </w:pPr>
            <w:r>
              <w:rPr>
                <w:position w:val="-1"/>
              </w:rPr>
              <w:pict>
                <v:shape id="_x0000_s1423" o:spid="_x0000_s1423" style="height:4.9pt;width:17.5pt;" filled="f" stroked="t" coordsize="350,98" path="m346,2l48,2c23,2,2,23,2,48l2,48c2,73,23,94,48,94l346,94,346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21C5BA26">
            <w:pPr>
              <w:spacing w:before="85" w:line="98" w:lineRule="exact"/>
              <w:ind w:firstLine="90"/>
            </w:pPr>
            <w:r>
              <w:rPr>
                <w:position w:val="-1"/>
              </w:rPr>
              <w:pict>
                <v:shape id="_x0000_s1424" o:spid="_x0000_s1424" style="height:4.9pt;width:17.5pt;" filled="f" stroked="t" coordsize="350,98" path="m346,2l48,2c23,2,2,23,2,48l2,48c2,73,23,94,48,94l346,94,346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612DA347">
            <w:pPr>
              <w:spacing w:before="85" w:line="98" w:lineRule="exact"/>
              <w:ind w:firstLine="90"/>
            </w:pPr>
            <w:r>
              <w:rPr>
                <w:position w:val="-1"/>
              </w:rPr>
              <w:pict>
                <v:shape id="_x0000_s1425" o:spid="_x0000_s1425" style="height:4.9pt;width:17.5pt;" filled="f" stroked="t" coordsize="350,98" path="m346,2l48,2c23,2,2,23,2,48l2,48c2,73,23,94,48,94l346,94,346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803" w:type="dxa"/>
            <w:tcBorders>
              <w:bottom w:val="single" w:color="231916" w:sz="2" w:space="0"/>
            </w:tcBorders>
            <w:vAlign w:val="top"/>
          </w:tcPr>
          <w:p w14:paraId="0FD7D5EF">
            <w:pPr>
              <w:spacing w:line="295" w:lineRule="auto"/>
              <w:rPr>
                <w:rFonts w:ascii="Arial"/>
                <w:sz w:val="21"/>
              </w:rPr>
            </w:pPr>
          </w:p>
          <w:p w14:paraId="5858FEE5">
            <w:pPr>
              <w:spacing w:line="235" w:lineRule="exact"/>
              <w:ind w:firstLine="407"/>
            </w:pPr>
            <w:r>
              <w:rPr>
                <w:position w:val="-4"/>
              </w:rPr>
              <w:pict>
                <v:shape id="_x0000_s1426" o:spid="_x0000_s1426" style="height:11.75pt;width:11.75pt;" filled="f" stroked="t" coordsize="235,235" path="m117,2c180,2,231,54,231,117c231,180,180,231,117,231c54,231,2,180,2,117c2,54,54,2,117,2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595" w:type="dxa"/>
            <w:tcBorders>
              <w:bottom w:val="single" w:color="231916" w:sz="2" w:space="0"/>
            </w:tcBorders>
            <w:vAlign w:val="top"/>
          </w:tcPr>
          <w:p w14:paraId="5F2D1677">
            <w:pPr>
              <w:spacing w:line="271" w:lineRule="auto"/>
              <w:rPr>
                <w:rFonts w:ascii="Arial"/>
                <w:sz w:val="21"/>
              </w:rPr>
            </w:pPr>
          </w:p>
          <w:p w14:paraId="73F83497">
            <w:pPr>
              <w:spacing w:line="352" w:lineRule="exact"/>
              <w:ind w:firstLine="164"/>
            </w:pPr>
            <w:r>
              <w:rPr>
                <w:position w:val="-7"/>
              </w:rPr>
              <w:pict>
                <v:shape id="_x0000_s1427" o:spid="_x0000_s1427" style="height:17.6pt;width:6.85pt;" fillcolor="#FFFFFF" filled="t" stroked="t" coordsize="136,352" path="m133,283c133,247,104,218,68,218c32,218,2,247,2,283c2,319,32,348,68,348c104,348,133,319,133,283l133,283xem133,68c133,32,104,2,68,2c32,2,2,32,2,68c2,104,32,133,68,133c104,133,133,104,133,68l133,68xe">
                  <v:fill on="t" focussize="0,0"/>
                  <v:stroke weight="0.28pt" color="#231916" miterlimit="22" joinstyle="bevel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4459" w:type="dxa"/>
            <w:gridSpan w:val="2"/>
            <w:tcBorders>
              <w:bottom w:val="single" w:color="231916" w:sz="2" w:space="0"/>
            </w:tcBorders>
            <w:vAlign w:val="top"/>
          </w:tcPr>
          <w:p w14:paraId="099CF791">
            <w:pPr>
              <w:spacing w:line="450" w:lineRule="auto"/>
              <w:rPr>
                <w:rFonts w:ascii="Arial"/>
                <w:sz w:val="21"/>
              </w:rPr>
            </w:pPr>
            <w:r>
              <w:pict>
                <v:shape id="_x0000_s1428" o:spid="_x0000_s1428" style="position:absolute;left:0pt;margin-left:83.3pt;margin-top:15.3pt;height:12.95pt;width:2.55pt;mso-position-horizontal-relative:page;mso-position-vertical-relative:page;z-index:251925504;mso-width-relative:page;mso-height-relative:page;" fillcolor="#231916" filled="t" stroked="f" coordsize="50,258" path="m21,20l45,0,50,5,39,116,31,123,12,104,21,20xem31,133l37,139,26,254,20,258,0,236,8,153,31,133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429" o:spid="_x0000_s1429" style="position:absolute;left:0pt;margin-left:94.95pt;margin-top:15.25pt;height:13.05pt;width:9.05pt;mso-position-horizontal-relative:page;mso-position-vertical-relative:page;z-index:251918336;mso-width-relative:page;mso-height-relative:page;" fillcolor="#231916" filled="t" stroked="f" coordsize="181,261" path="m150,22l174,1,180,7,169,118,160,125,142,106,150,22xem37,21l29,105,5,125,0,119,11,4,16,0,37,21xem160,134l166,140,155,255,150,260,129,238,137,154,160,134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430" o:spid="_x0000_s1430" style="position:absolute;left:0pt;margin-left:113.1pt;margin-top:15.25pt;height:13.05pt;width:9.05pt;mso-position-horizontal-relative:page;mso-position-vertical-relative:page;z-index:251940864;mso-width-relative:page;mso-height-relative:page;" fillcolor="#231916" filled="t" stroked="f" coordsize="181,261" path="m150,22l174,1,180,7,169,118,160,125,142,106,150,22xem37,21l29,105,5,125,0,119,11,4,16,0,37,21xem160,134l166,140,155,255,150,260,129,238,137,154,160,134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431" o:spid="_x0000_s1431" style="position:absolute;left:0pt;margin-left:131.2pt;margin-top:15.25pt;height:13.05pt;width:9.05pt;mso-position-horizontal-relative:page;mso-position-vertical-relative:page;z-index:251939840;mso-width-relative:page;mso-height-relative:page;" fillcolor="#231916" filled="t" stroked="f" coordsize="181,261" path="m150,22l174,1,180,7,169,118,160,125,142,106,150,22xem37,21l29,105,5,125,0,119,11,4,16,0,37,21xem160,134l166,140,155,255,150,260,129,238,137,154,160,134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432" o:spid="_x0000_s1432" style="position:absolute;left:0pt;margin-left:15.5pt;margin-top:15.25pt;height:13.05pt;width:9.05pt;mso-position-horizontal-relative:page;mso-position-vertical-relative:page;z-index:251938816;mso-width-relative:page;mso-height-relative:page;" fillcolor="#231916" filled="t" stroked="f" coordsize="181,261" path="m150,22l174,1,180,7,169,118,160,125,142,106,150,22xem37,21l29,105,5,125,0,119,11,4,16,0,37,21xem160,134l166,140,155,255,150,260,129,238,137,154,160,134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433" o:spid="_x0000_s1433" style="position:absolute;left:0pt;margin-left:198.3pt;margin-top:15.25pt;height:13.05pt;width:9.7pt;mso-position-horizontal-relative:page;mso-position-vertical-relative:page;z-index:251917312;mso-width-relative:page;mso-height-relative:page;" fillcolor="#231916" filled="t" stroked="f" coordsize="193,261" path="m163,22l188,1,193,7,182,118,174,125,155,106,163,22xem50,21l42,105,19,125,13,119,24,4,29,0,50,21xem18,134l37,154,29,237,5,258,0,253,10,141,18,134xem174,134l180,140,168,255,163,260,142,238,150,154,174,134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434" o:spid="_x0000_s1434" style="position:absolute;left:0pt;margin-left:162pt;margin-top:15.3pt;height:12.9pt;width:9.7pt;mso-position-horizontal-relative:page;mso-position-vertical-relative:page;z-index:251937792;mso-width-relative:page;mso-height-relative:page;" fillcolor="#231916" filled="t" stroked="f" coordsize="193,257" path="m163,20l188,0,193,5,182,116,174,123,155,104,163,20xem18,133l37,152,29,236,5,257,0,251,10,140,18,133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435" o:spid="_x0000_s1435" style="position:absolute;left:0pt;margin-left:14.9pt;margin-top:21.85pt;height:6.3pt;width:1.9pt;mso-position-horizontal-relative:page;mso-position-vertical-relative:page;z-index:251936768;mso-width-relative:page;mso-height-relative:page;" fillcolor="#231916" filled="t" stroked="f" coordsize="37,126" path="m37,21l29,105,5,125,0,119,11,4,16,0,37,21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436" o:spid="_x0000_s1436" style="position:absolute;left:0pt;margin-left:33.65pt;margin-top:15.25pt;height:13.05pt;width:27.15pt;mso-position-horizontal-relative:page;mso-position-vertical-relative:page;z-index:251935744;mso-width-relative:page;mso-height-relative:page;" fillcolor="#231916" filled="t" stroked="f" coordsize="542,261" path="m150,22l174,1,180,7,169,118,160,125,142,106,150,22xem513,22l537,1,542,7,531,118,523,125,505,106,513,22xem37,21l29,105,5,125,0,119,11,4,16,0,37,21xem400,21l391,105,368,125,362,119,373,4,379,0,400,21xem160,134l166,140,155,255,150,260,129,238,137,154,160,134xem523,134l529,140,518,255,513,260,492,238,500,154,523,134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437" o:spid="_x0000_s1437" style="position:absolute;left:0pt;margin-left:33.05pt;margin-top:21.85pt;height:6.3pt;width:20.05pt;mso-position-horizontal-relative:page;mso-position-vertical-relative:page;z-index:251934720;mso-width-relative:page;mso-height-relative:page;" fillcolor="#231916" filled="t" stroked="f" coordsize="400,126" path="m37,21l29,105,5,125,0,119,11,4,16,0,37,21xem400,21l391,105,368,125,362,119,373,4,379,0,400,21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</w:p>
          <w:p w14:paraId="720C8D5C">
            <w:pPr>
              <w:pStyle w:val="8"/>
              <w:spacing w:before="98" w:line="124" w:lineRule="exact"/>
              <w:ind w:left="3492"/>
              <w:rPr>
                <w:sz w:val="30"/>
                <w:szCs w:val="30"/>
              </w:rPr>
            </w:pPr>
            <w:r>
              <w:pict>
                <v:shape id="_x0000_s1438" o:spid="_x0000_s1438" style="position:absolute;left:0pt;margin-left:180.1pt;margin-top:-7.25pt;height:12.9pt;width:9.7pt;z-index:-251407360;mso-width-relative:page;mso-height-relative:page;" fillcolor="#231916" filled="t" stroked="f" coordsize="193,257" path="m163,20l188,0,193,5,182,116,174,123,155,104,163,20xem18,133l37,152,29,236,5,257,0,251,10,140,18,133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color w:val="231916"/>
                <w:position w:val="2"/>
                <w:sz w:val="30"/>
                <w:szCs w:val="30"/>
              </w:rPr>
              <w:t>.</w:t>
            </w:r>
          </w:p>
        </w:tc>
        <w:tc>
          <w:tcPr>
            <w:tcW w:w="629" w:type="dxa"/>
            <w:tcBorders>
              <w:bottom w:val="single" w:color="231916" w:sz="2" w:space="0"/>
            </w:tcBorders>
            <w:vAlign w:val="top"/>
          </w:tcPr>
          <w:p w14:paraId="1778F577">
            <w:pPr>
              <w:spacing w:before="118" w:line="234" w:lineRule="exact"/>
              <w:ind w:firstLine="310"/>
            </w:pPr>
            <w:r>
              <w:rPr>
                <w:position w:val="-4"/>
              </w:rPr>
              <w:pict>
                <v:group id="_x0000_s1439" o:spid="_x0000_s1439" o:spt="203" style="height:11.75pt;width:11.75pt;" coordsize="235,235">
                  <o:lock v:ext="edit"/>
                  <v:shape id="_x0000_s1440" o:spid="_x0000_s1440" style="position:absolute;left:0;top:0;height:235;width:235;" filled="f" stroked="t" coordsize="235,235" path="m14,2l220,2c226,2,231,7,231,14l231,220c231,226,226,231,220,231l14,231c7,231,2,226,2,220l2,14c2,7,7,2,14,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441" o:spid="_x0000_s1441" style="position:absolute;left:64;top:14;height:207;width:106;" fillcolor="#231916" filled="t" stroked="f" coordsize="106,207" path="m0,114l49,114,15,206,106,91,57,91,90,0,0,114xe">
                    <v:path/>
                    <v:fill on="t" focussize="0,0"/>
                    <v:stroke on="f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</w:tc>
        <w:tc>
          <w:tcPr>
            <w:tcW w:w="486" w:type="dxa"/>
            <w:tcBorders>
              <w:bottom w:val="single" w:color="231916" w:sz="2" w:space="0"/>
              <w:right w:val="single" w:color="231916" w:sz="4" w:space="0"/>
            </w:tcBorders>
            <w:vAlign w:val="top"/>
          </w:tcPr>
          <w:p w14:paraId="270D1CCE">
            <w:pPr>
              <w:spacing w:before="175" w:line="97" w:lineRule="exact"/>
              <w:ind w:firstLine="93"/>
            </w:pPr>
            <w:r>
              <w:rPr>
                <w:position w:val="-1"/>
              </w:rPr>
              <w:pict>
                <v:shape id="_x0000_s1442" o:spid="_x0000_s1442" style="height:4.9pt;width:17.5pt;" filled="f" stroked="t" coordsize="350,98" path="m2,2l300,2c325,2,346,23,346,48l346,48c346,73,325,94,300,94l2,94,2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187C0EA0">
            <w:pPr>
              <w:spacing w:before="85" w:line="98" w:lineRule="exact"/>
              <w:ind w:firstLine="93"/>
            </w:pPr>
            <w:r>
              <w:rPr>
                <w:position w:val="-1"/>
              </w:rPr>
              <w:pict>
                <v:shape id="_x0000_s1443" o:spid="_x0000_s1443" style="height:4.9pt;width:17.5pt;" filled="f" stroked="t" coordsize="350,98" path="m2,2l300,2c325,2,346,23,346,48l346,48c346,73,325,94,300,94l2,94,2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5449244B">
            <w:pPr>
              <w:spacing w:before="85" w:line="98" w:lineRule="exact"/>
              <w:ind w:firstLine="93"/>
            </w:pPr>
            <w:r>
              <w:rPr>
                <w:position w:val="-1"/>
              </w:rPr>
              <w:pict>
                <v:shape id="_x0000_s1444" o:spid="_x0000_s1444" style="height:4.9pt;width:17.5pt;" filled="f" stroked="t" coordsize="350,98" path="m2,2l300,2c325,2,346,23,346,48l346,48c346,73,325,94,300,94l2,94,2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4DA8B726">
            <w:pPr>
              <w:spacing w:before="85" w:line="98" w:lineRule="exact"/>
              <w:ind w:firstLine="93"/>
            </w:pPr>
            <w:r>
              <w:rPr>
                <w:position w:val="-1"/>
              </w:rPr>
              <w:pict>
                <v:shape id="_x0000_s1445" o:spid="_x0000_s1445" style="height:4.9pt;width:17.5pt;" filled="f" stroked="t" coordsize="350,98" path="m2,2l300,2c325,2,346,23,346,48l346,48c346,73,325,94,300,94l2,94,2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  <w:tr w14:paraId="11B6AC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" w:hRule="atLeast"/>
        </w:trPr>
        <w:tc>
          <w:tcPr>
            <w:tcW w:w="128" w:type="dxa"/>
            <w:tcBorders>
              <w:bottom w:val="single" w:color="231916" w:sz="4" w:space="0"/>
              <w:right w:val="single" w:color="231916" w:sz="4" w:space="0"/>
            </w:tcBorders>
            <w:vAlign w:val="top"/>
          </w:tcPr>
          <w:p w14:paraId="5296B9F3">
            <w:pPr>
              <w:spacing w:line="67" w:lineRule="exact"/>
              <w:rPr>
                <w:rFonts w:ascii="Arial"/>
                <w:sz w:val="5"/>
              </w:rPr>
            </w:pPr>
          </w:p>
        </w:tc>
        <w:tc>
          <w:tcPr>
            <w:tcW w:w="515" w:type="dxa"/>
            <w:vMerge w:val="restart"/>
            <w:tcBorders>
              <w:top w:val="single" w:color="231916" w:sz="2" w:space="0"/>
              <w:left w:val="single" w:color="231916" w:sz="4" w:space="0"/>
              <w:bottom w:val="nil"/>
            </w:tcBorders>
            <w:vAlign w:val="top"/>
          </w:tcPr>
          <w:p w14:paraId="597C04EB">
            <w:pPr>
              <w:spacing w:line="249" w:lineRule="auto"/>
              <w:rPr>
                <w:rFonts w:ascii="Arial"/>
                <w:sz w:val="21"/>
              </w:rPr>
            </w:pPr>
          </w:p>
          <w:p w14:paraId="0A663F67">
            <w:pPr>
              <w:spacing w:line="249" w:lineRule="auto"/>
              <w:rPr>
                <w:rFonts w:ascii="Arial"/>
                <w:sz w:val="21"/>
              </w:rPr>
            </w:pPr>
          </w:p>
          <w:p w14:paraId="18254344">
            <w:pPr>
              <w:spacing w:line="250" w:lineRule="auto"/>
              <w:rPr>
                <w:rFonts w:ascii="Arial"/>
                <w:sz w:val="21"/>
              </w:rPr>
            </w:pPr>
          </w:p>
          <w:p w14:paraId="02B65F45">
            <w:pPr>
              <w:spacing w:line="250" w:lineRule="auto"/>
              <w:rPr>
                <w:rFonts w:ascii="Arial"/>
                <w:sz w:val="21"/>
              </w:rPr>
            </w:pPr>
          </w:p>
          <w:p w14:paraId="606DAE1C">
            <w:pPr>
              <w:spacing w:line="250" w:lineRule="auto"/>
              <w:rPr>
                <w:rFonts w:ascii="Arial"/>
                <w:sz w:val="21"/>
              </w:rPr>
            </w:pPr>
          </w:p>
          <w:p w14:paraId="4F2CA83E">
            <w:pPr>
              <w:spacing w:line="250" w:lineRule="auto"/>
              <w:rPr>
                <w:rFonts w:ascii="Arial"/>
                <w:sz w:val="21"/>
              </w:rPr>
            </w:pPr>
          </w:p>
          <w:p w14:paraId="7A049FB1">
            <w:pPr>
              <w:pStyle w:val="8"/>
              <w:spacing w:before="19" w:line="194" w:lineRule="auto"/>
              <w:ind w:left="402"/>
            </w:pPr>
            <w:r>
              <w:rPr>
                <w:color w:val="231916"/>
                <w:spacing w:val="1"/>
              </w:rPr>
              <w:t>ON</w:t>
            </w:r>
          </w:p>
          <w:p w14:paraId="3FD6E91D">
            <w:pPr>
              <w:spacing w:before="43" w:line="172" w:lineRule="exact"/>
              <w:ind w:firstLine="404"/>
            </w:pPr>
            <w:r>
              <w:rPr>
                <w:position w:val="-3"/>
              </w:rPr>
              <w:pict>
                <v:shape id="_x0000_s1446" o:spid="_x0000_s1446" style="height:8.65pt;width:4.9pt;" fillcolor="#231916" filled="t" stroked="t" coordsize="98,172" path="m94,169l94,151,65,151,65,94,31,94,31,151,2,151,2,169,94,169xl94,169xem31,2l31,25,2,25,2,44,94,44,94,25,65,25,65,2,31,2xl31,2xe">
                  <v:fill on="t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13001013">
            <w:pPr>
              <w:pStyle w:val="8"/>
              <w:spacing w:before="75" w:line="194" w:lineRule="auto"/>
              <w:ind w:left="391"/>
            </w:pPr>
            <w:r>
              <w:rPr>
                <w:color w:val="231916"/>
                <w:spacing w:val="1"/>
              </w:rPr>
              <w:t>OFF</w:t>
            </w:r>
          </w:p>
        </w:tc>
        <w:tc>
          <w:tcPr>
            <w:tcW w:w="2336" w:type="dxa"/>
            <w:gridSpan w:val="3"/>
            <w:vMerge w:val="restart"/>
            <w:tcBorders>
              <w:top w:val="single" w:color="231916" w:sz="2" w:space="0"/>
              <w:bottom w:val="nil"/>
            </w:tcBorders>
            <w:vAlign w:val="top"/>
          </w:tcPr>
          <w:p w14:paraId="4B1EC374">
            <w:pPr>
              <w:spacing w:line="79" w:lineRule="exact"/>
            </w:pPr>
            <w:r>
              <w:pict>
                <v:shape id="_x0000_s1447" o:spid="_x0000_s1447" style="position:absolute;left:0pt;margin-left:3pt;margin-top:8.25pt;height:0.3pt;width:105.35pt;mso-position-horizontal-relative:page;mso-position-vertical-relative:page;z-index:-251404288;mso-width-relative:page;mso-height-relative:page;" filled="f" stroked="t" coordsize="2106,6" path="m0,2l2106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group id="_x0000_s1448" o:spid="_x0000_s1448" o:spt="203" style="position:absolute;left:0pt;margin-left:84.3pt;margin-top:77.85pt;height:16.85pt;width:16.85pt;mso-position-horizontal-relative:page;mso-position-vertical-relative:page;z-index:251952128;mso-width-relative:page;mso-height-relative:page;" coordsize="337,337">
                  <o:lock v:ext="edit"/>
                  <v:shape id="_x0000_s1449" o:spid="_x0000_s1449" style="position:absolute;left:0;top:0;height:337;width:337;" fillcolor="#FFFFFF" filled="t" stroked="t" coordsize="337,337" path="m168,2c259,2,333,76,333,168c333,259,259,333,168,333c76,333,2,259,2,168c2,76,76,2,168,2l168,2xem168,330c78,330,5,257,5,168c5,78,78,5,168,5c257,5,330,78,330,168c330,257,257,330,168,330l168,330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v:shape id="_x0000_s1450" o:spid="_x0000_s1450" style="position:absolute;left:47;top:47;height:242;width:242;" filled="f" stroked="t" coordsize="242,242" path="m238,120c238,185,185,238,120,238c55,238,2,185,2,120c2,55,55,2,120,2c185,2,238,55,238,120m191,120c191,159,159,191,120,191c81,191,49,159,49,120c49,81,81,49,120,49c159,49,191,81,191,120m215,120c215,172,172,214,120,214c68,214,26,172,26,120c26,68,68,26,120,26c172,26,215,68,215,120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451" o:spid="_x0000_s1451" style="position:absolute;left:111;top:105;height:135;width:113;" fillcolor="#231916" filled="t" stroked="t" coordsize="113,135" path="m47,119l71,119,71,131,47,131,47,119xl47,119xem69,14c69,21,64,26,57,26c51,26,45,21,45,14c45,8,51,2,57,2c64,2,69,8,69,14l69,14xem26,44c26,51,21,56,14,56c8,56,2,51,2,44c2,38,8,32,14,32c21,32,26,38,26,44l26,44xem109,45c109,51,104,57,97,57c91,57,85,51,85,45c85,38,91,33,97,33c104,33,109,38,109,45l109,45xem103,90c103,97,98,102,91,102c84,102,79,97,79,90c79,84,84,78,91,78c98,78,103,84,103,90l103,90xem33,92c33,99,28,104,21,104c15,104,9,99,9,92c9,86,15,81,21,81c28,81,33,86,33,92l33,92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shape id="_x0000_s1452" o:spid="_x0000_s1452" style="position:absolute;left:0pt;margin-left:5.05pt;margin-top:81.05pt;height:10.95pt;width:5.65pt;mso-position-horizontal-relative:page;mso-position-vertical-relative:page;z-index:251920384;mso-width-relative:page;mso-height-relative:page;" filled="f" stroked="t" coordsize="113,218" path="m109,215c50,215,2,168,2,109c2,50,50,2,109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453" o:spid="_x0000_s1453" style="position:absolute;left:0pt;margin-left:21.05pt;margin-top:81.05pt;height:10.95pt;width:5.65pt;mso-position-horizontal-relative:page;mso-position-vertical-relative:page;z-index:251922432;mso-width-relative:page;mso-height-relative:page;" filled="f" stroked="t" coordsize="113,218" path="m2,2c61,2,109,50,109,109c109,168,61,215,2,215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454" o:spid="_x0000_s1454" style="position:absolute;left:0pt;margin-left:9.95pt;margin-top:80.3pt;height:1.1pt;width:11.75pt;mso-position-horizontal-relative:page;mso-position-vertical-relative:page;z-index:251927552;mso-width-relative:page;mso-height-relative:page;" filled="f" stroked="t" coordsize="235,22" path="m10,18l224,18m0,2l234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455" o:spid="_x0000_s1455" style="position:absolute;left:0pt;margin-left:3.95pt;margin-top:80.3pt;height:12.5pt;width:6.2pt;mso-position-horizontal-relative:page;mso-position-vertical-relative:page;z-index:251921408;mso-width-relative:page;mso-height-relative:page;" filled="f" stroked="t" coordsize="123,250" path="m120,247c55,247,2,192,2,124c2,57,55,2,12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456" o:spid="_x0000_s1456" style="position:absolute;left:0pt;margin-left:21.55pt;margin-top:80.3pt;height:12.5pt;width:6.2pt;mso-position-horizontal-relative:page;mso-position-vertical-relative:page;z-index:251923456;mso-width-relative:page;mso-height-relative:page;" filled="f" stroked="t" coordsize="123,250" path="m2,2c67,2,120,57,120,124c120,192,67,247,2,247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457" o:spid="_x0000_s1457" style="position:absolute;left:0pt;margin-left:45.75pt;margin-top:77.6pt;height:17.35pt;width:17.35pt;mso-position-horizontal-relative:page;mso-position-vertical-relative:page;z-index:251966464;mso-width-relative:page;mso-height-relative:page;" filled="f" stroked="t" coordsize="347,347" path="m173,2c267,2,344,79,344,173c344,267,267,343,173,343c79,343,2,267,2,173c2,79,79,2,173,2m173,66c232,66,280,114,280,173c280,232,232,279,173,279c114,279,66,232,66,173c66,114,114,66,173,66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</w:p>
          <w:tbl>
            <w:tblPr>
              <w:tblStyle w:val="7"/>
              <w:tblW w:w="2200" w:type="dxa"/>
              <w:tblInd w:w="12" w:type="dxa"/>
              <w:tblBorders>
                <w:top w:val="single" w:color="231916" w:sz="2" w:space="0"/>
                <w:left w:val="single" w:color="231916" w:sz="2" w:space="0"/>
                <w:bottom w:val="single" w:color="231916" w:sz="2" w:space="0"/>
                <w:right w:val="single" w:color="231916" w:sz="2" w:space="0"/>
                <w:insideH w:val="single" w:color="231916" w:sz="2" w:space="0"/>
                <w:insideV w:val="single" w:color="231916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73"/>
              <w:gridCol w:w="86"/>
              <w:gridCol w:w="200"/>
              <w:gridCol w:w="1210"/>
              <w:gridCol w:w="31"/>
            </w:tblGrid>
            <w:tr w14:paraId="30656E5D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</w:tblPrEx>
              <w:trPr>
                <w:trHeight w:val="68" w:hRule="atLeast"/>
              </w:trPr>
              <w:tc>
                <w:tcPr>
                  <w:tcW w:w="673" w:type="dxa"/>
                  <w:tcBorders>
                    <w:top w:val="nil"/>
                    <w:left w:val="nil"/>
                    <w:bottom w:val="single" w:color="231916" w:sz="12" w:space="0"/>
                    <w:right w:val="single" w:color="231916" w:sz="4" w:space="0"/>
                  </w:tcBorders>
                  <w:vAlign w:val="top"/>
                </w:tcPr>
                <w:p w14:paraId="6C7806DD">
                  <w:pPr>
                    <w:spacing w:line="57" w:lineRule="exact"/>
                    <w:rPr>
                      <w:rFonts w:ascii="Arial"/>
                      <w:sz w:val="5"/>
                    </w:rPr>
                  </w:pPr>
                </w:p>
              </w:tc>
              <w:tc>
                <w:tcPr>
                  <w:tcW w:w="1527" w:type="dxa"/>
                  <w:gridSpan w:val="4"/>
                  <w:tcBorders>
                    <w:top w:val="nil"/>
                    <w:left w:val="single" w:color="231916" w:sz="4" w:space="0"/>
                    <w:right w:val="nil"/>
                  </w:tcBorders>
                  <w:vAlign w:val="top"/>
                </w:tcPr>
                <w:p w14:paraId="794FFC2D">
                  <w:pPr>
                    <w:spacing w:line="57" w:lineRule="exact"/>
                    <w:rPr>
                      <w:rFonts w:ascii="Arial"/>
                      <w:sz w:val="5"/>
                    </w:rPr>
                  </w:pPr>
                </w:p>
              </w:tc>
            </w:tr>
            <w:tr w14:paraId="6EE108A8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8" w:hRule="atLeast"/>
              </w:trPr>
              <w:tc>
                <w:tcPr>
                  <w:tcW w:w="759" w:type="dxa"/>
                  <w:gridSpan w:val="2"/>
                  <w:tcBorders>
                    <w:bottom w:val="single" w:color="231916" w:sz="12" w:space="0"/>
                    <w:right w:val="nil"/>
                  </w:tcBorders>
                  <w:vAlign w:val="top"/>
                </w:tcPr>
                <w:p w14:paraId="02F2AAE0">
                  <w:pPr>
                    <w:pStyle w:val="8"/>
                    <w:spacing w:before="39" w:line="81" w:lineRule="exact"/>
                    <w:ind w:left="184"/>
                  </w:pPr>
                  <w:r>
                    <w:pict>
                      <v:shape id="_x0000_s1458" o:spid="_x0000_s1458" o:spt="202" type="#_x0000_t202" style="position:absolute;left:0pt;margin-left:28.95pt;margin-top:1.75pt;height:5.2pt;width:6.75pt;z-index:251964416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935BF59">
                              <w:pPr>
                                <w:pStyle w:val="8"/>
                                <w:spacing w:before="19" w:line="195" w:lineRule="auto"/>
                                <w:ind w:left="20"/>
                              </w:pPr>
                              <w:r>
                                <w:rPr>
                                  <w:color w:val="231916"/>
                                  <w:spacing w:val="4"/>
                                </w:rPr>
                                <w:t>2</w:t>
                              </w:r>
                              <w:r>
                                <w:rPr>
                                  <w:color w:val="231916"/>
                                </w:rPr>
                                <w:t>mA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459" o:spid="_x0000_s1459" style="position:absolute;left:0pt;margin-left:0.75pt;margin-top:2.25pt;height:21.7pt;width:0.3pt;mso-position-horizontal-relative:page;mso-position-vertical-relative:page;z-index:251930624;mso-width-relative:page;mso-height-relative:page;" filled="f" stroked="t" coordsize="6,434" path="m2,433l2,0e">
                        <v:fill on="f" focussize="0,0"/>
                        <v:stroke weight="0.28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460" o:spid="_x0000_s1460" style="position:absolute;left:0pt;margin-left:5.2pt;margin-top:8.55pt;height:8.6pt;width:4.9pt;mso-position-horizontal-relative:page;mso-position-vertical-relative:page;z-index:251924480;mso-width-relative:page;mso-height-relative:page;" fillcolor="#231916" filled="t" stroked="t" coordsize="98,172" path="m94,78l94,60,65,60,65,2,31,2,31,60,2,60,2,78,94,78xl94,78xem31,127l31,150,2,150,2,168,94,168,94,150,65,150,65,127,31,127xl31,127xe">
                        <v:fill on="t" focussize="0,0"/>
                        <v:stroke weight="0.28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461" o:spid="_x0000_s1461" style="position:absolute;left:0pt;margin-left:28.25pt;margin-top:8.75pt;height:8.65pt;width:10.5pt;mso-position-horizontal-relative:page;mso-position-vertical-relative:page;z-index:-251405312;mso-width-relative:page;mso-height-relative:page;" filled="f" stroked="t" coordsize="210,172" path="m209,2l2,2,2,169,209,169m191,16l20,16,20,155,191,155m191,16l20,16,20,155,191,155m191,16l20,16,20,155,191,155e">
                        <v:fill on="f" focussize="0,0"/>
                        <v:stroke weight="0.28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color w:val="231916"/>
                      <w:spacing w:val="3"/>
                    </w:rPr>
                    <w:t>测试/</w:t>
                  </w:r>
                  <w:r>
                    <w:rPr>
                      <w:color w:val="231916"/>
                    </w:rPr>
                    <w:t>TEST</w:t>
                  </w:r>
                </w:p>
                <w:p w14:paraId="4F48B940">
                  <w:pPr>
                    <w:spacing w:before="25" w:line="173" w:lineRule="exact"/>
                    <w:ind w:firstLine="278"/>
                  </w:pPr>
                  <w:r>
                    <w:rPr>
                      <w:position w:val="-3"/>
                    </w:rPr>
                    <w:pict>
                      <v:shape id="_x0000_s1462" o:spid="_x0000_s1462" style="height:8.65pt;width:10.5pt;" filled="f" stroked="t" coordsize="210,172" path="m206,2l0,2m0,169l206,169,206,2xl206,2m189,16l17,16m17,155l189,155,189,16xl189,16e">
                        <v:fill on="f" focussize="0,0"/>
                        <v:stroke weight="0.28pt" color="#231916" miterlimit="22" joinstyle="miter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  <w:p w14:paraId="0E8B9053">
                  <w:pPr>
                    <w:pStyle w:val="8"/>
                    <w:spacing w:before="28" w:line="81" w:lineRule="exact"/>
                    <w:ind w:left="88"/>
                    <w:rPr>
                      <w:sz w:val="5"/>
                      <w:szCs w:val="5"/>
                    </w:rPr>
                  </w:pPr>
                  <w:r>
                    <w:pict>
                      <v:shape id="_x0000_s1463" o:spid="_x0000_s1463" o:spt="202" type="#_x0000_t202" style="position:absolute;left:0pt;margin-left:28pt;margin-top:1.15pt;height:5.15pt;width:8.4pt;z-index:251963392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070F5834">
                              <w:pPr>
                                <w:pStyle w:val="8"/>
                                <w:spacing w:before="20" w:line="193" w:lineRule="auto"/>
                                <w:ind w:left="20"/>
                              </w:pPr>
                              <w:r>
                                <w:rPr>
                                  <w:color w:val="231916"/>
                                  <w:spacing w:val="3"/>
                                </w:rPr>
                                <w:t>20</w:t>
                              </w:r>
                              <w:r>
                                <w:rPr>
                                  <w:color w:val="231916"/>
                                </w:rPr>
                                <w:t>mA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color w:val="231916"/>
                      <w:spacing w:val="5"/>
                    </w:rPr>
                    <w:t>预置/</w:t>
                  </w:r>
                  <w:r>
                    <w:rPr>
                      <w:color w:val="231916"/>
                      <w:sz w:val="5"/>
                      <w:szCs w:val="5"/>
                    </w:rPr>
                    <w:t>PRE</w:t>
                  </w:r>
                  <w:r>
                    <w:rPr>
                      <w:color w:val="231916"/>
                      <w:spacing w:val="5"/>
                      <w:sz w:val="5"/>
                      <w:szCs w:val="5"/>
                    </w:rPr>
                    <w:t>-</w:t>
                  </w:r>
                  <w:r>
                    <w:rPr>
                      <w:color w:val="231916"/>
                      <w:sz w:val="5"/>
                      <w:szCs w:val="5"/>
                    </w:rPr>
                    <w:t>SET</w:t>
                  </w:r>
                </w:p>
              </w:tc>
              <w:tc>
                <w:tcPr>
                  <w:tcW w:w="1410" w:type="dxa"/>
                  <w:gridSpan w:val="2"/>
                  <w:tcBorders>
                    <w:left w:val="nil"/>
                    <w:bottom w:val="single" w:color="231916" w:sz="14" w:space="0"/>
                  </w:tcBorders>
                  <w:vAlign w:val="top"/>
                </w:tcPr>
                <w:p w14:paraId="16C07B47">
                  <w:pPr>
                    <w:pStyle w:val="8"/>
                    <w:spacing w:before="58" w:line="194" w:lineRule="auto"/>
                    <w:ind w:left="734"/>
                  </w:pPr>
                  <w:r>
                    <w:pict>
                      <v:shape id="_x0000_s1464" o:spid="_x0000_s1464" style="position:absolute;left:0pt;margin-left:0.8pt;margin-top:8.9pt;height:0pt;width:0pt;mso-position-horizontal-relative:page;mso-position-vertical-relative:page;z-index:251931648;mso-width-relative:page;mso-height-relative:page;" filled="f" stroked="t" coordsize="0,0" path="m0,0l0,0e">
                        <v:fill on="f" focussize="0,0"/>
                        <v:stroke weight="0.28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color w:val="231916"/>
                      <w:spacing w:val="1"/>
                    </w:rPr>
                    <w:t>AC</w:t>
                  </w:r>
                </w:p>
                <w:p w14:paraId="1E26D512">
                  <w:pPr>
                    <w:spacing w:before="26" w:line="167" w:lineRule="exact"/>
                    <w:ind w:left="11"/>
                  </w:pPr>
                  <w:r>
                    <w:rPr>
                      <w:position w:val="-3"/>
                    </w:rPr>
                    <w:drawing>
                      <wp:inline distT="0" distB="0" distL="0" distR="0">
                        <wp:extent cx="3175" cy="106045"/>
                        <wp:effectExtent l="0" t="0" r="0" b="0"/>
                        <wp:docPr id="132" name="IM 1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" name="IM 132"/>
                                <pic:cNvPicPr/>
                              </pic:nvPicPr>
                              <pic:blipFill>
                                <a:blip r:embed="rId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00" cy="106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8C2C9B3">
                  <w:pPr>
                    <w:pStyle w:val="8"/>
                    <w:spacing w:before="37" w:line="232" w:lineRule="auto"/>
                    <w:ind w:left="54"/>
                  </w:pPr>
                  <w:r>
                    <w:pict>
                      <v:shape id="_x0000_s1465" o:spid="_x0000_s1465" style="position:absolute;left:0pt;margin-left:38.25pt;margin-top:-4.15pt;height:26.75pt;width:0.6pt;z-index:251969536;mso-width-relative:page;mso-height-relative:page;" filled="f" stroked="t" coordsize="12,535" path="m5,534l5,0e">
                        <v:fill on="f" focussize="0,0"/>
                        <v:stroke weight="0.57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color w:val="231916"/>
                      <w:spacing w:val="3"/>
                    </w:rPr>
                    <w:t>100</w:t>
                  </w:r>
                  <w:r>
                    <w:rPr>
                      <w:color w:val="231916"/>
                    </w:rPr>
                    <w:t>mA</w:t>
                  </w:r>
                  <w:r>
                    <w:rPr>
                      <w:color w:val="231916"/>
                      <w:spacing w:val="3"/>
                    </w:rPr>
                    <w:t>(</w:t>
                  </w:r>
                  <w:r>
                    <w:rPr>
                      <w:color w:val="231916"/>
                    </w:rPr>
                    <w:t>AC</w:t>
                  </w:r>
                  <w:r>
                    <w:rPr>
                      <w:color w:val="231916"/>
                      <w:spacing w:val="3"/>
                    </w:rPr>
                    <w:t>)</w:t>
                  </w:r>
                  <w:r>
                    <w:rPr>
                      <w:color w:val="231916"/>
                    </w:rPr>
                    <w:t xml:space="preserve">             DC</w:t>
                  </w:r>
                </w:p>
              </w:tc>
              <w:tc>
                <w:tcPr>
                  <w:tcW w:w="31" w:type="dxa"/>
                  <w:tcBorders>
                    <w:bottom w:val="single" w:color="231916" w:sz="12" w:space="0"/>
                  </w:tcBorders>
                  <w:vAlign w:val="top"/>
                </w:tcPr>
                <w:p w14:paraId="0FDE7DDA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7391404D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" w:hRule="atLeast"/>
              </w:trPr>
              <w:tc>
                <w:tcPr>
                  <w:tcW w:w="959" w:type="dxa"/>
                  <w:gridSpan w:val="3"/>
                  <w:tcBorders>
                    <w:left w:val="nil"/>
                    <w:right w:val="single" w:color="000000" w:sz="2" w:space="0"/>
                  </w:tcBorders>
                  <w:vAlign w:val="top"/>
                </w:tcPr>
                <w:p w14:paraId="47E023EE">
                  <w:pPr>
                    <w:spacing w:line="104" w:lineRule="auto"/>
                    <w:rPr>
                      <w:rFonts w:ascii="Arial"/>
                      <w:sz w:val="2"/>
                    </w:rPr>
                  </w:pPr>
                </w:p>
              </w:tc>
              <w:tc>
                <w:tcPr>
                  <w:tcW w:w="1241" w:type="dxa"/>
                  <w:gridSpan w:val="2"/>
                  <w:tcBorders>
                    <w:left w:val="single" w:color="000000" w:sz="2" w:space="0"/>
                    <w:right w:val="nil"/>
                  </w:tcBorders>
                  <w:vAlign w:val="top"/>
                </w:tcPr>
                <w:p w14:paraId="61A08DC5">
                  <w:pPr>
                    <w:spacing w:line="104" w:lineRule="auto"/>
                    <w:rPr>
                      <w:rFonts w:ascii="Arial"/>
                      <w:sz w:val="2"/>
                    </w:rPr>
                  </w:pPr>
                </w:p>
              </w:tc>
            </w:tr>
            <w:tr w14:paraId="30F727FD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" w:hRule="atLeast"/>
              </w:trPr>
              <w:tc>
                <w:tcPr>
                  <w:tcW w:w="959" w:type="dxa"/>
                  <w:gridSpan w:val="3"/>
                  <w:tcBorders>
                    <w:left w:val="nil"/>
                    <w:bottom w:val="nil"/>
                    <w:right w:val="single" w:color="231916" w:sz="4" w:space="0"/>
                  </w:tcBorders>
                  <w:vAlign w:val="top"/>
                </w:tcPr>
                <w:p w14:paraId="6578FBF6">
                  <w:pPr>
                    <w:spacing w:line="27" w:lineRule="exact"/>
                    <w:rPr>
                      <w:rFonts w:ascii="Arial"/>
                      <w:sz w:val="2"/>
                    </w:rPr>
                  </w:pPr>
                </w:p>
              </w:tc>
              <w:tc>
                <w:tcPr>
                  <w:tcW w:w="1241" w:type="dxa"/>
                  <w:gridSpan w:val="2"/>
                  <w:tcBorders>
                    <w:left w:val="single" w:color="231916" w:sz="4" w:space="0"/>
                    <w:bottom w:val="nil"/>
                    <w:right w:val="nil"/>
                  </w:tcBorders>
                  <w:vAlign w:val="top"/>
                </w:tcPr>
                <w:p w14:paraId="5A809C82">
                  <w:pPr>
                    <w:spacing w:line="27" w:lineRule="exact"/>
                    <w:rPr>
                      <w:rFonts w:ascii="Arial"/>
                      <w:sz w:val="2"/>
                    </w:rPr>
                  </w:pPr>
                </w:p>
              </w:tc>
            </w:tr>
          </w:tbl>
          <w:p w14:paraId="2B223F85">
            <w:pPr>
              <w:spacing w:before="221" w:line="347" w:lineRule="exact"/>
              <w:ind w:firstLine="914"/>
            </w:pPr>
            <w:r>
              <w:rPr>
                <w:position w:val="-6"/>
              </w:rPr>
              <w:pict>
                <v:shape id="_x0000_s1466" o:spid="_x0000_s1466" style="height:17.35pt;width:17.35pt;" filled="f" stroked="t" coordsize="347,347" path="m173,2c267,2,344,79,344,173c344,267,267,343,173,343c79,343,2,267,2,173c2,79,79,2,173,2m173,66c232,66,280,114,280,173c280,232,232,279,173,279c114,279,66,232,66,173c66,114,114,66,173,66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2B800C68">
            <w:pPr>
              <w:pStyle w:val="8"/>
              <w:spacing w:before="46" w:line="194" w:lineRule="auto"/>
              <w:ind w:left="935"/>
            </w:pPr>
            <w:r>
              <w:rPr>
                <w:color w:val="231916"/>
                <w:spacing w:val="1"/>
              </w:rPr>
              <w:t>STARTUP</w:t>
            </w:r>
          </w:p>
          <w:p w14:paraId="3A5E0DC6">
            <w:pPr>
              <w:spacing w:line="267" w:lineRule="auto"/>
              <w:rPr>
                <w:rFonts w:ascii="Arial"/>
                <w:sz w:val="21"/>
              </w:rPr>
            </w:pPr>
          </w:p>
          <w:p w14:paraId="323D79E7">
            <w:pPr>
              <w:spacing w:line="268" w:lineRule="auto"/>
              <w:rPr>
                <w:rFonts w:ascii="Arial"/>
                <w:sz w:val="21"/>
              </w:rPr>
            </w:pPr>
          </w:p>
          <w:p w14:paraId="03769FDF">
            <w:pPr>
              <w:pStyle w:val="8"/>
              <w:spacing w:before="19" w:line="194" w:lineRule="auto"/>
              <w:ind w:left="1696"/>
            </w:pPr>
            <w:r>
              <w:pict>
                <v:shape id="_x0000_s1467" o:spid="_x0000_s1467" style="position:absolute;left:0pt;margin-left:92.4pt;margin-top:-3.9pt;height:36.25pt;width:0.6pt;z-index:251951104;mso-width-relative:page;mso-height-relative:page;" filled="f" stroked="t" coordsize="12,725" path="m5,0l5,724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468" o:spid="_x0000_s1468" o:spt="202" type="#_x0000_t202" style="position:absolute;left:0pt;margin-left:48.4pt;margin-top:0pt;height:5.2pt;width:9.95pt;z-index:2519705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9FC136">
                        <w:pPr>
                          <w:pStyle w:val="8"/>
                          <w:spacing w:before="20" w:line="194" w:lineRule="auto"/>
                          <w:ind w:left="20"/>
                        </w:pPr>
                        <w:r>
                          <w:rPr>
                            <w:color w:val="231916"/>
                            <w:spacing w:val="1"/>
                          </w:rPr>
                          <w:t>RESET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916"/>
                <w:spacing w:val="1"/>
              </w:rPr>
              <w:t>CONTROL</w:t>
            </w:r>
          </w:p>
        </w:tc>
        <w:tc>
          <w:tcPr>
            <w:tcW w:w="4636" w:type="dxa"/>
            <w:gridSpan w:val="3"/>
            <w:vMerge w:val="restart"/>
            <w:tcBorders>
              <w:top w:val="single" w:color="231916" w:sz="2" w:space="0"/>
              <w:bottom w:val="nil"/>
              <w:right w:val="single" w:color="231916" w:sz="4" w:space="0"/>
            </w:tcBorders>
            <w:vAlign w:val="top"/>
          </w:tcPr>
          <w:p w14:paraId="36EB54C3">
            <w:pPr>
              <w:spacing w:line="150" w:lineRule="exact"/>
            </w:pPr>
            <w:r>
              <w:pict>
                <v:group id="_x0000_s1469" o:spid="_x0000_s1469" o:spt="203" style="position:absolute;left:0pt;margin-left:63.85pt;margin-top:27.5pt;height:23.2pt;width:11.2pt;mso-position-horizontal-relative:page;mso-position-vertical-relative:page;z-index:251915264;mso-width-relative:page;mso-height-relative:page;" coordsize="223,464">
                  <o:lock v:ext="edit"/>
                  <v:shape id="_x0000_s1470" o:spid="_x0000_s1470" style="position:absolute;left:139;top:0;height:355;width:85;" filled="f" stroked="t" coordsize="85,355" path="m8,8c85,107,96,219,42,346e">
                    <v:fill on="f" focussize="0,0"/>
                    <v:stroke weight="0.85pt" color="#231916" miterlimit="22" joinstyle="miter"/>
                    <v:imagedata o:title=""/>
                    <o:lock v:ext="edit"/>
                  </v:shape>
                  <v:shape id="_x0000_s1471" o:spid="_x0000_s1471" style="position:absolute;left:131;top:329;height:133;width:75;" fillcolor="#231916" filled="t" stroked="t" coordsize="75,133" path="m5,127l37,77,69,26,50,16,32,5,19,66,5,127xl5,127xe">
                    <v:fill on="t" focussize="0,0"/>
                    <v:stroke weight="0.57pt" color="#231916" miterlimit="22" joinstyle="miter"/>
                    <v:imagedata o:title=""/>
                    <o:lock v:ext="edit"/>
                  </v:shape>
                  <v:shape id="_x0000_s1472" o:spid="_x0000_s1472" style="position:absolute;left:108;top:153;height:37;width:37;" fillcolor="#FFFFFF" filled="t" stroked="f" coordsize="37,37" path="m0,7l29,0,37,29,7,36,0,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473" o:spid="_x0000_s1473" style="position:absolute;left:0;top:22;height:430;width:95;" filled="f" stroked="t" coordsize="95,430" path="m22,420c9,412,4,395,12,381c20,367,37,363,51,371m85,243c69,243,57,230,57,214c57,198,69,186,85,186m51,58c37,65,20,61,12,47c4,33,9,16,22,8e">
                    <v:fill on="f" focussize="0,0"/>
                    <v:stroke weight="0.85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shape id="_x0000_s1474" o:spid="_x0000_s1474" style="position:absolute;left:0pt;margin-left:31.4pt;margin-top:20.8pt;height:37.15pt;width:37.2pt;mso-position-horizontal-relative:page;mso-position-vertical-relative:page;z-index:251913216;mso-width-relative:page;mso-height-relative:page;" filled="f" stroked="t" coordsize="744,743" path="m371,8c572,8,734,170,734,371c734,571,572,733,371,733c171,733,8,571,8,371c8,170,171,8,371,8m371,84c529,84,658,213,658,371c658,529,529,657,371,657c213,657,84,529,84,371c84,213,213,84,371,84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475" o:spid="_x0000_s1475" o:spt="202" type="#_x0000_t202" style="position:absolute;left:0pt;margin-left:5.3pt;margin-top:6.75pt;height:95pt;width:89.35pt;mso-position-horizontal-relative:page;mso-position-vertical-relative:page;z-index:2519674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782522">
                        <w:pPr>
                          <w:spacing w:line="20" w:lineRule="exact"/>
                        </w:pPr>
                      </w:p>
                      <w:tbl>
                        <w:tblPr>
                          <w:tblStyle w:val="7"/>
                          <w:tblW w:w="1741" w:type="dxa"/>
                          <w:tblInd w:w="22" w:type="dxa"/>
                          <w:tblBorders>
                            <w:top w:val="single" w:color="231916" w:sz="2" w:space="0"/>
                            <w:left w:val="single" w:color="231916" w:sz="2" w:space="0"/>
                            <w:bottom w:val="single" w:color="231916" w:sz="2" w:space="0"/>
                            <w:right w:val="single" w:color="231916" w:sz="2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741"/>
                        </w:tblGrid>
                        <w:tr w14:paraId="28E3B46F">
                          <w:tblPrEx>
                            <w:tblBorders>
                              <w:top w:val="single" w:color="231916" w:sz="2" w:space="0"/>
                              <w:left w:val="single" w:color="231916" w:sz="2" w:space="0"/>
                              <w:bottom w:val="single" w:color="231916" w:sz="2" w:space="0"/>
                              <w:right w:val="single" w:color="231916" w:sz="2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849" w:hRule="atLeast"/>
                          </w:trPr>
                          <w:tc>
                            <w:tcPr>
                              <w:tcW w:w="1741" w:type="dxa"/>
                              <w:vAlign w:val="top"/>
                            </w:tcPr>
                            <w:p w14:paraId="59D89B80">
                              <w:pPr>
                                <w:spacing w:line="254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370F15BE">
                              <w:pPr>
                                <w:spacing w:line="94" w:lineRule="exact"/>
                                <w:ind w:firstLine="653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272415" cy="59690"/>
                                    <wp:effectExtent l="0" t="0" r="0" b="0"/>
                                    <wp:docPr id="134" name="IM 134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4" name="IM 134"/>
                                            <pic:cNvPicPr/>
                                          </pic:nvPicPr>
                                          <pic:blipFill>
                                            <a:blip r:embed="rId10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2850" cy="598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0388642">
                              <w:pPr>
                                <w:spacing w:before="62" w:line="70" w:lineRule="exact"/>
                                <w:ind w:left="531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37465" cy="44450"/>
                                    <wp:effectExtent l="0" t="0" r="0" b="0"/>
                                    <wp:docPr id="136" name="IM 136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6" name="IM 136"/>
                                            <pic:cNvPicPr/>
                                          </pic:nvPicPr>
                                          <pic:blipFill>
                                            <a:blip r:embed="rId10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084" cy="4469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99A8FFE">
                              <w:pPr>
                                <w:pStyle w:val="8"/>
                                <w:spacing w:before="107" w:line="225" w:lineRule="auto"/>
                                <w:ind w:left="497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color w:val="231916"/>
                                  <w:sz w:val="8"/>
                                  <w:szCs w:val="8"/>
                                </w:rPr>
                                <w:drawing>
                                  <wp:inline distT="0" distB="0" distL="0" distR="0">
                                    <wp:extent cx="28575" cy="46990"/>
                                    <wp:effectExtent l="0" t="0" r="0" b="0"/>
                                    <wp:docPr id="138" name="IM 138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8" name="IM 138"/>
                                            <pic:cNvPicPr/>
                                          </pic:nvPicPr>
                                          <pic:blipFill>
                                            <a:blip r:embed="rId10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01" cy="4715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olor w:val="231916"/>
                                  <w:spacing w:val="10"/>
                                  <w:w w:val="101"/>
                                  <w:sz w:val="8"/>
                                  <w:szCs w:val="8"/>
                                </w:rPr>
                                <w:t xml:space="preserve">  </w:t>
                              </w:r>
                              <w:r>
                                <w:rPr>
                                  <w:color w:val="231916"/>
                                  <w:sz w:val="8"/>
                                  <w:szCs w:val="8"/>
                                </w:rPr>
                                <w:t>REGULATE</w:t>
                              </w:r>
                            </w:p>
                            <w:p w14:paraId="17F48AF4">
                              <w:pPr>
                                <w:spacing w:before="83" w:line="71" w:lineRule="exact"/>
                                <w:ind w:left="531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37465" cy="44450"/>
                                    <wp:effectExtent l="0" t="0" r="0" b="0"/>
                                    <wp:docPr id="140" name="IM 14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0" name="IM 140"/>
                                            <pic:cNvPicPr/>
                                          </pic:nvPicPr>
                                          <pic:blipFill>
                                            <a:blip r:embed="rId10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084" cy="44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2C8A160">
                              <w:pPr>
                                <w:spacing w:before="62" w:line="94" w:lineRule="exact"/>
                                <w:ind w:firstLine="653"/>
                              </w:pPr>
                              <w:r>
                                <w:rPr>
                                  <w:position w:val="-1"/>
                                </w:rPr>
                                <w:drawing>
                                  <wp:inline distT="0" distB="0" distL="0" distR="0">
                                    <wp:extent cx="272415" cy="59690"/>
                                    <wp:effectExtent l="0" t="0" r="0" b="0"/>
                                    <wp:docPr id="142" name="IM 14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2" name="IM 142"/>
                                            <pic:cNvPicPr/>
                                          </pic:nvPicPr>
                                          <pic:blipFill>
                                            <a:blip r:embed="rId10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2850" cy="5981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C0C3495">
                              <w:pPr>
                                <w:pStyle w:val="8"/>
                                <w:spacing w:before="198" w:line="236" w:lineRule="auto"/>
                                <w:ind w:left="358"/>
                                <w:rPr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color w:val="231916"/>
                                  <w:sz w:val="9"/>
                                  <w:szCs w:val="9"/>
                                </w:rPr>
                                <w:t>MIN</w:t>
                              </w:r>
                              <w:r>
                                <w:rPr>
                                  <w:color w:val="231916"/>
                                  <w:spacing w:val="2"/>
                                  <w:sz w:val="9"/>
                                  <w:szCs w:val="9"/>
                                </w:rPr>
                                <w:t xml:space="preserve">           </w:t>
                              </w:r>
                              <w:r>
                                <w:rPr>
                                  <w:color w:val="231916"/>
                                  <w:spacing w:val="8"/>
                                  <w:sz w:val="9"/>
                                  <w:szCs w:val="9"/>
                                </w:rPr>
                                <w:t>最大值/</w:t>
                              </w:r>
                              <w:r>
                                <w:rPr>
                                  <w:color w:val="231916"/>
                                  <w:sz w:val="9"/>
                                  <w:szCs w:val="9"/>
                                </w:rPr>
                                <w:t>MAX</w:t>
                              </w:r>
                            </w:p>
                            <w:p w14:paraId="143AC57F">
                              <w:pPr>
                                <w:pStyle w:val="8"/>
                                <w:spacing w:before="185" w:line="194" w:lineRule="auto"/>
                                <w:ind w:left="659"/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916"/>
                                  <w:spacing w:val="7"/>
                                  <w:sz w:val="12"/>
                                  <w:szCs w:val="12"/>
                                </w:rPr>
                                <w:t>V-</w:t>
                              </w:r>
                              <w:r>
                                <w:rPr>
                                  <w:b/>
                                  <w:bCs/>
                                  <w:color w:val="231916"/>
                                  <w:sz w:val="12"/>
                                  <w:szCs w:val="12"/>
                                </w:rPr>
                                <w:t>ADJ</w:t>
                              </w:r>
                            </w:p>
                            <w:p w14:paraId="27ACFA0B">
                              <w:pPr>
                                <w:pStyle w:val="8"/>
                                <w:spacing w:before="5" w:line="239" w:lineRule="auto"/>
                                <w:ind w:left="612"/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916"/>
                                  <w:spacing w:val="3"/>
                                  <w:sz w:val="12"/>
                                  <w:szCs w:val="12"/>
                                </w:rPr>
                                <w:t>电压调节</w:t>
                              </w:r>
                            </w:p>
                          </w:tc>
                        </w:tr>
                      </w:tbl>
                      <w:p w14:paraId="717B075E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</w:p>
          <w:tbl>
            <w:tblPr>
              <w:tblStyle w:val="7"/>
              <w:tblW w:w="2085" w:type="dxa"/>
              <w:tblInd w:w="2292" w:type="dxa"/>
              <w:tblBorders>
                <w:top w:val="single" w:color="231916" w:sz="2" w:space="0"/>
                <w:left w:val="single" w:color="231916" w:sz="2" w:space="0"/>
                <w:bottom w:val="single" w:color="231916" w:sz="2" w:space="0"/>
                <w:right w:val="single" w:color="231916" w:sz="2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85"/>
            </w:tblGrid>
            <w:tr w14:paraId="70021F70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49" w:hRule="atLeast"/>
              </w:trPr>
              <w:tc>
                <w:tcPr>
                  <w:tcW w:w="2085" w:type="dxa"/>
                  <w:vAlign w:val="top"/>
                </w:tcPr>
                <w:p w14:paraId="604DA8B1">
                  <w:pPr>
                    <w:spacing w:before="111" w:line="225" w:lineRule="exact"/>
                    <w:ind w:firstLine="354"/>
                  </w:pPr>
                  <w:r>
                    <w:pict>
                      <v:rect id="_x0000_s1476" o:spid="_x0000_s1476" o:spt="1" style="position:absolute;left:0pt;margin-left:4.1pt;margin-top:91.8pt;height:0.3pt;width:96.2pt;mso-position-horizontal-relative:page;mso-position-vertical-relative:page;z-index:251926528;mso-width-relative:page;mso-height-relative:page;" fillcolor="#231916" filled="t" stroked="f" coordsize="21600,21600">
                        <v:path/>
                        <v:fill on="t" opacity="63737f" focussize="0,0"/>
                        <v:stroke on="f"/>
                        <v:imagedata o:title=""/>
                        <o:lock v:ext="edit"/>
                      </v:rect>
                    </w:pict>
                  </w:r>
                  <w:r>
                    <w:pict>
                      <v:group id="_x0000_s1477" o:spid="_x0000_s1477" o:spt="203" style="position:absolute;left:0pt;margin-left:9pt;margin-top:27pt;height:33.4pt;width:33.45pt;mso-position-horizontal-relative:page;mso-position-vertical-relative:page;z-index:251947008;mso-width-relative:page;mso-height-relative:page;" coordsize="669,668">
                        <o:lock v:ext="edit"/>
                        <v:shape id="_x0000_s1478" o:spid="_x0000_s1478" style="position:absolute;left:0;top:0;height:668;width:669;" fillcolor="#231916" filled="t" stroked="f" coordsize="669,668" path="m334,0c518,0,668,149,668,333c668,517,518,667,334,667c149,667,0,517,0,333c0,149,149,0,334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479" o:spid="_x0000_s1479" style="position:absolute;left:95;top:95;height:477;width:477;" fillcolor="#FFFFFF" filled="t" stroked="f" coordsize="477,477" path="m238,0c370,0,477,106,477,238c477,369,370,476,238,476c106,476,0,369,0,238c0,106,106,0,238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480" o:spid="_x0000_s1480" style="position:absolute;left:64;top:64;height:539;width:540;" filled="f" stroked="t" coordsize="540,539" path="m269,5c415,5,533,123,533,269c533,414,415,532,269,532c123,532,5,414,5,269c5,123,123,5,269,5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481" o:spid="_x0000_s1481" style="position:absolute;left:139;top:139;height:387;width:389;" fillcolor="#FFFFFF" filled="t" stroked="t" coordsize="389,387" path="m194,5c298,5,382,89,382,193c382,297,298,382,194,382c90,382,5,297,5,193c5,89,90,5,194,5l194,5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482" o:spid="_x0000_s1482" style="position:absolute;left:86;top:86;height:495;width:495;" filled="f" stroked="t" coordsize="495,495" path="m489,247c489,381,381,489,247,489c114,489,5,381,5,247c5,113,114,5,247,5c381,5,489,113,489,247m423,247c423,344,344,423,247,423c150,423,71,344,71,247c71,150,150,71,247,71c344,71,423,150,423,247m240,75c234,166,160,238,69,240m422,238c331,233,259,160,256,69m72,258c163,261,236,333,241,424m255,421c259,330,332,257,423,254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pict>
                      <v:group id="_x0000_s1483" o:spid="_x0000_s1483" o:spt="203" style="position:absolute;left:0pt;margin-left:61.95pt;margin-top:27pt;height:33.4pt;width:33.45pt;mso-position-horizontal-relative:page;mso-position-vertical-relative:page;z-index:251960320;mso-width-relative:page;mso-height-relative:page;" coordsize="669,668">
                        <o:lock v:ext="edit"/>
                        <v:shape id="_x0000_s1484" o:spid="_x0000_s1484" style="position:absolute;left:0;top:0;height:668;width:669;" fillcolor="#231916" filled="t" stroked="f" coordsize="669,668" path="m334,0c518,0,668,149,668,333c668,517,518,667,334,667c149,667,0,517,0,333c0,149,149,0,334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485" o:spid="_x0000_s1485" style="position:absolute;left:95;top:95;height:477;width:477;" fillcolor="#FFFFFF" filled="t" stroked="f" coordsize="477,477" path="m238,0c370,0,477,106,477,238c477,369,370,476,238,476c106,476,0,369,0,238c0,106,106,0,238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486" o:spid="_x0000_s1486" style="position:absolute;left:64;top:64;height:539;width:539;" filled="f" stroked="t" coordsize="539,539" path="m269,5c415,5,533,123,533,269c533,414,415,532,269,532c123,532,5,414,5,269c5,123,123,5,269,5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487" o:spid="_x0000_s1487" style="position:absolute;left:139;top:139;height:387;width:389;" fillcolor="#FFFFFF" filled="t" stroked="t" coordsize="389,387" path="m194,5c298,5,382,89,382,193c382,297,298,382,194,382c90,382,5,297,5,193c5,89,90,5,194,5l194,5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488" o:spid="_x0000_s1488" style="position:absolute;left:86;top:86;height:495;width:495;" filled="f" stroked="t" coordsize="495,495" path="m489,247c489,381,381,489,247,489c114,489,5,381,5,247c5,113,114,5,247,5c381,5,489,113,489,247m423,247c423,344,344,423,247,423c150,423,72,344,72,247c72,150,150,71,247,71c344,71,423,150,423,247m240,75c234,166,160,238,69,240m422,238c331,233,259,160,256,69m72,258c163,261,236,333,241,424m255,421c259,330,332,257,423,254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pict>
                      <v:group id="_x0000_s1489" o:spid="_x0000_s1489" o:spt="203" style="position:absolute;left:0pt;margin-left:80.4pt;margin-top:76pt;height:10.45pt;width:16.35pt;mso-position-horizontal-relative:page;mso-position-vertical-relative:page;z-index:251916288;mso-width-relative:page;mso-height-relative:page;" coordsize="327,208">
                        <o:lock v:ext="edit"/>
                        <v:shape id="_x0000_s1490" o:spid="_x0000_s1490" style="position:absolute;left:124;top:0;height:202;width:202;" fillcolor="#FFFFFF" filled="t" stroked="t" coordsize="202,202" path="m101,199c46,199,2,155,2,100c2,46,46,2,101,2c155,2,199,46,199,100c199,155,155,199,101,199l101,199xe">
                          <v:fill on="t" focussize="0,0"/>
                          <v:stroke weight="0.22pt" color="#231916" miterlimit="22" joinstyle="miter"/>
                          <v:imagedata o:title=""/>
                          <o:lock v:ext="edit"/>
                        </v:shape>
                        <v:shape id="_x0000_s1491" o:spid="_x0000_s1491" style="position:absolute;left:0;top:95;height:113;width:136;" filled="f" stroked="t" coordsize="136,113" path="m0,56l94,56m15,80l79,80m31,103l63,103m126,8l47,8,47,53e">
                          <v:fill on="f" focussize="0,0"/>
                          <v:stroke weight="0.85pt" color="#231916" miterlimit="22" joinstyle="miter"/>
                          <v:imagedata o:title=""/>
                          <o:lock v:ext="edit"/>
                        </v:shape>
                        <v:shape id="_x0000_s1492" o:spid="_x0000_s1492" style="position:absolute;left:132;top:8;height:186;width:186;" fillcolor="#FFFFFF" filled="t" stroked="t" coordsize="186,186" path="m92,2c142,2,182,43,182,92c182,142,142,182,92,182c43,182,2,142,2,92c2,43,43,2,92,2l92,2xem92,21c131,21,163,53,163,92c163,131,131,163,92,163c53,163,21,131,21,92c21,53,53,21,92,21l92,21xe">
                          <v:fill on="t" focussize="0,0"/>
                          <v:stroke weight="0.28pt" color="#231916" miterlimit="22" joinstyle="miter"/>
                          <v:imagedata o:title=""/>
                          <o:lock v:ext="edit"/>
                        </v:shape>
                        <v:shape id="_x0000_s1493" o:spid="_x0000_s1493" style="position:absolute;left:171;top:46;height:108;width:108;" fillcolor="#231916" filled="t" stroked="t" coordsize="108,108" path="m54,2c82,2,106,25,106,54c106,82,82,106,54,106c25,106,2,82,2,54c2,25,25,2,54,2l54,2xe">
                          <v:fill on="t" focussize="0,0"/>
                          <v:stroke weight="0.22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rPr>
                      <w:position w:val="-4"/>
                    </w:rPr>
                    <w:drawing>
                      <wp:inline distT="0" distB="0" distL="0" distR="0">
                        <wp:extent cx="847090" cy="142875"/>
                        <wp:effectExtent l="0" t="0" r="0" b="0"/>
                        <wp:docPr id="144" name="IM 14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" name="IM 144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681" cy="143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3AF78D">
                  <w:pPr>
                    <w:spacing w:before="315" w:line="159" w:lineRule="exact"/>
                    <w:ind w:left="951"/>
                    <w:rPr>
                      <w:rFonts w:ascii="微软雅黑" w:hAnsi="微软雅黑" w:eastAsia="微软雅黑" w:cs="微软雅黑"/>
                      <w:sz w:val="26"/>
                      <w:szCs w:val="26"/>
                    </w:rPr>
                  </w:pPr>
                  <w:r>
                    <w:rPr>
                      <w:rFonts w:ascii="微软雅黑" w:hAnsi="微软雅黑" w:eastAsia="微软雅黑" w:cs="微软雅黑"/>
                      <w:color w:val="231916"/>
                      <w:spacing w:val="3"/>
                      <w:position w:val="-6"/>
                      <w:sz w:val="26"/>
                      <w:szCs w:val="26"/>
                    </w:rPr>
                    <w:t>△</w:t>
                  </w:r>
                </w:p>
                <w:p w14:paraId="672684DB">
                  <w:pPr>
                    <w:spacing w:before="197" w:line="284" w:lineRule="exact"/>
                    <w:ind w:left="981"/>
                  </w:pPr>
                  <w:r>
                    <w:rPr>
                      <w:position w:val="-6"/>
                    </w:rPr>
                    <w:drawing>
                      <wp:inline distT="0" distB="0" distL="0" distR="0">
                        <wp:extent cx="62865" cy="180340"/>
                        <wp:effectExtent l="0" t="0" r="0" b="0"/>
                        <wp:docPr id="146" name="IM 14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" name="IM 146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09" cy="1806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8A109E1">
                  <w:pPr>
                    <w:spacing w:before="7" w:line="165" w:lineRule="auto"/>
                    <w:ind w:left="455"/>
                    <w:rPr>
                      <w:rFonts w:ascii="Arial" w:hAnsi="Arial" w:eastAsia="Arial" w:cs="Arial"/>
                      <w:sz w:val="7"/>
                      <w:szCs w:val="7"/>
                    </w:rPr>
                  </w:pPr>
                  <w:r>
                    <w:pict>
                      <v:shape id="_x0000_s1494" o:spid="_x0000_s1494" style="position:absolute;left:0pt;margin-left:25.3pt;margin-top:-15.7pt;height:72.1pt;width:0.6pt;z-index:251945984;mso-width-relative:page;mso-height-relative:page;" filled="f" stroked="t" coordsize="12,1441" path="m5,0l5,1441e">
                        <v:fill on="f" focussize="0,0"/>
                        <v:stroke weight="0.57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495" o:spid="_x0000_s1495" o:spt="202" type="#_x0000_t202" style="position:absolute;left:0pt;margin-left:65.45pt;margin-top:-0.6pt;height:10.25pt;width:17.6pt;z-index:251942912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2205AD1">
                              <w:pPr>
                                <w:spacing w:before="19" w:line="165" w:lineRule="auto"/>
                                <w:ind w:left="176"/>
                                <w:rPr>
                                  <w:rFonts w:ascii="Arial" w:hAnsi="Arial" w:eastAsia="Arial" w:cs="Arial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231916"/>
                                  <w:spacing w:val="5"/>
                                  <w:sz w:val="7"/>
                                  <w:szCs w:val="7"/>
                                </w:rPr>
                                <w:t>-DC</w:t>
                              </w:r>
                            </w:p>
                            <w:p w14:paraId="19AD8777">
                              <w:pPr>
                                <w:pStyle w:val="8"/>
                                <w:spacing w:before="31" w:line="207" w:lineRule="auto"/>
                                <w:ind w:left="20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916"/>
                                  <w:spacing w:val="6"/>
                                  <w:sz w:val="7"/>
                                  <w:szCs w:val="7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bCs/>
                                  <w:color w:val="231916"/>
                                  <w:sz w:val="7"/>
                                  <w:szCs w:val="7"/>
                                </w:rPr>
                                <w:t>kV</w:t>
                              </w:r>
                              <w:r>
                                <w:rPr>
                                  <w:b/>
                                  <w:bCs/>
                                  <w:color w:val="231916"/>
                                  <w:spacing w:val="6"/>
                                  <w:sz w:val="7"/>
                                  <w:szCs w:val="7"/>
                                </w:rPr>
                                <w:t>/20</w:t>
                              </w:r>
                              <w:r>
                                <w:rPr>
                                  <w:b/>
                                  <w:bCs/>
                                  <w:color w:val="231916"/>
                                  <w:sz w:val="7"/>
                                  <w:szCs w:val="7"/>
                                </w:rPr>
                                <w:t>mA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eastAsia="Arial" w:cs="Arial"/>
                      <w:color w:val="231916"/>
                      <w:spacing w:val="1"/>
                      <w:sz w:val="7"/>
                      <w:szCs w:val="7"/>
                    </w:rPr>
                    <w:t>AC</w:t>
                  </w:r>
                </w:p>
                <w:p w14:paraId="3DC1E6B2">
                  <w:pPr>
                    <w:pStyle w:val="8"/>
                    <w:spacing w:before="31" w:line="207" w:lineRule="auto"/>
                    <w:ind w:left="276"/>
                    <w:rPr>
                      <w:sz w:val="7"/>
                      <w:szCs w:val="7"/>
                    </w:rPr>
                  </w:pPr>
                  <w:r>
                    <w:rPr>
                      <w:b/>
                      <w:bCs/>
                      <w:color w:val="231916"/>
                      <w:spacing w:val="5"/>
                      <w:sz w:val="7"/>
                      <w:szCs w:val="7"/>
                    </w:rPr>
                    <w:t>5</w:t>
                  </w:r>
                  <w:r>
                    <w:rPr>
                      <w:b/>
                      <w:bCs/>
                      <w:color w:val="231916"/>
                      <w:sz w:val="7"/>
                      <w:szCs w:val="7"/>
                    </w:rPr>
                    <w:t>kV</w:t>
                  </w:r>
                  <w:r>
                    <w:rPr>
                      <w:b/>
                      <w:bCs/>
                      <w:color w:val="231916"/>
                      <w:spacing w:val="5"/>
                      <w:sz w:val="7"/>
                      <w:szCs w:val="7"/>
                    </w:rPr>
                    <w:t>/100</w:t>
                  </w:r>
                  <w:r>
                    <w:rPr>
                      <w:b/>
                      <w:bCs/>
                      <w:color w:val="231916"/>
                      <w:sz w:val="7"/>
                      <w:szCs w:val="7"/>
                    </w:rPr>
                    <w:t>mA</w:t>
                  </w:r>
                </w:p>
                <w:p w14:paraId="17E49CB1">
                  <w:pPr>
                    <w:spacing w:before="109" w:line="159" w:lineRule="auto"/>
                    <w:ind w:left="729"/>
                    <w:rPr>
                      <w:rFonts w:ascii="Arial" w:hAnsi="Arial" w:eastAsia="Arial" w:cs="Arial"/>
                      <w:sz w:val="6"/>
                      <w:szCs w:val="6"/>
                    </w:rPr>
                  </w:pPr>
                  <w:r>
                    <w:rPr>
                      <w:rFonts w:ascii="微软雅黑" w:hAnsi="微软雅黑" w:eastAsia="微软雅黑" w:cs="微软雅黑"/>
                      <w:color w:val="231916"/>
                      <w:spacing w:val="8"/>
                      <w:sz w:val="6"/>
                      <w:szCs w:val="6"/>
                    </w:rPr>
                    <w:t>高压输出/HV</w: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pacing w:val="5"/>
                      <w:w w:val="104"/>
                      <w:sz w:val="6"/>
                      <w:szCs w:val="6"/>
                    </w:rPr>
                    <w:t xml:space="preserve">  </w:t>
                  </w:r>
                  <w:r>
                    <w:rPr>
                      <w:rFonts w:ascii="Arial" w:hAnsi="Arial" w:eastAsia="Arial" w:cs="Arial"/>
                      <w:color w:val="231916"/>
                      <w:spacing w:val="8"/>
                      <w:sz w:val="6"/>
                      <w:szCs w:val="6"/>
                    </w:rPr>
                    <w:t>OUT</w:t>
                  </w:r>
                </w:p>
              </w:tc>
            </w:tr>
          </w:tbl>
          <w:p w14:paraId="79C1805C">
            <w:pPr>
              <w:spacing w:line="193" w:lineRule="exact"/>
              <w:rPr>
                <w:rFonts w:ascii="Arial"/>
                <w:sz w:val="16"/>
              </w:rPr>
            </w:pPr>
          </w:p>
        </w:tc>
      </w:tr>
      <w:tr w14:paraId="6DBAEF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8" w:type="dxa"/>
            <w:tcBorders>
              <w:top w:val="single" w:color="231916" w:sz="4" w:space="0"/>
              <w:bottom w:val="single" w:color="231916" w:sz="4" w:space="0"/>
              <w:right w:val="single" w:color="231916" w:sz="4" w:space="0"/>
            </w:tcBorders>
            <w:vAlign w:val="top"/>
          </w:tcPr>
          <w:p w14:paraId="2489F9F7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  <w:left w:val="single" w:color="231916" w:sz="4" w:space="0"/>
              <w:bottom w:val="nil"/>
            </w:tcBorders>
            <w:vAlign w:val="top"/>
          </w:tcPr>
          <w:p w14:paraId="54DC9F83">
            <w:pPr>
              <w:rPr>
                <w:rFonts w:ascii="Arial"/>
                <w:sz w:val="21"/>
              </w:rPr>
            </w:pPr>
          </w:p>
        </w:tc>
        <w:tc>
          <w:tcPr>
            <w:tcW w:w="2336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37B5A1AD">
            <w:pPr>
              <w:rPr>
                <w:rFonts w:ascii="Arial"/>
                <w:sz w:val="21"/>
              </w:rPr>
            </w:pPr>
          </w:p>
        </w:tc>
        <w:tc>
          <w:tcPr>
            <w:tcW w:w="4636" w:type="dxa"/>
            <w:gridSpan w:val="3"/>
            <w:vMerge w:val="continue"/>
            <w:tcBorders>
              <w:top w:val="nil"/>
              <w:bottom w:val="nil"/>
              <w:right w:val="single" w:color="231916" w:sz="4" w:space="0"/>
            </w:tcBorders>
            <w:vAlign w:val="top"/>
          </w:tcPr>
          <w:p w14:paraId="0DFD0FA3">
            <w:pPr>
              <w:rPr>
                <w:rFonts w:ascii="Arial"/>
                <w:sz w:val="21"/>
              </w:rPr>
            </w:pPr>
          </w:p>
        </w:tc>
      </w:tr>
      <w:tr w14:paraId="328199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28" w:type="dxa"/>
            <w:tcBorders>
              <w:top w:val="single" w:color="231916" w:sz="4" w:space="0"/>
              <w:right w:val="single" w:color="231916" w:sz="4" w:space="0"/>
            </w:tcBorders>
            <w:vAlign w:val="top"/>
          </w:tcPr>
          <w:p w14:paraId="265F030F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  <w:left w:val="single" w:color="231916" w:sz="4" w:space="0"/>
              <w:bottom w:val="single" w:color="231916" w:sz="4" w:space="0"/>
            </w:tcBorders>
            <w:vAlign w:val="top"/>
          </w:tcPr>
          <w:p w14:paraId="1173428E">
            <w:pPr>
              <w:rPr>
                <w:rFonts w:ascii="Arial"/>
                <w:sz w:val="21"/>
              </w:rPr>
            </w:pPr>
          </w:p>
        </w:tc>
        <w:tc>
          <w:tcPr>
            <w:tcW w:w="2336" w:type="dxa"/>
            <w:gridSpan w:val="3"/>
            <w:vMerge w:val="continue"/>
            <w:tcBorders>
              <w:top w:val="nil"/>
              <w:bottom w:val="single" w:color="231916" w:sz="4" w:space="0"/>
            </w:tcBorders>
            <w:vAlign w:val="top"/>
          </w:tcPr>
          <w:p w14:paraId="709BC2D7">
            <w:pPr>
              <w:rPr>
                <w:rFonts w:ascii="Arial"/>
                <w:sz w:val="21"/>
              </w:rPr>
            </w:pPr>
          </w:p>
        </w:tc>
        <w:tc>
          <w:tcPr>
            <w:tcW w:w="4636" w:type="dxa"/>
            <w:gridSpan w:val="3"/>
            <w:vMerge w:val="continue"/>
            <w:tcBorders>
              <w:top w:val="nil"/>
              <w:bottom w:val="single" w:color="231916" w:sz="4" w:space="0"/>
              <w:right w:val="single" w:color="231916" w:sz="4" w:space="0"/>
            </w:tcBorders>
            <w:vAlign w:val="top"/>
          </w:tcPr>
          <w:p w14:paraId="537C5E29">
            <w:pPr>
              <w:rPr>
                <w:rFonts w:ascii="Arial"/>
                <w:sz w:val="21"/>
              </w:rPr>
            </w:pPr>
          </w:p>
        </w:tc>
      </w:tr>
    </w:tbl>
    <w:p w14:paraId="79099D53">
      <w:pPr>
        <w:spacing w:line="115" w:lineRule="exact"/>
        <w:ind w:firstLine="6373"/>
      </w:pPr>
      <w:r>
        <w:pict>
          <v:shape id="_x0000_s1496" o:spid="_x0000_s1496" style="position:absolute;left:0pt;margin-left:324.65pt;margin-top:5.65pt;height:0.3pt;width:23.05pt;z-index:251929600;mso-width-relative:page;mso-height-relative:page;" filled="f" stroked="t" coordsize="460,6" path="m0,2l460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rPr>
          <w:position w:val="-2"/>
        </w:rPr>
        <w:pict>
          <v:shape id="_x0000_s1497" o:spid="_x0000_s1497" style="height:6pt;width:6pt;" filled="f" stroked="t" coordsize="120,120" path="m2,2l117,117e">
            <v:fill on="f" focussize="0,0"/>
            <v:stroke weight="0.28pt" color="#231916" miterlimit="22" joinstyle="miter"/>
            <v:imagedata o:title=""/>
            <o:lock v:ext="edit"/>
            <w10:wrap type="none"/>
            <w10:anchorlock/>
          </v:shape>
        </w:pict>
      </w:r>
    </w:p>
    <w:p w14:paraId="204AF59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F949175">
      <w:pPr>
        <w:spacing w:line="254" w:lineRule="auto"/>
        <w:rPr>
          <w:rFonts w:ascii="Arial"/>
          <w:sz w:val="21"/>
        </w:rPr>
      </w:pPr>
    </w:p>
    <w:p w14:paraId="587657B7">
      <w:pPr>
        <w:spacing w:line="254" w:lineRule="auto"/>
        <w:rPr>
          <w:rFonts w:ascii="Arial"/>
          <w:sz w:val="21"/>
        </w:rPr>
      </w:pPr>
    </w:p>
    <w:p w14:paraId="10B3DC05">
      <w:pPr>
        <w:spacing w:line="255" w:lineRule="auto"/>
        <w:rPr>
          <w:rFonts w:ascii="Arial"/>
          <w:sz w:val="21"/>
        </w:rPr>
      </w:pPr>
    </w:p>
    <w:p w14:paraId="1E966018">
      <w:pPr>
        <w:pStyle w:val="2"/>
        <w:spacing w:before="69" w:line="191" w:lineRule="auto"/>
        <w:rPr>
          <w:sz w:val="21"/>
          <w:szCs w:val="21"/>
        </w:rPr>
      </w:pPr>
      <w:r>
        <w:rPr>
          <w:color w:val="231916"/>
          <w:spacing w:val="-3"/>
          <w:sz w:val="21"/>
          <w:szCs w:val="21"/>
        </w:rPr>
        <w:t>12</w:t>
      </w:r>
    </w:p>
    <w:p w14:paraId="433B99B3">
      <w:pPr>
        <w:pStyle w:val="2"/>
        <w:spacing w:before="208" w:line="189" w:lineRule="auto"/>
        <w:rPr>
          <w:sz w:val="21"/>
          <w:szCs w:val="21"/>
        </w:rPr>
      </w:pPr>
      <w:r>
        <w:rPr>
          <w:color w:val="231916"/>
          <w:spacing w:val="-3"/>
          <w:sz w:val="21"/>
          <w:szCs w:val="21"/>
        </w:rPr>
        <w:t>11</w:t>
      </w:r>
    </w:p>
    <w:p w14:paraId="03E52709">
      <w:pPr>
        <w:spacing w:line="311" w:lineRule="auto"/>
        <w:rPr>
          <w:rFonts w:ascii="Arial"/>
          <w:sz w:val="21"/>
        </w:rPr>
      </w:pPr>
    </w:p>
    <w:p w14:paraId="4466F000">
      <w:pPr>
        <w:pStyle w:val="2"/>
        <w:spacing w:before="68" w:line="190" w:lineRule="auto"/>
        <w:ind w:left="50"/>
        <w:rPr>
          <w:sz w:val="21"/>
          <w:szCs w:val="21"/>
        </w:rPr>
      </w:pPr>
      <w:r>
        <w:rPr>
          <w:color w:val="231916"/>
          <w:spacing w:val="1"/>
          <w:sz w:val="21"/>
          <w:szCs w:val="21"/>
        </w:rPr>
        <w:t>9</w:t>
      </w:r>
    </w:p>
    <w:p w14:paraId="7C1FFA49">
      <w:pPr>
        <w:pStyle w:val="2"/>
        <w:spacing w:before="40" w:line="189" w:lineRule="auto"/>
        <w:rPr>
          <w:sz w:val="21"/>
          <w:szCs w:val="21"/>
        </w:rPr>
      </w:pPr>
      <w:r>
        <w:rPr>
          <w:color w:val="231916"/>
          <w:spacing w:val="-3"/>
          <w:sz w:val="21"/>
          <w:szCs w:val="21"/>
        </w:rPr>
        <w:t>10</w:t>
      </w:r>
    </w:p>
    <w:p w14:paraId="70A7BA2C">
      <w:pPr>
        <w:spacing w:line="290" w:lineRule="auto"/>
        <w:rPr>
          <w:rFonts w:ascii="Arial"/>
          <w:sz w:val="21"/>
        </w:rPr>
      </w:pPr>
    </w:p>
    <w:p w14:paraId="17A2752E">
      <w:pPr>
        <w:spacing w:line="291" w:lineRule="auto"/>
        <w:rPr>
          <w:rFonts w:ascii="Arial"/>
          <w:sz w:val="21"/>
        </w:rPr>
      </w:pPr>
    </w:p>
    <w:p w14:paraId="09CB6909">
      <w:pPr>
        <w:spacing w:line="291" w:lineRule="auto"/>
        <w:rPr>
          <w:rFonts w:ascii="Arial"/>
          <w:sz w:val="21"/>
        </w:rPr>
      </w:pPr>
    </w:p>
    <w:p w14:paraId="73F2074E">
      <w:pPr>
        <w:spacing w:line="291" w:lineRule="auto"/>
        <w:rPr>
          <w:rFonts w:ascii="Arial"/>
          <w:sz w:val="21"/>
        </w:rPr>
      </w:pPr>
    </w:p>
    <w:p w14:paraId="1D046B24">
      <w:pPr>
        <w:pStyle w:val="2"/>
        <w:spacing w:before="68" w:line="189" w:lineRule="auto"/>
        <w:ind w:left="34"/>
        <w:rPr>
          <w:sz w:val="21"/>
          <w:szCs w:val="21"/>
        </w:rPr>
      </w:pPr>
      <w:r>
        <w:rPr>
          <w:color w:val="231916"/>
          <w:sz w:val="21"/>
          <w:szCs w:val="21"/>
        </w:rPr>
        <w:t>6</w:t>
      </w:r>
    </w:p>
    <w:p w14:paraId="1BFBA881">
      <w:pPr>
        <w:spacing w:line="189" w:lineRule="auto"/>
        <w:rPr>
          <w:sz w:val="21"/>
          <w:szCs w:val="21"/>
        </w:rPr>
        <w:sectPr>
          <w:type w:val="continuous"/>
          <w:pgSz w:w="11906" w:h="16838"/>
          <w:pgMar w:top="958" w:right="1075" w:bottom="844" w:left="1075" w:header="749" w:footer="645" w:gutter="0"/>
          <w:cols w:equalWidth="0" w:num="3">
            <w:col w:w="824" w:space="82"/>
            <w:col w:w="7830" w:space="33"/>
            <w:col w:w="985"/>
          </w:cols>
        </w:sectPr>
      </w:pPr>
    </w:p>
    <w:p w14:paraId="7B58AA9C">
      <w:pPr>
        <w:pStyle w:val="2"/>
        <w:spacing w:before="149" w:line="193" w:lineRule="auto"/>
        <w:ind w:left="1836"/>
        <w:rPr>
          <w:sz w:val="21"/>
          <w:szCs w:val="21"/>
        </w:rPr>
      </w:pPr>
      <w:r>
        <w:rPr>
          <w:color w:val="231916"/>
          <w:spacing w:val="-3"/>
          <w:position w:val="2"/>
          <w:sz w:val="21"/>
          <w:szCs w:val="21"/>
        </w:rPr>
        <w:t>1</w:t>
      </w:r>
      <w:r>
        <w:rPr>
          <w:color w:val="231916"/>
          <w:spacing w:val="41"/>
          <w:position w:val="2"/>
          <w:sz w:val="21"/>
          <w:szCs w:val="21"/>
        </w:rPr>
        <w:t xml:space="preserve">  </w:t>
      </w:r>
      <w:r>
        <w:rPr>
          <w:color w:val="231916"/>
          <w:spacing w:val="-3"/>
          <w:sz w:val="21"/>
          <w:szCs w:val="21"/>
        </w:rPr>
        <w:t>2</w:t>
      </w:r>
      <w:r>
        <w:rPr>
          <w:color w:val="231916"/>
          <w:spacing w:val="30"/>
          <w:sz w:val="21"/>
          <w:szCs w:val="21"/>
        </w:rPr>
        <w:t xml:space="preserve">  </w:t>
      </w:r>
      <w:r>
        <w:rPr>
          <w:color w:val="231916"/>
          <w:spacing w:val="-3"/>
          <w:sz w:val="21"/>
          <w:szCs w:val="21"/>
        </w:rPr>
        <w:t>3</w:t>
      </w:r>
      <w:r>
        <w:rPr>
          <w:color w:val="231916"/>
          <w:spacing w:val="3"/>
          <w:sz w:val="21"/>
          <w:szCs w:val="21"/>
        </w:rPr>
        <w:t xml:space="preserve">      </w:t>
      </w:r>
      <w:r>
        <w:rPr>
          <w:color w:val="231916"/>
          <w:spacing w:val="-3"/>
          <w:sz w:val="21"/>
          <w:szCs w:val="21"/>
        </w:rPr>
        <w:t>4</w:t>
      </w:r>
      <w:r>
        <w:rPr>
          <w:color w:val="231916"/>
          <w:spacing w:val="2"/>
          <w:sz w:val="21"/>
          <w:szCs w:val="21"/>
        </w:rPr>
        <w:t xml:space="preserve">             </w:t>
      </w:r>
      <w:r>
        <w:rPr>
          <w:color w:val="231916"/>
          <w:spacing w:val="-3"/>
          <w:position w:val="1"/>
          <w:sz w:val="21"/>
          <w:szCs w:val="21"/>
        </w:rPr>
        <w:t>5</w:t>
      </w:r>
      <w:r>
        <w:rPr>
          <w:color w:val="231916"/>
          <w:spacing w:val="1"/>
          <w:position w:val="1"/>
          <w:sz w:val="21"/>
          <w:szCs w:val="21"/>
        </w:rPr>
        <w:t xml:space="preserve">                </w:t>
      </w:r>
      <w:r>
        <w:rPr>
          <w:color w:val="231916"/>
          <w:spacing w:val="-3"/>
          <w:position w:val="-2"/>
          <w:sz w:val="21"/>
          <w:szCs w:val="21"/>
        </w:rPr>
        <w:t>8</w:t>
      </w:r>
      <w:r>
        <w:rPr>
          <w:color w:val="231916"/>
          <w:spacing w:val="3"/>
          <w:position w:val="-2"/>
          <w:sz w:val="21"/>
          <w:szCs w:val="21"/>
        </w:rPr>
        <w:t xml:space="preserve">         </w:t>
      </w:r>
      <w:r>
        <w:rPr>
          <w:color w:val="231916"/>
          <w:spacing w:val="-3"/>
          <w:position w:val="-2"/>
          <w:sz w:val="21"/>
          <w:szCs w:val="21"/>
        </w:rPr>
        <w:t>7</w:t>
      </w:r>
    </w:p>
    <w:p w14:paraId="52D797EA">
      <w:pPr>
        <w:pStyle w:val="2"/>
        <w:spacing w:before="137" w:line="224" w:lineRule="auto"/>
        <w:ind w:left="170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1、电源开关</w:t>
      </w:r>
    </w:p>
    <w:p w14:paraId="00C9C0AE">
      <w:pPr>
        <w:pStyle w:val="2"/>
        <w:spacing w:line="210" w:lineRule="auto"/>
        <w:ind w:left="180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电源开关按下去为仪器电源接通（开</w:t>
      </w:r>
      <w:r>
        <w:rPr>
          <w:color w:val="231916"/>
          <w:spacing w:val="2"/>
          <w:sz w:val="20"/>
          <w:szCs w:val="20"/>
        </w:rPr>
        <w:t>），</w:t>
      </w:r>
      <w:r>
        <w:rPr>
          <w:color w:val="231916"/>
          <w:spacing w:val="-2"/>
          <w:sz w:val="20"/>
          <w:szCs w:val="20"/>
        </w:rPr>
        <w:t>弹出为仪器电源关闭（关）。</w:t>
      </w:r>
    </w:p>
    <w:p w14:paraId="27003D70">
      <w:pPr>
        <w:pStyle w:val="2"/>
        <w:spacing w:before="1" w:line="223" w:lineRule="auto"/>
        <w:ind w:left="158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2、START 开始测试键</w:t>
      </w:r>
    </w:p>
    <w:p w14:paraId="4EA42BA0">
      <w:pPr>
        <w:pStyle w:val="2"/>
        <w:spacing w:before="1" w:line="210" w:lineRule="auto"/>
        <w:ind w:left="158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在复位状态下，按下此键可开始测试。</w:t>
      </w:r>
    </w:p>
    <w:p w14:paraId="247B07E9">
      <w:pPr>
        <w:pStyle w:val="2"/>
        <w:spacing w:line="223" w:lineRule="auto"/>
        <w:ind w:left="16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3、REST 停止键</w:t>
      </w:r>
    </w:p>
    <w:p w14:paraId="7138EF03">
      <w:pPr>
        <w:pStyle w:val="2"/>
        <w:spacing w:before="1" w:line="211" w:lineRule="auto"/>
        <w:ind w:left="170" w:right="1006" w:hanging="12"/>
        <w:rPr>
          <w:sz w:val="20"/>
          <w:szCs w:val="20"/>
        </w:rPr>
      </w:pPr>
      <w:r>
        <w:rPr>
          <w:color w:val="231916"/>
          <w:sz w:val="20"/>
          <w:szCs w:val="20"/>
        </w:rPr>
        <w:t>在测试过程中，作为中断测试的开关。在待测物测试失败时，超漏灯（</w:t>
      </w:r>
      <w:r>
        <w:rPr>
          <w:color w:val="231916"/>
          <w:spacing w:val="-1"/>
          <w:sz w:val="20"/>
          <w:szCs w:val="20"/>
        </w:rPr>
        <w:t>11）亮，按下此按键测试仪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可以停止报警，并进入下一个待测状态。</w:t>
      </w:r>
    </w:p>
    <w:p w14:paraId="46245977">
      <w:pPr>
        <w:pStyle w:val="2"/>
        <w:spacing w:before="1" w:line="223" w:lineRule="auto"/>
        <w:ind w:left="15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4、远控接口</w:t>
      </w:r>
    </w:p>
    <w:p w14:paraId="1F4E7357">
      <w:pPr>
        <w:pStyle w:val="2"/>
        <w:spacing w:before="1" w:line="223" w:lineRule="auto"/>
        <w:ind w:left="166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此接口可配合测试枪及远控测试棒使用。</w:t>
      </w:r>
    </w:p>
    <w:p w14:paraId="7EDC4FDC">
      <w:pPr>
        <w:pStyle w:val="2"/>
        <w:spacing w:before="70" w:line="224" w:lineRule="auto"/>
        <w:ind w:left="15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5、输出电压调节旋钮</w:t>
      </w:r>
    </w:p>
    <w:p w14:paraId="5DB8106E">
      <w:pPr>
        <w:pStyle w:val="2"/>
        <w:spacing w:before="1" w:line="211" w:lineRule="auto"/>
        <w:ind w:left="163" w:right="845" w:hanging="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在测试过程中，顺时针调节此旋钮，输出电压增大；逆时针调节此旋钮，输出电压</w:t>
      </w:r>
      <w:r>
        <w:rPr>
          <w:color w:val="231916"/>
          <w:spacing w:val="-2"/>
          <w:sz w:val="20"/>
          <w:szCs w:val="20"/>
        </w:rPr>
        <w:t>减小。在开机时，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请确认此旋钮处于0位。</w:t>
      </w:r>
    </w:p>
    <w:p w14:paraId="250716E7">
      <w:pPr>
        <w:pStyle w:val="2"/>
        <w:spacing w:before="1" w:line="223" w:lineRule="auto"/>
        <w:ind w:left="159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6、电流测量返回端</w:t>
      </w:r>
    </w:p>
    <w:p w14:paraId="6A06FDA1">
      <w:pPr>
        <w:pStyle w:val="2"/>
        <w:spacing w:before="1" w:line="211" w:lineRule="auto"/>
        <w:ind w:left="160" w:right="1001" w:firstLine="5"/>
        <w:rPr>
          <w:sz w:val="20"/>
          <w:szCs w:val="20"/>
        </w:rPr>
      </w:pPr>
      <w:r>
        <w:rPr>
          <w:color w:val="231916"/>
          <w:sz w:val="20"/>
          <w:szCs w:val="20"/>
        </w:rPr>
        <w:t>此端子为测量电流的输入端。在测试过程中，一定要注意此端</w:t>
      </w:r>
      <w:r>
        <w:rPr>
          <w:color w:val="231916"/>
          <w:spacing w:val="-1"/>
          <w:sz w:val="20"/>
          <w:szCs w:val="20"/>
        </w:rPr>
        <w:t>子不能脱落，如果脱落，被测试体全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部充满高压，这样有可能造成触电事故的发生。</w:t>
      </w:r>
    </w:p>
    <w:p w14:paraId="3F15FD96">
      <w:pPr>
        <w:pStyle w:val="2"/>
        <w:spacing w:line="223" w:lineRule="auto"/>
        <w:ind w:left="16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7、直流高压输出端口</w:t>
      </w:r>
    </w:p>
    <w:p w14:paraId="1811FB97">
      <w:pPr>
        <w:pStyle w:val="2"/>
        <w:spacing w:before="1" w:line="202" w:lineRule="auto"/>
        <w:ind w:left="156" w:right="1002" w:firstLine="11"/>
        <w:rPr>
          <w:sz w:val="20"/>
          <w:szCs w:val="20"/>
        </w:rPr>
      </w:pPr>
      <w:r>
        <w:rPr>
          <w:color w:val="231916"/>
          <w:sz w:val="20"/>
          <w:szCs w:val="20"/>
        </w:rPr>
        <w:t>测试仪的直流高压输出端；在测试时此端口会有高压输出</w:t>
      </w:r>
      <w:r>
        <w:rPr>
          <w:color w:val="231916"/>
          <w:spacing w:val="-1"/>
          <w:sz w:val="20"/>
          <w:szCs w:val="20"/>
        </w:rPr>
        <w:t>，请不要触摸高压端口、高压输出线、高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压探头鳄鱼夹及被测物体。在测试结束后,请确认整个回路中电全部放完后才能更换被测试体。</w:t>
      </w:r>
    </w:p>
    <w:p w14:paraId="7BB381EB">
      <w:pPr>
        <w:spacing w:line="202" w:lineRule="auto"/>
        <w:rPr>
          <w:sz w:val="20"/>
          <w:szCs w:val="20"/>
        </w:rPr>
        <w:sectPr>
          <w:type w:val="continuous"/>
          <w:pgSz w:w="11906" w:h="16838"/>
          <w:pgMar w:top="958" w:right="1075" w:bottom="844" w:left="1075" w:header="749" w:footer="645" w:gutter="0"/>
          <w:cols w:equalWidth="0" w:num="1">
            <w:col w:w="9754"/>
          </w:cols>
        </w:sectPr>
      </w:pPr>
    </w:p>
    <w:p w14:paraId="2AC34D63">
      <w:pPr>
        <w:spacing w:line="408" w:lineRule="auto"/>
        <w:rPr>
          <w:rFonts w:ascii="Arial"/>
          <w:sz w:val="21"/>
        </w:rPr>
      </w:pPr>
    </w:p>
    <w:p w14:paraId="522F6C3E">
      <w:pPr>
        <w:pStyle w:val="2"/>
        <w:spacing w:before="65" w:line="224" w:lineRule="auto"/>
        <w:ind w:left="156"/>
        <w:outlineLvl w:val="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8、交流高压输出端口</w:t>
      </w:r>
    </w:p>
    <w:p w14:paraId="6BC4FF6E">
      <w:pPr>
        <w:pStyle w:val="2"/>
        <w:spacing w:line="211" w:lineRule="auto"/>
        <w:ind w:left="155" w:right="1002" w:firstLine="11"/>
        <w:rPr>
          <w:sz w:val="20"/>
          <w:szCs w:val="20"/>
        </w:rPr>
      </w:pPr>
      <w:r>
        <w:rPr>
          <w:color w:val="231916"/>
          <w:sz w:val="20"/>
          <w:szCs w:val="20"/>
        </w:rPr>
        <w:t>测试仪的交流高压输出端；在测试时此端口会有高压输出</w:t>
      </w:r>
      <w:r>
        <w:rPr>
          <w:color w:val="231916"/>
          <w:spacing w:val="-1"/>
          <w:sz w:val="20"/>
          <w:szCs w:val="20"/>
        </w:rPr>
        <w:t>，请不要触摸高压端口、高压输出线、高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压探头鳄鱼夹及被测物体。</w:t>
      </w:r>
    </w:p>
    <w:p w14:paraId="30505340">
      <w:pPr>
        <w:pStyle w:val="2"/>
        <w:spacing w:line="223" w:lineRule="auto"/>
        <w:ind w:left="15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9、电源检测指示灯“ 电源接地安全”灯</w:t>
      </w:r>
    </w:p>
    <w:p w14:paraId="316105AD">
      <w:pPr>
        <w:pStyle w:val="2"/>
        <w:spacing w:before="1" w:line="211" w:lineRule="auto"/>
        <w:ind w:left="172" w:right="802" w:hanging="14"/>
        <w:rPr>
          <w:sz w:val="20"/>
          <w:szCs w:val="20"/>
        </w:rPr>
      </w:pPr>
      <w:r>
        <w:rPr>
          <w:color w:val="231916"/>
          <w:sz w:val="20"/>
          <w:szCs w:val="20"/>
        </w:rPr>
        <w:t>把仪器与市电用电源线连接，测试仪的电源开关置于OFF状态; 若市电的N、L、G的</w:t>
      </w:r>
      <w:r>
        <w:rPr>
          <w:color w:val="231916"/>
          <w:spacing w:val="-1"/>
          <w:sz w:val="20"/>
          <w:szCs w:val="20"/>
        </w:rPr>
        <w:t>接法是正确的，电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源安全灯亮；若N、L、G的接法是错误的，则电</w:t>
      </w:r>
      <w:r>
        <w:rPr>
          <w:color w:val="231916"/>
          <w:spacing w:val="-2"/>
          <w:sz w:val="20"/>
          <w:szCs w:val="20"/>
        </w:rPr>
        <w:t>源安全灯不亮，请检查电源。</w:t>
      </w:r>
    </w:p>
    <w:p w14:paraId="523581DC">
      <w:pPr>
        <w:pStyle w:val="2"/>
        <w:spacing w:line="223" w:lineRule="auto"/>
        <w:ind w:left="168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10、高压输出指示灯</w:t>
      </w:r>
    </w:p>
    <w:p w14:paraId="7BC07EE1">
      <w:pPr>
        <w:pStyle w:val="2"/>
        <w:spacing w:before="1" w:line="212" w:lineRule="auto"/>
        <w:ind w:left="157" w:right="1015" w:firstLine="7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此灯不受主控电路的控制。如果高压输出口的电压大于110V，则此灯闪烁。如果在复位状态下，此</w:t>
      </w:r>
      <w:r>
        <w:rPr>
          <w:color w:val="231916"/>
          <w:spacing w:val="17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灯闪烁，那么高压输出端口可能有高压输出，严禁触摸测试回路的任何部位。</w:t>
      </w:r>
    </w:p>
    <w:p w14:paraId="466DCF5A">
      <w:pPr>
        <w:pStyle w:val="2"/>
        <w:spacing w:line="220" w:lineRule="auto"/>
        <w:ind w:left="168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11、超漏指示灯</w:t>
      </w:r>
      <w:r>
        <w:rPr>
          <w:color w:val="231916"/>
          <w:spacing w:val="13"/>
          <w:sz w:val="20"/>
          <w:szCs w:val="20"/>
        </w:rPr>
        <w:t xml:space="preserve">   </w:t>
      </w:r>
      <w:r>
        <w:rPr>
          <w:color w:val="231916"/>
          <w:spacing w:val="-4"/>
          <w:sz w:val="20"/>
          <w:szCs w:val="20"/>
        </w:rPr>
        <w:t>当测试不合格时，此灯亮。</w:t>
      </w:r>
    </w:p>
    <w:p w14:paraId="72147CFE">
      <w:pPr>
        <w:pStyle w:val="2"/>
        <w:spacing w:before="60" w:line="220" w:lineRule="auto"/>
        <w:ind w:left="170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12、测试指示灯</w:t>
      </w:r>
      <w:r>
        <w:rPr>
          <w:color w:val="231916"/>
          <w:spacing w:val="13"/>
          <w:sz w:val="20"/>
          <w:szCs w:val="20"/>
        </w:rPr>
        <w:t xml:space="preserve">   </w:t>
      </w:r>
      <w:r>
        <w:rPr>
          <w:color w:val="231916"/>
          <w:spacing w:val="-4"/>
          <w:sz w:val="20"/>
          <w:szCs w:val="20"/>
        </w:rPr>
        <w:t>当启动键按下时，此灯亮。</w:t>
      </w:r>
    </w:p>
    <w:p w14:paraId="0EBFFB57">
      <w:pPr>
        <w:pStyle w:val="2"/>
        <w:spacing w:before="2" w:line="222" w:lineRule="auto"/>
        <w:ind w:left="170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13、电压显示窗口</w:t>
      </w:r>
    </w:p>
    <w:p w14:paraId="284AF5B8">
      <w:pPr>
        <w:pStyle w:val="2"/>
        <w:spacing w:before="1" w:line="221" w:lineRule="auto"/>
        <w:ind w:left="170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14、电流显示窗口</w:t>
      </w:r>
    </w:p>
    <w:p w14:paraId="3D25D096">
      <w:pPr>
        <w:pStyle w:val="2"/>
        <w:spacing w:line="223" w:lineRule="auto"/>
        <w:ind w:left="170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15、时间显示窗口</w:t>
      </w:r>
    </w:p>
    <w:p w14:paraId="26160084">
      <w:pPr>
        <w:pStyle w:val="2"/>
        <w:spacing w:before="1" w:line="212" w:lineRule="auto"/>
        <w:ind w:left="164" w:right="1001" w:firstLine="10"/>
        <w:rPr>
          <w:sz w:val="20"/>
          <w:szCs w:val="20"/>
        </w:rPr>
      </w:pPr>
      <w:r>
        <w:rPr>
          <w:color w:val="231916"/>
          <w:sz w:val="20"/>
          <w:szCs w:val="20"/>
        </w:rPr>
        <w:t>时间的范围0.0s～999s。当时间小于100s时，时间的分辨</w:t>
      </w:r>
      <w:r>
        <w:rPr>
          <w:color w:val="231916"/>
          <w:spacing w:val="-1"/>
          <w:sz w:val="20"/>
          <w:szCs w:val="20"/>
        </w:rPr>
        <w:t>率为0.1s;当时间大于等于100s时,时间的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分辨率为1s。如果时间设置为0.0s,则测试时,时间为加计数;当时间设置不为0时,时间为减计数。</w:t>
      </w:r>
    </w:p>
    <w:p w14:paraId="599B15B0">
      <w:pPr>
        <w:pStyle w:val="2"/>
        <w:spacing w:line="220" w:lineRule="auto"/>
        <w:ind w:left="170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16、UP键 设置时间时，按此键，时间设置值</w:t>
      </w:r>
      <w:r>
        <w:rPr>
          <w:color w:val="231916"/>
          <w:spacing w:val="-3"/>
          <w:sz w:val="20"/>
          <w:szCs w:val="20"/>
        </w:rPr>
        <w:t>增大；</w:t>
      </w:r>
    </w:p>
    <w:p w14:paraId="202084BD">
      <w:pPr>
        <w:pStyle w:val="2"/>
        <w:spacing w:before="32" w:line="222" w:lineRule="auto"/>
        <w:ind w:left="16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17、DOWN键   设置时间时,按此键,时间设置减小;</w:t>
      </w:r>
    </w:p>
    <w:p w14:paraId="3B626758">
      <w:pPr>
        <w:pStyle w:val="2"/>
        <w:spacing w:before="1" w:line="223" w:lineRule="auto"/>
        <w:ind w:left="16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18、电流预置调节电位器</w:t>
      </w:r>
    </w:p>
    <w:p w14:paraId="6AC17576">
      <w:pPr>
        <w:pStyle w:val="2"/>
        <w:spacing w:before="1" w:line="212" w:lineRule="auto"/>
        <w:ind w:left="166" w:right="925" w:firstLine="1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当“测试/预置”（19）按键按下时为电流预置状态；此时电流显示窗口显示预置</w:t>
      </w:r>
      <w:r>
        <w:rPr>
          <w:color w:val="231916"/>
          <w:spacing w:val="-2"/>
          <w:sz w:val="20"/>
          <w:szCs w:val="20"/>
        </w:rPr>
        <w:t>电流值，顺时针调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节预置电流增大；逆时针调节预置电流减小。</w:t>
      </w:r>
    </w:p>
    <w:p w14:paraId="3E83D192">
      <w:pPr>
        <w:pStyle w:val="2"/>
        <w:spacing w:line="220" w:lineRule="auto"/>
        <w:ind w:left="16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19、测试/预置按键    此按键按下为预置电流状态</w:t>
      </w:r>
      <w:r>
        <w:rPr>
          <w:color w:val="231916"/>
          <w:spacing w:val="-2"/>
          <w:sz w:val="20"/>
          <w:szCs w:val="20"/>
        </w:rPr>
        <w:t>，弹出为测试状态。</w:t>
      </w:r>
    </w:p>
    <w:p w14:paraId="77896434">
      <w:pPr>
        <w:pStyle w:val="2"/>
        <w:spacing w:before="57" w:line="220" w:lineRule="auto"/>
        <w:ind w:left="15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20、2mA/20mA切换按键    此键按下为20mA档，弹出为2mA档。</w:t>
      </w:r>
    </w:p>
    <w:p w14:paraId="39C98A1C">
      <w:pPr>
        <w:pStyle w:val="2"/>
        <w:spacing w:before="4" w:line="222" w:lineRule="auto"/>
        <w:ind w:left="151"/>
        <w:rPr>
          <w:sz w:val="20"/>
          <w:szCs w:val="20"/>
        </w:rPr>
      </w:pPr>
      <w:r>
        <w:rPr>
          <w:color w:val="231916"/>
          <w:sz w:val="20"/>
          <w:szCs w:val="20"/>
        </w:rPr>
        <w:t>21、100mA(AC)档         此键按下为1</w:t>
      </w:r>
      <w:r>
        <w:rPr>
          <w:color w:val="231916"/>
          <w:spacing w:val="-1"/>
          <w:sz w:val="20"/>
          <w:szCs w:val="20"/>
        </w:rPr>
        <w:t>00mA(AC)</w:t>
      </w:r>
    </w:p>
    <w:p w14:paraId="3442FCAE">
      <w:pPr>
        <w:pStyle w:val="2"/>
        <w:spacing w:line="223" w:lineRule="auto"/>
        <w:ind w:left="15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22、AC/DC切换按键</w:t>
      </w:r>
    </w:p>
    <w:p w14:paraId="72D37F96">
      <w:pPr>
        <w:pStyle w:val="2"/>
        <w:spacing w:before="1" w:line="221" w:lineRule="auto"/>
        <w:ind w:left="157" w:right="1008" w:firstLine="1"/>
        <w:rPr>
          <w:sz w:val="20"/>
          <w:szCs w:val="20"/>
        </w:rPr>
      </w:pPr>
      <w:r>
        <w:rPr>
          <w:color w:val="231916"/>
          <w:sz w:val="20"/>
          <w:szCs w:val="20"/>
        </w:rPr>
        <w:t>此按键切换显示电压是交流电压还是直流电压；按下时电压显示</w:t>
      </w:r>
      <w:r>
        <w:rPr>
          <w:color w:val="231916"/>
          <w:spacing w:val="-1"/>
          <w:sz w:val="20"/>
          <w:szCs w:val="20"/>
        </w:rPr>
        <w:t>窗口显示的是直流电压，弹出时显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5"/>
          <w:sz w:val="20"/>
          <w:szCs w:val="20"/>
        </w:rPr>
        <w:t>示的为交流电压。</w:t>
      </w:r>
    </w:p>
    <w:p w14:paraId="252F011A">
      <w:pPr>
        <w:pStyle w:val="2"/>
        <w:spacing w:before="159" w:line="227" w:lineRule="auto"/>
        <w:ind w:left="202"/>
        <w:rPr>
          <w:sz w:val="24"/>
          <w:szCs w:val="24"/>
        </w:rPr>
      </w:pPr>
      <w:r>
        <w:rPr>
          <w:b/>
          <w:bCs/>
          <w:color w:val="231916"/>
          <w:spacing w:val="-4"/>
          <w:sz w:val="24"/>
          <w:szCs w:val="24"/>
        </w:rPr>
        <w:t>3.1.4</w:t>
      </w:r>
      <w:r>
        <w:rPr>
          <w:color w:val="231916"/>
          <w:spacing w:val="-4"/>
          <w:sz w:val="24"/>
          <w:szCs w:val="24"/>
        </w:rPr>
        <w:t xml:space="preserve"> </w:t>
      </w:r>
      <w:r>
        <w:rPr>
          <w:rFonts w:hint="eastAsia"/>
          <w:b/>
          <w:bCs/>
          <w:color w:val="231916"/>
          <w:spacing w:val="-4"/>
          <w:sz w:val="24"/>
          <w:szCs w:val="24"/>
          <w:lang w:eastAsia="zh-CN"/>
        </w:rPr>
        <w:t>HNE-2672</w:t>
      </w:r>
      <w:r>
        <w:rPr>
          <w:b/>
          <w:bCs/>
          <w:color w:val="231916"/>
          <w:spacing w:val="-4"/>
          <w:sz w:val="24"/>
          <w:szCs w:val="24"/>
        </w:rPr>
        <w:t>DM</w:t>
      </w:r>
      <w:r>
        <w:rPr>
          <w:color w:val="231916"/>
          <w:spacing w:val="23"/>
          <w:sz w:val="24"/>
          <w:szCs w:val="24"/>
        </w:rPr>
        <w:t xml:space="preserve"> </w:t>
      </w:r>
      <w:r>
        <w:rPr>
          <w:b/>
          <w:bCs/>
          <w:color w:val="231916"/>
          <w:spacing w:val="-4"/>
          <w:sz w:val="24"/>
          <w:szCs w:val="24"/>
        </w:rPr>
        <w:t>前面板说明</w:t>
      </w:r>
    </w:p>
    <w:p w14:paraId="2AA666CB">
      <w:pPr>
        <w:pStyle w:val="2"/>
        <w:spacing w:before="202" w:line="183" w:lineRule="auto"/>
        <w:ind w:left="2376"/>
        <w:rPr>
          <w:sz w:val="20"/>
          <w:szCs w:val="20"/>
        </w:rPr>
      </w:pPr>
      <w:r>
        <w:rPr>
          <w:color w:val="231916"/>
          <w:spacing w:val="-6"/>
          <w:sz w:val="20"/>
          <w:szCs w:val="20"/>
        </w:rPr>
        <w:t>17</w:t>
      </w:r>
      <w:r>
        <w:rPr>
          <w:color w:val="231916"/>
          <w:spacing w:val="65"/>
          <w:sz w:val="20"/>
          <w:szCs w:val="20"/>
        </w:rPr>
        <w:t xml:space="preserve"> </w:t>
      </w:r>
      <w:r>
        <w:rPr>
          <w:color w:val="231916"/>
          <w:spacing w:val="-6"/>
          <w:sz w:val="20"/>
          <w:szCs w:val="20"/>
        </w:rPr>
        <w:t>16</w:t>
      </w:r>
      <w:r>
        <w:rPr>
          <w:color w:val="231916"/>
          <w:spacing w:val="3"/>
          <w:sz w:val="20"/>
          <w:szCs w:val="20"/>
        </w:rPr>
        <w:t xml:space="preserve">        </w:t>
      </w:r>
      <w:r>
        <w:rPr>
          <w:color w:val="231916"/>
          <w:spacing w:val="-6"/>
          <w:sz w:val="20"/>
          <w:szCs w:val="20"/>
        </w:rPr>
        <w:t>15</w:t>
      </w:r>
      <w:r>
        <w:rPr>
          <w:color w:val="231916"/>
          <w:spacing w:val="2"/>
          <w:sz w:val="20"/>
          <w:szCs w:val="20"/>
        </w:rPr>
        <w:t xml:space="preserve">           </w:t>
      </w:r>
      <w:r>
        <w:rPr>
          <w:color w:val="231916"/>
          <w:spacing w:val="-6"/>
          <w:sz w:val="20"/>
          <w:szCs w:val="20"/>
        </w:rPr>
        <w:t>14</w:t>
      </w:r>
      <w:r>
        <w:rPr>
          <w:color w:val="231916"/>
          <w:spacing w:val="4"/>
          <w:sz w:val="20"/>
          <w:szCs w:val="20"/>
        </w:rPr>
        <w:t xml:space="preserve">            </w:t>
      </w:r>
      <w:r>
        <w:rPr>
          <w:color w:val="231916"/>
          <w:spacing w:val="-6"/>
          <w:sz w:val="20"/>
          <w:szCs w:val="20"/>
        </w:rPr>
        <w:t>13</w:t>
      </w:r>
    </w:p>
    <w:p w14:paraId="4D7755C0">
      <w:pPr>
        <w:spacing w:line="183" w:lineRule="auto"/>
        <w:rPr>
          <w:sz w:val="20"/>
          <w:szCs w:val="20"/>
        </w:rPr>
        <w:sectPr>
          <w:footerReference r:id="rId19" w:type="default"/>
          <w:pgSz w:w="11906" w:h="16838"/>
          <w:pgMar w:top="958" w:right="1075" w:bottom="844" w:left="1075" w:header="749" w:footer="644" w:gutter="0"/>
          <w:cols w:equalWidth="0" w:num="1">
            <w:col w:w="9754"/>
          </w:cols>
        </w:sectPr>
      </w:pPr>
    </w:p>
    <w:p w14:paraId="0BE6F333">
      <w:pPr>
        <w:spacing w:line="286" w:lineRule="auto"/>
        <w:rPr>
          <w:rFonts w:ascii="Arial"/>
          <w:sz w:val="21"/>
        </w:rPr>
      </w:pPr>
    </w:p>
    <w:p w14:paraId="150A12EB">
      <w:pPr>
        <w:spacing w:line="287" w:lineRule="auto"/>
        <w:rPr>
          <w:rFonts w:ascii="Arial"/>
          <w:sz w:val="21"/>
        </w:rPr>
      </w:pPr>
    </w:p>
    <w:p w14:paraId="38A7B2B0">
      <w:pPr>
        <w:spacing w:line="287" w:lineRule="auto"/>
        <w:rPr>
          <w:rFonts w:ascii="Arial"/>
          <w:sz w:val="21"/>
        </w:rPr>
      </w:pPr>
    </w:p>
    <w:p w14:paraId="2DEB90EF">
      <w:pPr>
        <w:pStyle w:val="2"/>
        <w:spacing w:before="66" w:line="187" w:lineRule="auto"/>
        <w:jc w:val="right"/>
        <w:rPr>
          <w:sz w:val="20"/>
          <w:szCs w:val="20"/>
        </w:rPr>
      </w:pPr>
      <w:r>
        <w:rPr>
          <w:color w:val="231916"/>
          <w:spacing w:val="-7"/>
          <w:sz w:val="20"/>
          <w:szCs w:val="20"/>
        </w:rPr>
        <w:t>18</w:t>
      </w:r>
    </w:p>
    <w:p w14:paraId="5668D706">
      <w:pPr>
        <w:spacing w:line="285" w:lineRule="auto"/>
        <w:rPr>
          <w:rFonts w:ascii="Arial"/>
          <w:sz w:val="21"/>
        </w:rPr>
      </w:pPr>
    </w:p>
    <w:p w14:paraId="1E82000E">
      <w:pPr>
        <w:spacing w:line="286" w:lineRule="auto"/>
        <w:rPr>
          <w:rFonts w:ascii="Arial"/>
          <w:sz w:val="21"/>
        </w:rPr>
      </w:pPr>
    </w:p>
    <w:p w14:paraId="50976033">
      <w:pPr>
        <w:pStyle w:val="2"/>
        <w:spacing w:before="65" w:line="187" w:lineRule="auto"/>
        <w:jc w:val="right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20</w:t>
      </w:r>
    </w:p>
    <w:p w14:paraId="3B6DBF7A">
      <w:pPr>
        <w:pStyle w:val="2"/>
        <w:spacing w:before="82" w:line="188" w:lineRule="auto"/>
        <w:jc w:val="right"/>
        <w:rPr>
          <w:sz w:val="20"/>
          <w:szCs w:val="20"/>
        </w:rPr>
      </w:pPr>
      <w:r>
        <w:rPr>
          <w:color w:val="231916"/>
          <w:spacing w:val="-7"/>
          <w:sz w:val="20"/>
          <w:szCs w:val="20"/>
        </w:rPr>
        <w:t>19</w:t>
      </w:r>
    </w:p>
    <w:p w14:paraId="693CB373">
      <w:pPr>
        <w:pStyle w:val="2"/>
        <w:spacing w:before="79" w:line="189" w:lineRule="auto"/>
        <w:jc w:val="right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21</w:t>
      </w:r>
    </w:p>
    <w:p w14:paraId="7402DACD">
      <w:pPr>
        <w:pStyle w:val="2"/>
        <w:spacing w:before="11" w:line="189" w:lineRule="auto"/>
        <w:jc w:val="right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22</w:t>
      </w:r>
    </w:p>
    <w:p w14:paraId="6C7F0E4E">
      <w:pPr>
        <w:spacing w:before="38"/>
      </w:pPr>
    </w:p>
    <w:p w14:paraId="16F2C5D3">
      <w:pPr>
        <w:spacing w:before="38"/>
      </w:pPr>
    </w:p>
    <w:p w14:paraId="183B4372">
      <w:pPr>
        <w:spacing w:before="38"/>
      </w:pPr>
    </w:p>
    <w:p w14:paraId="14DA55B6">
      <w:pPr>
        <w:spacing w:before="38"/>
      </w:pPr>
    </w:p>
    <w:p w14:paraId="7EE0FF99">
      <w:pPr>
        <w:spacing w:before="38"/>
      </w:pPr>
    </w:p>
    <w:p w14:paraId="26B5B10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pict>
          <v:shape id="_x0000_s1498" o:spid="_x0000_s1498" style="position:absolute;left:0pt;margin-left:132.85pt;margin-top:96.6pt;height:20.3pt;width:0.3pt;z-index:251991040;mso-width-relative:page;mso-height-relative:page;" filled="f" stroked="t" coordsize="6,405" path="m2,0l2,405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499" o:spid="_x0000_s1499" style="position:absolute;left:0pt;margin-left:268.85pt;margin-top:0.25pt;height:44.2pt;width:0.6pt;z-index:252007424;mso-width-relative:page;mso-height-relative:page;" filled="f" stroked="t" coordsize="12,884" path="m5,883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0" o:spid="_x0000_s1500" style="position:absolute;left:0pt;margin-left:131.5pt;margin-top:0.25pt;height:44.2pt;width:0.6pt;z-index:252021760;mso-width-relative:page;mso-height-relative:page;" filled="f" stroked="t" coordsize="12,884" path="m5,883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1" o:spid="_x0000_s1501" style="position:absolute;left:0pt;margin-left:330pt;margin-top:61.9pt;height:0.6pt;width:36.9pt;z-index:252008448;mso-width-relative:page;mso-height-relative:page;" filled="f" stroked="t" coordsize="738,12" path="m0,5l737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2" o:spid="_x0000_s1502" style="position:absolute;left:0pt;margin-left:330pt;margin-top:42.3pt;height:0.6pt;width:36.9pt;z-index:252026880;mso-width-relative:page;mso-height-relative:page;" filled="f" stroked="t" coordsize="738,12" path="m0,5l737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3" o:spid="_x0000_s1503" style="position:absolute;left:0pt;margin-left:197.6pt;margin-top:0.25pt;height:44.2pt;width:0.6pt;z-index:252025856;mso-width-relative:page;mso-height-relative:page;" filled="f" stroked="t" coordsize="12,884" path="m5,883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4" o:spid="_x0000_s1504" style="position:absolute;left:0pt;margin-left:78.55pt;margin-top:3.35pt;height:44.2pt;width:0.6pt;z-index:252006400;mso-width-relative:page;mso-height-relative:page;" filled="f" stroked="t" coordsize="12,884" path="m5,883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5" o:spid="_x0000_s1505" style="position:absolute;left:0pt;margin-left:0.25pt;margin-top:50.7pt;height:0.6pt;width:55.6pt;z-index:252023808;mso-width-relative:page;mso-height-relative:page;" filled="f" stroked="t" coordsize="1111,12" path="m1111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6" o:spid="_x0000_s1506" style="position:absolute;left:0pt;margin-left:0.25pt;margin-top:106.6pt;height:0.6pt;width:48.7pt;z-index:252024832;mso-width-relative:page;mso-height-relative:page;" filled="f" stroked="t" coordsize="974,12" path="m973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7" o:spid="_x0000_s1507" style="position:absolute;left:0pt;margin-left:319.55pt;margin-top:102.65pt;height:0.6pt;width:47.35pt;z-index:252022784;mso-width-relative:page;mso-height-relative:page;" filled="f" stroked="t" coordsize="946,12" path="m0,5l946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8" o:spid="_x0000_s1508" style="position:absolute;left:0pt;margin-left:320.45pt;margin-top:140.7pt;height:67.55pt;width:0.6pt;z-index:252010496;mso-width-relative:page;mso-height-relative:page;" filled="f" stroked="t" coordsize="12,1351" path="m5,0l5,135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09" o:spid="_x0000_s1509" style="position:absolute;left:0pt;margin-left:332.65pt;margin-top:170.2pt;height:0.6pt;width:34.2pt;z-index:252012544;mso-width-relative:page;mso-height-relative:page;" filled="f" stroked="t" coordsize="684,12" path="m0,5l683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10" o:spid="_x0000_s1510" style="position:absolute;left:0pt;margin-left:184.95pt;margin-top:45.15pt;height:7.15pt;width:104.85pt;z-index:251978752;mso-width-relative:page;mso-height-relative:page;" fillcolor="#231916" filled="t" stroked="f" coordsize="2096,143" path="m14,117l124,117,136,129,121,142,11,142,0,130,14,117xem14,0l144,0,149,5,126,24,29,24,10,4,14,0xem1282,117l1392,117,1404,129,1389,142,1279,142,1268,130,1282,117xem1283,0l1412,0,1417,5,1394,24,1297,24,1278,4,1283,0xem1962,0l2091,0,2096,5,2074,24,1977,24,1957,4,1962,0xe">
            <v:path/>
            <v:fill on="t" focussize="0,0"/>
            <v:stroke on="f"/>
            <v:imagedata o:title=""/>
            <o:lock v:ext="edit"/>
          </v:shape>
        </w:pict>
      </w:r>
      <w:r>
        <w:pict>
          <v:group id="_x0000_s1511" o:spid="_x0000_s1511" o:spt="203" style="position:absolute;left:0pt;margin-left:318.85pt;margin-top:56.4pt;height:11.05pt;width:11.05pt;z-index:251996160;mso-width-relative:page;mso-height-relative:page;" coordsize="221,221">
            <o:lock v:ext="edit"/>
            <v:shape id="_x0000_s1512" o:spid="_x0000_s1512" style="position:absolute;left:0;top:0;height:221;width:221;" filled="f" stroked="t" coordsize="221,221" path="m13,2l206,2c212,2,217,7,217,13l217,206c217,212,212,217,206,217l13,217c7,217,2,212,2,206l2,13c2,7,7,2,13,2e">
              <v:fill on="f" focussize="0,0"/>
              <v:stroke weight="0.28pt" color="#231916" miterlimit="22" joinstyle="miter"/>
              <v:imagedata o:title=""/>
              <o:lock v:ext="edit"/>
            </v:shape>
            <v:shape id="_x0000_s1513" o:spid="_x0000_s1513" o:spt="202" type="#_x0000_t202" style="position:absolute;left:-20;top:-20;height:291;width:26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27057A">
                    <w:pPr>
                      <w:pStyle w:val="2"/>
                      <w:spacing w:before="93" w:line="191" w:lineRule="auto"/>
                      <w:ind w:left="39"/>
                      <w:rPr>
                        <w:sz w:val="10"/>
                        <w:szCs w:val="10"/>
                      </w:rPr>
                    </w:pPr>
                    <w:r>
                      <w:rPr>
                        <w:color w:val="231916"/>
                        <w:spacing w:val="1"/>
                        <w:sz w:val="10"/>
                        <w:szCs w:val="10"/>
                      </w:rPr>
                      <w:t>N.G</w:t>
                    </w:r>
                  </w:p>
                </w:txbxContent>
              </v:textbox>
            </v:shape>
          </v:group>
        </w:pict>
      </w:r>
      <w:r>
        <w:pict>
          <v:shape id="_x0000_s1514" o:spid="_x0000_s1514" o:spt="202" type="#_x0000_t202" style="position:absolute;left:0pt;margin-left:25.5pt;margin-top:27.75pt;height:53.8pt;width:313.95pt;z-index:2519951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59D4EDD">
                  <w:pPr>
                    <w:spacing w:line="20" w:lineRule="exact"/>
                  </w:pPr>
                </w:p>
                <w:tbl>
                  <w:tblPr>
                    <w:tblStyle w:val="7"/>
                    <w:tblW w:w="6233" w:type="dxa"/>
                    <w:tblInd w:w="22" w:type="dxa"/>
                    <w:tblBorders>
                      <w:top w:val="single" w:color="231916" w:sz="16" w:space="0"/>
                      <w:left w:val="single" w:color="231916" w:sz="16" w:space="0"/>
                      <w:bottom w:val="single" w:color="231916" w:sz="16" w:space="0"/>
                      <w:right w:val="single" w:color="231916" w:sz="16" w:space="0"/>
                      <w:insideH w:val="single" w:color="231916" w:sz="16" w:space="0"/>
                      <w:insideV w:val="single" w:color="231916" w:sz="1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5"/>
                    <w:gridCol w:w="647"/>
                    <w:gridCol w:w="3817"/>
                    <w:gridCol w:w="440"/>
                    <w:gridCol w:w="434"/>
                  </w:tblGrid>
                  <w:tr w14:paraId="133F7D2C">
                    <w:tblPrEx>
                      <w:tblBorders>
                        <w:top w:val="single" w:color="231916" w:sz="16" w:space="0"/>
                        <w:left w:val="single" w:color="231916" w:sz="16" w:space="0"/>
                        <w:bottom w:val="single" w:color="231916" w:sz="16" w:space="0"/>
                        <w:right w:val="single" w:color="231916" w:sz="16" w:space="0"/>
                        <w:insideH w:val="single" w:color="231916" w:sz="16" w:space="0"/>
                        <w:insideV w:val="single" w:color="231916" w:sz="16" w:space="0"/>
                      </w:tblBorders>
                    </w:tblPrEx>
                    <w:trPr>
                      <w:trHeight w:val="955" w:hRule="atLeast"/>
                    </w:trPr>
                    <w:tc>
                      <w:tcPr>
                        <w:tcW w:w="895" w:type="dxa"/>
                        <w:tcBorders>
                          <w:left w:val="single" w:color="231916" w:sz="2" w:space="0"/>
                          <w:right w:val="nil"/>
                        </w:tcBorders>
                        <w:vAlign w:val="top"/>
                      </w:tcPr>
                      <w:p w14:paraId="1C63B4C9">
                        <w:pPr>
                          <w:spacing w:line="32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B61C198">
                        <w:pPr>
                          <w:spacing w:line="135" w:lineRule="exact"/>
                          <w:ind w:firstLine="490"/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85090" cy="85090"/>
                              <wp:effectExtent l="0" t="0" r="0" b="0"/>
                              <wp:docPr id="148" name="IM 14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" name="IM 148"/>
                                      <pic:cNvPicPr/>
                                    </pic:nvPicPr>
                                    <pic:blipFill>
                                      <a:blip r:embed="rId10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5350" cy="853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9052082">
                        <w:pPr>
                          <w:pStyle w:val="8"/>
                          <w:spacing w:before="100" w:line="186" w:lineRule="auto"/>
                          <w:ind w:left="439"/>
                        </w:pPr>
                        <w:r>
                          <w:rPr>
                            <w:color w:val="231916"/>
                            <w:spacing w:val="-1"/>
                          </w:rPr>
                          <w:t>PRE-ADJ</w:t>
                        </w:r>
                      </w:p>
                    </w:tc>
                    <w:tc>
                      <w:tcPr>
                        <w:tcW w:w="647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 w14:paraId="7E286D82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27DB1C6">
                        <w:pPr>
                          <w:spacing w:before="26" w:line="192" w:lineRule="auto"/>
                          <w:ind w:left="239"/>
                          <w:rPr>
                            <w:rFonts w:ascii="Arial" w:hAnsi="Arial" w:eastAsia="Arial" w:cs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231916"/>
                            <w:spacing w:val="6"/>
                            <w:sz w:val="9"/>
                            <w:szCs w:val="9"/>
                          </w:rPr>
                          <w:t>UP</w:t>
                        </w:r>
                      </w:p>
                      <w:p w14:paraId="2BEB8735">
                        <w:pPr>
                          <w:spacing w:before="129" w:line="192" w:lineRule="auto"/>
                          <w:ind w:left="239"/>
                          <w:rPr>
                            <w:rFonts w:ascii="Arial" w:hAnsi="Arial" w:eastAsia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231916"/>
                            <w:spacing w:val="7"/>
                            <w:sz w:val="8"/>
                            <w:szCs w:val="8"/>
                          </w:rPr>
                          <w:t>DOWN</w:t>
                        </w:r>
                      </w:p>
                    </w:tc>
                    <w:tc>
                      <w:tcPr>
                        <w:tcW w:w="3817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 w14:paraId="5BBBE4AB">
                        <w:pPr>
                          <w:pStyle w:val="8"/>
                          <w:tabs>
                            <w:tab w:val="left" w:pos="136"/>
                          </w:tabs>
                          <w:spacing w:before="288" w:line="178" w:lineRule="auto"/>
                          <w:ind w:left="123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trike/>
                            <w:color w:val="231916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color w:val="231916"/>
                            <w:position w:val="13"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94615" cy="90170"/>
                              <wp:effectExtent l="0" t="0" r="0" b="0"/>
                              <wp:docPr id="150" name="IM 15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0" name="IM 150"/>
                                      <pic:cNvPicPr/>
                                    </pic:nvPicPr>
                                    <pic:blipFill>
                                      <a:blip r:embed="rId10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797" cy="9048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3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2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231916"/>
                            <w:position w:val="13"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86360" cy="15240"/>
                              <wp:effectExtent l="0" t="0" r="0" b="0"/>
                              <wp:docPr id="152" name="IM 15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2" name="IM 152"/>
                                      <pic:cNvPicPr/>
                                    </pic:nvPicPr>
                                    <pic:blipFill>
                                      <a:blip r:embed="rId10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6450" cy="1565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5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2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231916"/>
                            <w:position w:val="13"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94615" cy="90170"/>
                              <wp:effectExtent l="0" t="0" r="0" b="0"/>
                              <wp:docPr id="154" name="IM 15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4" name="IM 154"/>
                                      <pic:cNvPicPr/>
                                    </pic:nvPicPr>
                                    <pic:blipFill>
                                      <a:blip r:embed="rId1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795" cy="9049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33"/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color w:val="231916"/>
                            <w:spacing w:val="-1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231916"/>
                            <w:spacing w:val="-13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6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2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position w:val="13"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94615" cy="90170"/>
                              <wp:effectExtent l="0" t="0" r="0" b="0"/>
                              <wp:docPr id="156" name="IM 15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6" name="IM 156"/>
                                      <pic:cNvPicPr/>
                                    </pic:nvPicPr>
                                    <pic:blipFill>
                                      <a:blip r:embed="rId1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797" cy="9048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3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2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position w:val="13"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94615" cy="90170"/>
                              <wp:effectExtent l="0" t="0" r="0" b="0"/>
                              <wp:docPr id="158" name="IM 15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" name="IM 158"/>
                                      <pic:cNvPicPr/>
                                    </pic:nvPicPr>
                                    <pic:blipFill>
                                      <a:blip r:embed="rId1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796" cy="9048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2"/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strike/>
                            <w:color w:val="23191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6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pacing w:val="-12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position w:val="13"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86360" cy="15240"/>
                              <wp:effectExtent l="0" t="0" r="0" b="0"/>
                              <wp:docPr id="160" name="IM 16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0" name="IM 160"/>
                                      <pic:cNvPicPr/>
                                    </pic:nvPicPr>
                                    <pic:blipFill>
                                      <a:blip r:embed="rId1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6451" cy="1565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5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trike/>
                            <w:color w:val="231916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50C579F5">
                        <w:pPr>
                          <w:pStyle w:val="8"/>
                          <w:spacing w:before="133"/>
                          <w:ind w:left="219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color w:val="231916"/>
                            <w:spacing w:val="5"/>
                            <w:sz w:val="10"/>
                            <w:szCs w:val="10"/>
                          </w:rPr>
                          <w:t>定时/</w:t>
                        </w:r>
                        <w:r>
                          <w:rPr>
                            <w:color w:val="231916"/>
                            <w:sz w:val="10"/>
                            <w:szCs w:val="10"/>
                          </w:rPr>
                          <w:t>TIMER</w:t>
                        </w:r>
                        <w:r>
                          <w:rPr>
                            <w:color w:val="231916"/>
                            <w:spacing w:val="5"/>
                            <w:sz w:val="10"/>
                            <w:szCs w:val="10"/>
                          </w:rPr>
                          <w:t>(s)        泄漏电流/</w:t>
                        </w:r>
                        <w:r>
                          <w:rPr>
                            <w:color w:val="231916"/>
                            <w:sz w:val="10"/>
                            <w:szCs w:val="10"/>
                          </w:rPr>
                          <w:t>CURRENT</w:t>
                        </w:r>
                        <w:r>
                          <w:rPr>
                            <w:color w:val="231916"/>
                            <w:spacing w:val="5"/>
                            <w:sz w:val="10"/>
                            <w:szCs w:val="10"/>
                          </w:rPr>
                          <w:t>(</w:t>
                        </w:r>
                        <w:r>
                          <w:rPr>
                            <w:color w:val="231916"/>
                            <w:sz w:val="10"/>
                            <w:szCs w:val="10"/>
                          </w:rPr>
                          <w:t>mA</w:t>
                        </w:r>
                        <w:r>
                          <w:rPr>
                            <w:color w:val="231916"/>
                            <w:spacing w:val="5"/>
                            <w:sz w:val="10"/>
                            <w:szCs w:val="10"/>
                          </w:rPr>
                          <w:t>)         电压/</w:t>
                        </w:r>
                        <w:r>
                          <w:rPr>
                            <w:color w:val="231916"/>
                            <w:sz w:val="10"/>
                            <w:szCs w:val="10"/>
                          </w:rPr>
                          <w:t>VOLTAGE</w:t>
                        </w:r>
                        <w:r>
                          <w:rPr>
                            <w:color w:val="231916"/>
                            <w:spacing w:val="5"/>
                            <w:sz w:val="10"/>
                            <w:szCs w:val="10"/>
                          </w:rPr>
                          <w:t>(</w:t>
                        </w:r>
                        <w:r>
                          <w:rPr>
                            <w:color w:val="231916"/>
                            <w:sz w:val="10"/>
                            <w:szCs w:val="10"/>
                          </w:rPr>
                          <w:t>KV</w:t>
                        </w:r>
                        <w:r>
                          <w:rPr>
                            <w:color w:val="231916"/>
                            <w:spacing w:val="5"/>
                            <w:sz w:val="10"/>
                            <w:szCs w:val="10"/>
                          </w:rPr>
                          <w:t>)</w:t>
                        </w:r>
                      </w:p>
                    </w:tc>
                    <w:tc>
                      <w:tcPr>
                        <w:tcW w:w="440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 w14:paraId="674EED1F">
                        <w:pPr>
                          <w:pStyle w:val="8"/>
                          <w:spacing w:before="148" w:line="207" w:lineRule="auto"/>
                          <w:ind w:left="168" w:right="93" w:firstLine="4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231916"/>
                            <w:spacing w:val="-3"/>
                            <w:sz w:val="9"/>
                            <w:szCs w:val="9"/>
                          </w:rPr>
                          <w:t>测试</w:t>
                        </w:r>
                        <w:r>
                          <w:rPr>
                            <w:color w:val="231916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2"/>
                            <w:sz w:val="7"/>
                            <w:szCs w:val="7"/>
                          </w:rPr>
                          <w:t>TEST</w:t>
                        </w:r>
                      </w:p>
                      <w:p w14:paraId="61CB68D3">
                        <w:pPr>
                          <w:pStyle w:val="8"/>
                          <w:spacing w:before="213" w:line="233" w:lineRule="auto"/>
                          <w:ind w:left="159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231916"/>
                            <w:spacing w:val="-1"/>
                            <w:sz w:val="9"/>
                            <w:szCs w:val="9"/>
                          </w:rPr>
                          <w:t>超</w:t>
                        </w:r>
                        <w:r>
                          <w:rPr>
                            <w:color w:val="231916"/>
                            <w:spacing w:val="10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-1"/>
                            <w:sz w:val="9"/>
                            <w:szCs w:val="9"/>
                          </w:rPr>
                          <w:t>漏</w:t>
                        </w:r>
                      </w:p>
                      <w:p w14:paraId="28994C10">
                        <w:pPr>
                          <w:pStyle w:val="8"/>
                          <w:spacing w:before="2" w:line="185" w:lineRule="auto"/>
                          <w:ind w:left="101"/>
                        </w:pPr>
                        <w:r>
                          <w:rPr>
                            <w:color w:val="231916"/>
                            <w:spacing w:val="-1"/>
                          </w:rPr>
                          <w:t>OVER  LEAK</w:t>
                        </w:r>
                      </w:p>
                    </w:tc>
                    <w:tc>
                      <w:tcPr>
                        <w:tcW w:w="434" w:type="dxa"/>
                        <w:tcBorders>
                          <w:left w:val="nil"/>
                          <w:right w:val="single" w:color="231916" w:sz="2" w:space="0"/>
                        </w:tcBorders>
                        <w:vAlign w:val="top"/>
                      </w:tcPr>
                      <w:p w14:paraId="5FB6626E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 w14:paraId="57B509E7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515" o:spid="_x0000_s1515" style="position:absolute;left:0pt;margin-left:70.65pt;margin-top:102.7pt;height:8.15pt;width:9.95pt;z-index:-251341824;mso-width-relative:page;mso-height-relative:page;" filled="f" stroked="t" coordsize="198,162" path="m195,2l2,2,2,159,195,159,195,2xl195,2m179,15l18,15,18,146,179,146,179,15xl179,15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516" o:spid="_x0000_s1516" style="position:absolute;left:0pt;margin-left:97.45pt;margin-top:102.7pt;height:8.15pt;width:9.95pt;z-index:-251340800;mso-width-relative:page;mso-height-relative:page;" filled="f" stroked="t" coordsize="198,162" path="m195,2l2,2,2,159,195,159,195,2xl195,2m179,15l18,15,18,146,179,146,179,15xl179,15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517" o:spid="_x0000_s1517" style="position:absolute;left:0pt;margin-left:73.05pt;margin-top:131.4pt;height:16.3pt;width:16.3pt;z-index:-251342848;mso-width-relative:page;mso-height-relative:page;" filled="f" stroked="t" coordsize="325,325" path="m162,2c250,2,322,74,322,162c322,250,250,322,162,322c74,322,2,250,2,162c2,74,74,2,162,2m162,62c217,62,262,107,262,162c262,217,217,262,162,262c107,262,62,217,62,162c62,107,107,62,162,6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518" o:spid="_x0000_s1518" style="position:absolute;left:0pt;margin-left:265.85pt;margin-top:45.15pt;height:1.25pt;width:7pt;z-index:251985920;mso-width-relative:page;mso-height-relative:page;" fillcolor="#231916" filled="t" stroked="f" coordsize="140,25" path="m4,0l134,0,139,5,116,24,19,24,0,4,4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19" o:spid="_x0000_s1519" style="position:absolute;left:0pt;margin-left:128pt;margin-top:45.15pt;height:1.25pt;width:7pt;z-index:251988992;mso-width-relative:page;mso-height-relative:page;" fillcolor="#231916" filled="t" stroked="f" coordsize="140,25" path="m4,0l134,0,139,5,116,24,19,24,0,4,4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20" o:spid="_x0000_s1520" style="position:absolute;left:0pt;margin-left:65.95pt;margin-top:3.35pt;height:54.6pt;width:12.95pt;z-index:252009472;mso-width-relative:page;mso-height-relative:page;" filled="f" stroked="t" coordsize="258,1091" path="m5,1086l5,0m258,1086l5,1086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521" o:spid="_x0000_s1521" style="position:absolute;left:0pt;margin-left:35.6pt;margin-top:108.35pt;height:2.25pt;width:4.6pt;z-index:251987968;mso-width-relative:page;mso-height-relative:page;" fillcolor="#231916" filled="t" stroked="t" coordsize="91,45" path="m29,2l29,24,2,24,2,41,88,41,88,24,61,24,61,2,29,2xl29,2xe">
            <v:fill on="t" focussize="0,0"/>
            <v:stroke weight="0.28pt" color="#231916" miterlimit="22" joinstyle="miter"/>
            <v:imagedata o:title=""/>
            <o:lock v:ext="edit"/>
          </v:shape>
        </w:pict>
      </w:r>
      <w:r>
        <w:pict>
          <v:group id="_x0000_s1522" o:spid="_x0000_s1522" o:spt="203" style="position:absolute;left:0pt;margin-left:39.4pt;margin-top:139.1pt;height:68.85pt;width:41.95pt;z-index:252018688;mso-width-relative:page;mso-height-relative:page;" coordsize="839,1376">
            <o:lock v:ext="edit"/>
            <v:shape id="_x0000_s1523" o:spid="_x0000_s1523" style="position:absolute;left:0;top:681;height:475;width:681;" filled="f" stroked="t" coordsize="681,475" path="m32,365l140,473,572,473,679,365m10,2l209,2m0,17l219,17e">
              <v:fill on="f" focussize="0,0"/>
              <v:stroke weight="0.28pt" color="#231916" miterlimit="22" joinstyle="miter"/>
              <v:imagedata o:title=""/>
              <o:lock v:ext="edit"/>
            </v:shape>
            <v:shape id="_x0000_s1524" o:spid="_x0000_s1524" style="position:absolute;left:104;top:0;height:1376;width:735;" filled="f" stroked="t" coordsize="735,1376" path="m5,698l5,1376m728,698l728,1376m382,5l382,1376m728,5l382,5e">
              <v:fill on="f" focussize="0,0"/>
              <v:stroke weight="0.57pt" color="#231916" miterlimit="22" joinstyle="miter"/>
              <v:imagedata o:title=""/>
              <o:lock v:ext="edit"/>
            </v:shape>
          </v:group>
        </w:pict>
      </w:r>
      <w:r>
        <w:pict>
          <v:shape id="_x0000_s1525" o:spid="_x0000_s1525" style="position:absolute;left:0pt;margin-left:325.5pt;margin-top:191.45pt;height:5.6pt;width:5.6pt;z-index:252004352;mso-width-relative:page;mso-height-relative:page;" filled="f" stroked="t" coordsize="111,111" path="m2,109l109,2e">
            <v:fill on="f" focussize="0,0"/>
            <v:stroke weight="0.28pt" color="#231916" miterlimit="22" joinstyle="miter"/>
            <v:imagedata o:title=""/>
            <o:lock v:ext="edit"/>
          </v:shape>
        </w:pict>
      </w:r>
    </w:p>
    <w:p w14:paraId="773E90A5">
      <w:pPr>
        <w:spacing w:line="217" w:lineRule="exact"/>
      </w:pPr>
    </w:p>
    <w:tbl>
      <w:tblPr>
        <w:tblStyle w:val="7"/>
        <w:tblW w:w="7332" w:type="dxa"/>
        <w:tblInd w:w="0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"/>
        <w:gridCol w:w="538"/>
        <w:gridCol w:w="635"/>
        <w:gridCol w:w="758"/>
        <w:gridCol w:w="599"/>
        <w:gridCol w:w="255"/>
        <w:gridCol w:w="1818"/>
        <w:gridCol w:w="2007"/>
        <w:gridCol w:w="399"/>
        <w:gridCol w:w="202"/>
      </w:tblGrid>
      <w:tr w14:paraId="4FB439FE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21" w:type="dxa"/>
            <w:vMerge w:val="restart"/>
            <w:tcBorders>
              <w:top w:val="nil"/>
              <w:left w:val="nil"/>
              <w:bottom w:val="nil"/>
            </w:tcBorders>
            <w:vAlign w:val="top"/>
          </w:tcPr>
          <w:p w14:paraId="42326AC2">
            <w:pPr>
              <w:rPr>
                <w:rFonts w:ascii="Arial"/>
                <w:sz w:val="21"/>
              </w:rPr>
            </w:pPr>
          </w:p>
        </w:tc>
        <w:tc>
          <w:tcPr>
            <w:tcW w:w="7009" w:type="dxa"/>
            <w:gridSpan w:val="8"/>
            <w:tcBorders>
              <w:bottom w:val="nil"/>
            </w:tcBorders>
            <w:vAlign w:val="top"/>
          </w:tcPr>
          <w:p w14:paraId="7E35A82E">
            <w:pPr>
              <w:pStyle w:val="8"/>
              <w:spacing w:before="100" w:line="187" w:lineRule="exact"/>
              <w:ind w:firstLine="543"/>
            </w:pPr>
            <w:r>
              <w:pict>
                <v:shape id="_x0000_s1526" o:spid="_x0000_s1526" style="position:absolute;left:0pt;margin-left:49.7pt;margin-top:6.8pt;height:2.1pt;width:2.1pt;mso-position-horizontal-relative:page;mso-position-vertical-relative:page;z-index:251992064;mso-width-relative:page;mso-height-relative:page;" filled="f" stroked="t" coordsize="41,41" path="m20,2c30,2,38,10,38,20c38,30,30,38,20,38c10,38,2,30,2,20c2,10,10,2,2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527" o:spid="_x0000_s1527" o:spt="202" type="#_x0000_t202" style="position:absolute;left:0pt;margin-left:35.05pt;margin-top:6.35pt;height:8.55pt;width:16.95pt;mso-position-horizontal-relative:page;mso-position-vertical-relative:page;z-index:2520002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BFA5CF6">
                        <w:pPr>
                          <w:pStyle w:val="8"/>
                          <w:tabs>
                            <w:tab w:val="left" w:pos="45"/>
                          </w:tabs>
                          <w:spacing w:before="20" w:line="218" w:lineRule="auto"/>
                          <w:ind w:left="20"/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color w:val="231916"/>
                            <w:sz w:val="11"/>
                            <w:szCs w:val="11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pict>
                <v:shape id="_x0000_s1528" o:spid="_x0000_s1528" o:spt="202" type="#_x0000_t202" style="position:absolute;left:0pt;margin-left:58.8pt;margin-top:6.5pt;height:8.75pt;width:21.8pt;mso-position-horizontal-relative:page;mso-position-vertical-relative:page;z-index:2520023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47DDCE">
                        <w:pPr>
                          <w:pStyle w:val="8"/>
                          <w:spacing w:before="20" w:line="191" w:lineRule="auto"/>
                          <w:ind w:left="20" w:right="20" w:firstLine="1"/>
                          <w:rPr>
                            <w:sz w:val="4"/>
                            <w:szCs w:val="4"/>
                          </w:rPr>
                        </w:pPr>
                        <w:r>
                          <w:rPr>
                            <w:rFonts w:hint="eastAsia"/>
                            <w:color w:val="231916"/>
                            <w:sz w:val="9"/>
                            <w:szCs w:val="9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z w:val="9"/>
                            <w:szCs w:val="9"/>
                          </w:rPr>
                          <w:t xml:space="preserve">DM </w:t>
                        </w:r>
                        <w:r>
                          <w:rPr>
                            <w:rFonts w:hint="eastAsia"/>
                            <w:color w:val="231916"/>
                            <w:spacing w:val="4"/>
                            <w:sz w:val="4"/>
                            <w:szCs w:val="4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pacing w:val="4"/>
                            <w:sz w:val="4"/>
                            <w:szCs w:val="4"/>
                          </w:rPr>
                          <w:t>DM VOLTAGE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3"/>
              </w:rPr>
              <w:pict>
                <v:roundrect id="_x0000_s1529" o:spid="_x0000_s1529" o:spt="2" style="height:9.15pt;width:117.55pt;" filled="f" stroked="t" coordsize="21600,21600" arcsize="0.175648148148148">
                  <v:path/>
                  <v:fill on="f" focussize="0,0"/>
                  <v:stroke weight="0.25pt"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708E2A98">
                        <w:pPr>
                          <w:spacing w:before="11" w:line="210" w:lineRule="auto"/>
                          <w:ind w:left="1341"/>
                          <w:rPr>
                            <w:rFonts w:ascii="楷体" w:hAnsi="楷体" w:eastAsia="楷体" w:cs="楷体"/>
                            <w:sz w:val="9"/>
                            <w:szCs w:val="9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9"/>
                            <w:szCs w:val="9"/>
                          </w:rPr>
                          <w:t>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6"/>
                            <w:w w:val="101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9"/>
                            <w:szCs w:val="9"/>
                          </w:rPr>
                          <w:t>耐 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12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9"/>
                            <w:szCs w:val="9"/>
                          </w:rPr>
                          <w:t>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9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9"/>
                            <w:szCs w:val="9"/>
                          </w:rPr>
                          <w:t>试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9"/>
                            <w:szCs w:val="9"/>
                          </w:rPr>
                          <w:t>仪</w:t>
                        </w:r>
                      </w:p>
                      <w:p w14:paraId="093255A1">
                        <w:pPr>
                          <w:spacing w:line="211" w:lineRule="auto"/>
                          <w:ind w:left="1078"/>
                          <w:rPr>
                            <w:rFonts w:ascii="楷体" w:hAnsi="楷体" w:eastAsia="楷体" w:cs="楷体"/>
                            <w:sz w:val="4"/>
                            <w:szCs w:val="4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4"/>
                            <w:szCs w:val="4"/>
                          </w:rPr>
                          <w:t>WITHSTAND TEST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4"/>
                            <w:w w:val="102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4"/>
                            <w:szCs w:val="4"/>
                          </w:rPr>
                          <w:t>INSTRUMENT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202" w:type="dxa"/>
            <w:vMerge w:val="restart"/>
            <w:tcBorders>
              <w:top w:val="nil"/>
              <w:bottom w:val="nil"/>
              <w:right w:val="nil"/>
            </w:tcBorders>
            <w:vAlign w:val="top"/>
          </w:tcPr>
          <w:p w14:paraId="6371332D">
            <w:pPr>
              <w:rPr>
                <w:rFonts w:ascii="Arial"/>
                <w:sz w:val="21"/>
              </w:rPr>
            </w:pPr>
          </w:p>
        </w:tc>
      </w:tr>
      <w:tr w14:paraId="47450FA7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21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66645EC7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tcBorders>
              <w:top w:val="nil"/>
              <w:bottom w:val="single" w:color="231916" w:sz="2" w:space="0"/>
              <w:right w:val="nil"/>
            </w:tcBorders>
            <w:vAlign w:val="top"/>
          </w:tcPr>
          <w:p w14:paraId="185E4946">
            <w:pPr>
              <w:spacing w:before="187" w:line="92" w:lineRule="exact"/>
              <w:ind w:firstLine="82"/>
            </w:pPr>
            <w:r>
              <w:rPr>
                <w:position w:val="-1"/>
              </w:rPr>
              <w:pict>
                <v:shape id="_x0000_s1530" o:spid="_x0000_s1530" style="height:4.6pt;width:16.4pt;" filled="f" stroked="t" coordsize="327,91" path="m324,2l45,2c22,2,2,22,2,45l2,45c2,69,22,88,45,88l324,88,324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039A9C33">
            <w:pPr>
              <w:spacing w:before="80" w:line="91" w:lineRule="exact"/>
              <w:ind w:firstLine="82"/>
            </w:pPr>
            <w:r>
              <w:rPr>
                <w:position w:val="-1"/>
              </w:rPr>
              <w:pict>
                <v:shape id="_x0000_s1024" o:spid="_x0000_s1024" style="height:4.6pt;width:16.4pt;" filled="f" stroked="t" coordsize="327,91" path="m324,2l45,2c22,2,2,22,2,45l2,45c2,69,22,88,45,88l324,88,324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43B06244">
            <w:pPr>
              <w:spacing w:before="80" w:line="91" w:lineRule="exact"/>
              <w:ind w:firstLine="82"/>
            </w:pPr>
            <w:r>
              <w:rPr>
                <w:position w:val="-1"/>
              </w:rPr>
              <w:pict>
                <v:shape id="_x0000_s1531" o:spid="_x0000_s1531" style="height:4.6pt;width:16.4pt;" filled="f" stroked="t" coordsize="327,91" path="m324,2l45,2c22,2,2,22,2,45l2,45c2,69,22,88,45,88l324,88,324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7001852A">
            <w:pPr>
              <w:spacing w:before="80" w:line="91" w:lineRule="exact"/>
              <w:ind w:firstLine="82"/>
            </w:pPr>
            <w:r>
              <w:rPr>
                <w:position w:val="-1"/>
              </w:rPr>
              <w:pict>
                <v:shape id="_x0000_s1532" o:spid="_x0000_s1532" style="height:4.6pt;width:16.4pt;" filled="f" stroked="t" coordsize="327,91" path="m324,2l45,2c22,2,2,22,2,45l2,45c2,69,22,88,45,88l324,88,324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6072" w:type="dxa"/>
            <w:gridSpan w:val="6"/>
            <w:tcBorders>
              <w:top w:val="nil"/>
              <w:left w:val="nil"/>
              <w:bottom w:val="single" w:color="231916" w:sz="2" w:space="0"/>
              <w:right w:val="nil"/>
            </w:tcBorders>
            <w:vAlign w:val="top"/>
          </w:tcPr>
          <w:p w14:paraId="3BD857AA">
            <w:pPr>
              <w:rPr>
                <w:rFonts w:ascii="Arial"/>
                <w:sz w:val="21"/>
              </w:rPr>
            </w:pPr>
            <w:r>
              <w:pict>
                <v:shape id="_x0000_s1533" o:spid="_x0000_s1533" style="position:absolute;left:0pt;margin-left:77.15pt;margin-top:15.45pt;height:5.9pt;width:99.85pt;mso-position-horizontal-relative:page;mso-position-vertical-relative:page;z-index:251997184;mso-width-relative:page;mso-height-relative:page;" fillcolor="#231916" filled="t" stroked="f" coordsize="1996,118" path="m1289,21l1312,1,1317,6,1306,111,1299,117,1281,99,1289,21xem1629,21l1651,1,1656,6,1646,111,1638,117,1621,99,1629,21xem1523,20l1515,98,1493,117,1488,111,1498,4,1503,0,1523,20xem1968,21l1991,1,1996,6,1986,111,1978,117,1961,99,1968,21xem1862,20l1855,98,1833,117,1827,111,1838,4,1843,0,1862,20xem141,21l163,1,168,6,158,111,150,117,133,99,141,21xem34,20l27,98,5,117,0,111,10,4,15,0,34,20xem480,21l503,1,508,6,497,111,490,117,472,99,480,21xem820,21l842,1,847,6,837,111,829,117,812,99,820,21xem374,20l366,98,345,117,339,111,350,4,355,0,374,20xem714,20l706,98,684,117,679,111,689,4,694,0,714,20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534" o:spid="_x0000_s1534" style="position:absolute;left:0pt;margin-left:238.6pt;margin-top:15.55pt;height:5.85pt;width:1.8pt;mso-position-horizontal-relative:page;mso-position-vertical-relative:page;z-index:251986944;mso-width-relative:page;mso-height-relative:page;" fillcolor="#231916" filled="t" stroked="f" coordsize="35,116" path="m7,19l30,0,35,5,24,109,17,116,0,98,7,19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group id="_x0000_s1535" o:spid="_x0000_s1535" o:spt="203" style="position:absolute;left:0pt;margin-left:285.95pt;margin-top:6.7pt;height:11pt;width:11.05pt;mso-position-horizontal-relative:page;mso-position-vertical-relative:page;z-index:251981824;mso-width-relative:page;mso-height-relative:page;" coordsize="221,220">
                  <o:lock v:ext="edit"/>
                  <v:shape id="_x0000_s1536" o:spid="_x0000_s1536" style="position:absolute;left:0;top:0;height:220;width:221;" filled="f" stroked="t" coordsize="221,220" path="m13,2l206,2c212,2,217,7,217,13l217,206c217,212,212,217,206,217l13,217c7,217,2,212,2,206l2,13c2,7,7,2,13,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537" o:spid="_x0000_s1537" style="position:absolute;left:60;top:13;height:192;width:100;" fillcolor="#231916" filled="t" stroked="f" coordsize="100,192" path="m0,107l45,107,14,192,99,85,53,85,84,0,0,107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</w:pict>
            </w:r>
            <w:r>
              <w:pict>
                <v:shape id="_x0000_s1538" o:spid="_x0000_s1538" style="position:absolute;left:0pt;margin-left:76.6pt;margin-top:15.45pt;height:12.2pt;width:180.8pt;mso-position-horizontal-relative:page;mso-position-vertical-relative:page;z-index:251998208;mso-width-relative:page;mso-height-relative:page;" fillcolor="#231916" filled="t" stroked="f" coordsize="3616,243" path="m1310,126l1315,131,1305,239,1300,243,1280,223,1288,144,1310,126xem1649,126l1655,131,1644,239,1639,243,1620,223,1628,144,1649,126xem1989,126l1994,131,1984,239,1979,243,1959,223,1967,144,1989,126xem2319,21l2342,1,2346,6,2336,111,2328,117,2311,99,2319,21xem2213,20l2205,98,2183,117,2178,111,2188,4,2193,0,2213,20xem2329,126l2334,131,2323,239,2319,243,2299,223,2307,144,2329,126xem161,126l167,131,156,239,151,243,132,223,139,144,161,126xem3112,126l3129,144,3122,222,3099,242,3094,237,3104,132,3112,126xem3587,21l3610,1,3615,6,3604,111,3597,117,3580,99,3587,21xem3481,20l3473,98,3452,117,3446,111,3457,4,3462,0,3481,20xem3452,126l3469,144,3461,222,3439,242,3434,237,3444,132,3452,126xem3597,126l3602,131,3592,239,3587,243,3567,223,3575,144,3597,126xem2772,126l2790,144,2782,222,2759,242,2755,237,2765,132,2772,126xem34,144l27,222,5,241,0,235,10,128,15,123,34,144xem501,126l506,131,496,239,491,243,471,223,479,144,501,126xem840,126l846,131,835,239,830,243,811,223,819,144,840,126xem374,144l366,222,345,241,339,235,350,128,355,123,374,144xem714,144l706,222,684,241,679,235,689,128,694,123,714,144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539" o:spid="_x0000_s1539" style="position:absolute;left:0pt;margin-left:16.25pt;margin-top:15.05pt;height:11pt;width:11.05pt;mso-position-horizontal-relative:page;mso-position-vertical-relative:page;z-index:251982848;mso-width-relative:page;mso-height-relative:page;" filled="f" stroked="t" coordsize="221,220" path="m110,2c169,2,217,50,217,109c217,169,169,217,110,217c50,217,2,169,2,109c2,50,50,2,11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540" o:spid="_x0000_s1540" style="position:absolute;left:0pt;margin-left:42.45pt;margin-top:13.95pt;height:16.5pt;width:6.4pt;mso-position-horizontal-relative:page;mso-position-vertical-relative:page;z-index:251983872;mso-width-relative:page;mso-height-relative:page;" fillcolor="#FFFFFF" filled="t" stroked="t" coordsize="128,330" path="m125,265c125,232,97,204,63,204c30,204,2,232,2,265c2,299,30,326,63,326c97,326,125,299,125,265l125,265xem125,63c125,30,97,2,63,2c30,2,2,30,2,63c2,97,30,125,63,125c97,125,125,97,125,63l125,63xe">
                  <v:fill on="t" focussize="0,0"/>
                  <v:stroke weight="0.28pt" color="#231916" miterlimit="22" joinstyle="bevel"/>
                  <v:imagedata o:title=""/>
                  <o:lock v:ext="edit"/>
                </v:shape>
              </w:pict>
            </w:r>
            <w:r>
              <w:pict>
                <v:roundrect id="_x0000_s1541" o:spid="_x0000_s1541" o:spt="2" style="position:absolute;left:0pt;margin-left:5.05pt;margin-top:3.4pt;height:42.25pt;width:296pt;mso-position-horizontal-relative:page;mso-position-vertical-relative:page;z-index:251999232;mso-width-relative:page;mso-height-relative:page;" filled="f" stroked="t" coordsize="21600,21600" arcsize="0.0505555555555556">
                  <v:path/>
                  <v:fill on="f" focussize="0,0"/>
                  <v:stroke weight="0.25pt"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09A3DD1F">
                        <w:pPr>
                          <w:spacing w:before="227" w:line="116" w:lineRule="exact"/>
                          <w:ind w:left="4316"/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22225" cy="73660"/>
                              <wp:effectExtent l="0" t="0" r="0" b="0"/>
                              <wp:docPr id="162" name="IM 16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2" name="IM 162"/>
                                      <pic:cNvPicPr/>
                                    </pic:nvPicPr>
                                    <pic:blipFill>
                                      <a:blip r:embed="rId1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355" cy="7372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C88FA94">
                        <w:pPr>
                          <w:pStyle w:val="8"/>
                          <w:spacing w:before="112" w:line="116" w:lineRule="exact"/>
                          <w:ind w:left="440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231916"/>
                            <w:position w:val="2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399" w:type="dxa"/>
            <w:tcBorders>
              <w:top w:val="nil"/>
              <w:left w:val="nil"/>
              <w:bottom w:val="single" w:color="231916" w:sz="2" w:space="0"/>
            </w:tcBorders>
            <w:vAlign w:val="top"/>
          </w:tcPr>
          <w:p w14:paraId="44A50335">
            <w:pPr>
              <w:spacing w:before="187" w:line="92" w:lineRule="exact"/>
              <w:ind w:firstLine="32"/>
            </w:pPr>
            <w:r>
              <w:rPr>
                <w:position w:val="-1"/>
              </w:rPr>
              <w:pict>
                <v:shape id="_x0000_s1542" o:spid="_x0000_s1542" style="height:4.6pt;width:16.4pt;" filled="f" stroked="t" coordsize="327,91" path="m2,2l281,2c305,2,324,22,324,45l324,45c324,69,305,88,281,88l2,88,2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711E0A16">
            <w:pPr>
              <w:spacing w:before="80" w:line="91" w:lineRule="exact"/>
              <w:ind w:firstLine="32"/>
            </w:pPr>
            <w:r>
              <w:rPr>
                <w:position w:val="-1"/>
              </w:rPr>
              <w:pict>
                <v:shape id="_x0000_s1543" o:spid="_x0000_s1543" style="height:4.6pt;width:16.4pt;" filled="f" stroked="t" coordsize="327,91" path="m2,2l281,2c305,2,324,22,324,45l324,45c324,69,305,88,281,88l2,88,2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5B28B461">
            <w:pPr>
              <w:spacing w:before="80" w:line="91" w:lineRule="exact"/>
              <w:ind w:firstLine="32"/>
            </w:pPr>
            <w:r>
              <w:rPr>
                <w:position w:val="-1"/>
              </w:rPr>
              <w:pict>
                <v:shape id="_x0000_s1544" o:spid="_x0000_s1544" style="height:4.6pt;width:16.4pt;" filled="f" stroked="t" coordsize="327,91" path="m2,2l281,2c305,2,324,22,324,45l324,45c324,69,305,88,281,88l2,88,2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336FF178">
            <w:pPr>
              <w:spacing w:before="80" w:line="91" w:lineRule="exact"/>
              <w:ind w:firstLine="32"/>
            </w:pPr>
            <w:r>
              <w:rPr>
                <w:position w:val="-1"/>
              </w:rPr>
              <w:pict>
                <v:shape id="_x0000_s1545" o:spid="_x0000_s1545" style="height:4.6pt;width:16.4pt;" filled="f" stroked="t" coordsize="327,91" path="m2,2l281,2c305,2,324,22,324,45l324,45c324,69,305,88,281,88l2,88,2,2x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20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ABC6666">
            <w:pPr>
              <w:rPr>
                <w:rFonts w:ascii="Arial"/>
                <w:sz w:val="21"/>
              </w:rPr>
            </w:pPr>
          </w:p>
        </w:tc>
      </w:tr>
      <w:tr w14:paraId="2E8114F8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" w:hRule="atLeast"/>
        </w:trPr>
        <w:tc>
          <w:tcPr>
            <w:tcW w:w="121" w:type="dxa"/>
            <w:vMerge w:val="continue"/>
            <w:tcBorders>
              <w:top w:val="nil"/>
              <w:left w:val="nil"/>
            </w:tcBorders>
            <w:vAlign w:val="top"/>
          </w:tcPr>
          <w:p w14:paraId="0FF0110C">
            <w:pPr>
              <w:rPr>
                <w:rFonts w:ascii="Arial"/>
                <w:sz w:val="21"/>
              </w:rPr>
            </w:pPr>
          </w:p>
        </w:tc>
        <w:tc>
          <w:tcPr>
            <w:tcW w:w="2530" w:type="dxa"/>
            <w:gridSpan w:val="4"/>
            <w:vMerge w:val="restart"/>
            <w:tcBorders>
              <w:top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2FA1A017">
            <w:pPr>
              <w:spacing w:before="132" w:line="30" w:lineRule="exact"/>
              <w:ind w:left="484"/>
            </w:pPr>
            <w:r>
              <w:pict>
                <v:shape id="_x0000_s1546" o:spid="_x0000_s1546" style="position:absolute;left:0pt;margin-left:25.05pt;margin-top:7.4pt;height:1.7pt;width:1.7pt;z-index:252003328;mso-width-relative:page;mso-height-relative:page;" filled="f" stroked="t" coordsize="34,34" path="m2,30c2,15,15,2,3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547" o:spid="_x0000_s1547" style="position:absolute;left:0pt;margin-left:25.9pt;margin-top:6.85pt;height:0.3pt;width:100.55pt;mso-position-horizontal-relative:page;mso-position-vertical-relative:page;z-index:-251339776;mso-width-relative:page;mso-height-relative:page;" filled="f" stroked="t" coordsize="2011,6" path="m0,2l201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548" o:spid="_x0000_s1548" style="position:absolute;left:0pt;margin-left:26.9pt;margin-top:7.65pt;height:0.3pt;width:98.65pt;mso-position-horizontal-relative:page;mso-position-vertical-relative:page;z-index:251984896;mso-width-relative:page;mso-height-relative:page;" filled="f" stroked="t" coordsize="1973,6" path="m0,2l1972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549" o:spid="_x0000_s1549" style="position:absolute;left:0pt;margin-left:26.9pt;margin-top:30.65pt;height:0.3pt;width:98.65pt;mso-position-horizontal-relative:page;mso-position-vertical-relative:page;z-index:-251344896;mso-width-relative:page;mso-height-relative:page;" filled="f" stroked="t" coordsize="1973,6" path="m1972,2l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550" o:spid="_x0000_s1550" style="position:absolute;left:0pt;margin-left:24.55pt;margin-top:8.2pt;height:22.2pt;width:1.1pt;mso-position-horizontal-relative:page;mso-position-vertical-relative:page;z-index:-251338752;mso-width-relative:page;mso-height-relative:page;" filled="f" stroked="t" coordsize="22,444" path="m2,443l2,0m18,424l18,19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rPr>
                <w:position w:val="-1"/>
              </w:rPr>
              <w:drawing>
                <wp:inline distT="0" distB="0" distL="0" distR="0">
                  <wp:extent cx="19050" cy="19050"/>
                  <wp:effectExtent l="0" t="0" r="0" b="0"/>
                  <wp:docPr id="164" name="IM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 164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2" cy="19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04939A">
            <w:pPr>
              <w:pStyle w:val="8"/>
              <w:spacing w:before="54" w:line="185" w:lineRule="auto"/>
              <w:ind w:left="1890"/>
            </w:pPr>
            <w:r>
              <w:pict>
                <v:shape id="_x0000_s1551" o:spid="_x0000_s1551" o:spt="202" type="#_x0000_t202" style="position:absolute;left:0pt;margin-left:51.55pt;margin-top:1.65pt;height:5.05pt;width:6.45pt;z-index:2520012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DBF0E28">
                        <w:pPr>
                          <w:pStyle w:val="8"/>
                          <w:spacing w:before="20" w:line="186" w:lineRule="auto"/>
                          <w:ind w:left="20"/>
                        </w:pPr>
                        <w:r>
                          <w:rPr>
                            <w:color w:val="231916"/>
                            <w:spacing w:val="-1"/>
                          </w:rPr>
                          <w:t>2mA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552" o:spid="_x0000_s1552" o:spt="202" type="#_x0000_t202" style="position:absolute;left:0pt;margin-left:32.1pt;margin-top:0.95pt;height:5.85pt;width:15.2pt;z-index:2519930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94023FA">
                        <w:pPr>
                          <w:pStyle w:val="8"/>
                          <w:spacing w:before="20" w:line="234" w:lineRule="auto"/>
                          <w:ind w:left="20"/>
                          <w:rPr>
                            <w:sz w:val="5"/>
                            <w:szCs w:val="5"/>
                          </w:rPr>
                        </w:pPr>
                        <w:r>
                          <w:rPr>
                            <w:color w:val="231916"/>
                            <w:spacing w:val="4"/>
                          </w:rPr>
                          <w:t>测试/</w:t>
                        </w:r>
                        <w:r>
                          <w:rPr>
                            <w:color w:val="231916"/>
                            <w:sz w:val="5"/>
                            <w:szCs w:val="5"/>
                          </w:rPr>
                          <w:t>TEST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916"/>
                <w:spacing w:val="-1"/>
              </w:rPr>
              <w:t>AC</w:t>
            </w:r>
          </w:p>
          <w:p w14:paraId="5764A552">
            <w:pPr>
              <w:spacing w:before="19" w:line="166" w:lineRule="exact"/>
              <w:ind w:firstLine="583"/>
            </w:pPr>
            <w:r>
              <w:rPr>
                <w:position w:val="-3"/>
              </w:rPr>
              <w:pict>
                <v:group id="_x0000_s1553" o:spid="_x0000_s1553" o:spt="203" style="height:8.3pt;width:31.55pt;" coordsize="630,166">
                  <o:lock v:ext="edit"/>
                  <v:shape id="_x0000_s1554" o:spid="_x0000_s1554" style="position:absolute;left:163;top:3;height:162;width:467;" filled="f" stroked="t" coordsize="467,162" path="m195,2l2,2,2,159,195,159,195,2xl195,2m464,2l271,2,271,159,464,159,464,2xl464,2m179,15l18,15,18,146,179,146,179,15xl179,15m448,15l287,15,287,146,448,146,448,15xl448,15m448,15l287,15,287,146,448,146,448,15xl448,15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555" o:spid="_x0000_s1555" style="position:absolute;left:0;top:0;height:76;width:91;" fillcolor="#231916" filled="t" stroked="t" coordsize="91,76" path="m88,73l88,56,61,56,61,2,29,2,29,56,2,56,2,73,88,73xl88,73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v:shape id="_x0000_s1556" o:spid="_x0000_s1556" style="position:absolute;left:448;top:16;height:136;width:167;" fillcolor="#FFFFFF" filled="t" stroked="t" coordsize="167,136" path="m163,2l2,2,2,133,163,133,163,2xl163,2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  <w:p w14:paraId="66C0CE9D">
            <w:pPr>
              <w:pStyle w:val="8"/>
              <w:spacing w:before="31" w:line="234" w:lineRule="auto"/>
              <w:ind w:left="1253"/>
            </w:pPr>
            <w:r>
              <w:pict>
                <v:shape id="_x0000_s1557" o:spid="_x0000_s1557" o:spt="202" type="#_x0000_t202" style="position:absolute;left:0pt;margin-left:27.6pt;margin-top:0.3pt;height:5.85pt;width:31pt;z-index:2519941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F5E4F1">
                        <w:pPr>
                          <w:pStyle w:val="8"/>
                          <w:spacing w:before="19" w:line="237" w:lineRule="auto"/>
                          <w:ind w:left="20"/>
                        </w:pPr>
                        <w:r>
                          <w:rPr>
                            <w:color w:val="231916"/>
                            <w:spacing w:val="-1"/>
                          </w:rPr>
                          <w:t>预置/</w:t>
                        </w:r>
                        <w:r>
                          <w:rPr>
                            <w:color w:val="231916"/>
                            <w:spacing w:val="-1"/>
                            <w:sz w:val="5"/>
                            <w:szCs w:val="5"/>
                          </w:rPr>
                          <w:t>PRE-SET</w:t>
                        </w:r>
                        <w:r>
                          <w:rPr>
                            <w:color w:val="231916"/>
                            <w:spacing w:val="4"/>
                            <w:sz w:val="5"/>
                            <w:szCs w:val="5"/>
                          </w:rPr>
                          <w:t xml:space="preserve">     </w:t>
                        </w:r>
                        <w:r>
                          <w:rPr>
                            <w:color w:val="231916"/>
                            <w:spacing w:val="-1"/>
                          </w:rPr>
                          <w:t>20mA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916"/>
                <w:spacing w:val="-2"/>
              </w:rPr>
              <w:t>200mA</w:t>
            </w:r>
            <w:r>
              <w:rPr>
                <w:color w:val="231916"/>
                <w:spacing w:val="-10"/>
              </w:rPr>
              <w:t xml:space="preserve"> </w:t>
            </w:r>
            <w:r>
              <w:rPr>
                <w:color w:val="231916"/>
                <w:spacing w:val="-2"/>
              </w:rPr>
              <w:t>(AC)</w:t>
            </w:r>
            <w:r>
              <w:rPr>
                <w:color w:val="231916"/>
                <w:spacing w:val="1"/>
              </w:rPr>
              <w:t xml:space="preserve">            </w:t>
            </w:r>
            <w:r>
              <w:rPr>
                <w:color w:val="231916"/>
                <w:spacing w:val="-2"/>
              </w:rPr>
              <w:t>DC</w:t>
            </w:r>
          </w:p>
          <w:p w14:paraId="5CBDBB7D">
            <w:pPr>
              <w:spacing w:before="11" w:line="26" w:lineRule="exact"/>
              <w:ind w:firstLine="501"/>
            </w:pPr>
            <w:r>
              <w:rPr>
                <w:position w:val="-1"/>
              </w:rPr>
              <w:pict>
                <v:shape id="_x0000_s1558" o:spid="_x0000_s1558" style="height:1.7pt;width:1.7pt;" filled="f" stroked="t" coordsize="34,34" path="m30,30c15,30,2,18,2,2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255" w:type="dxa"/>
            <w:vMerge w:val="restart"/>
            <w:tcBorders>
              <w:top w:val="single" w:color="231916" w:sz="2" w:space="0"/>
              <w:left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0E0B7CE1"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vMerge w:val="restart"/>
            <w:tcBorders>
              <w:top w:val="single" w:color="231916" w:sz="2" w:space="0"/>
              <w:left w:val="single" w:color="231916" w:sz="2" w:space="0"/>
              <w:bottom w:val="nil"/>
              <w:right w:val="nil"/>
            </w:tcBorders>
            <w:vAlign w:val="top"/>
          </w:tcPr>
          <w:p w14:paraId="50A36A69">
            <w:pPr>
              <w:spacing w:line="138" w:lineRule="exact"/>
            </w:pPr>
          </w:p>
          <w:tbl>
            <w:tblPr>
              <w:tblStyle w:val="7"/>
              <w:tblW w:w="1558" w:type="dxa"/>
              <w:tblInd w:w="73" w:type="dxa"/>
              <w:tblBorders>
                <w:top w:val="single" w:color="231916" w:sz="2" w:space="0"/>
                <w:left w:val="none" w:color="auto" w:sz="0" w:space="0"/>
                <w:bottom w:val="single" w:color="231916" w:sz="2" w:space="0"/>
                <w:right w:val="single" w:color="231916" w:sz="2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58"/>
            </w:tblGrid>
            <w:tr w14:paraId="1E3B9AA5">
              <w:tblPrEx>
                <w:tblBorders>
                  <w:top w:val="single" w:color="231916" w:sz="2" w:space="0"/>
                  <w:left w:val="none" w:color="auto" w:sz="0" w:space="0"/>
                  <w:bottom w:val="single" w:color="231916" w:sz="2" w:space="0"/>
                  <w:right w:val="single" w:color="231916" w:sz="2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31" w:hRule="atLeast"/>
              </w:trPr>
              <w:tc>
                <w:tcPr>
                  <w:tcW w:w="1558" w:type="dxa"/>
                  <w:vAlign w:val="top"/>
                </w:tcPr>
                <w:p w14:paraId="455C927D">
                  <w:pPr>
                    <w:spacing w:before="239" w:line="89" w:lineRule="exact"/>
                    <w:ind w:firstLine="541"/>
                  </w:pPr>
                  <w:r>
                    <w:pict>
                      <v:group id="_x0000_s1559" o:spid="_x0000_s1559" o:spt="203" style="position:absolute;left:0pt;margin-left:50.2pt;margin-top:18.45pt;height:21.75pt;width:10.55pt;mso-position-horizontal-relative:page;mso-position-vertical-relative:page;z-index:251979776;mso-width-relative:page;mso-height-relative:page;" coordsize="211,435">
                        <o:lock v:ext="edit"/>
                        <v:shape id="_x0000_s1560" o:spid="_x0000_s1560" style="position:absolute;left:130;top:0;height:334;width:81;" filled="f" stroked="t" coordsize="81,334" path="m8,8c80,100,91,206,40,324e">
                          <v:fill on="f" focussize="0,0"/>
                          <v:stroke weight="0.85pt" color="#231916" miterlimit="22" joinstyle="miter"/>
                          <v:imagedata o:title=""/>
                          <o:lock v:ext="edit"/>
                        </v:shape>
                        <v:shape id="_x0000_s1561" o:spid="_x0000_s1561" style="position:absolute;left:122;top:309;height:126;width:70;" fillcolor="#231916" filled="t" stroked="t" coordsize="70,126" path="m5,119l35,72,65,25,48,15,31,5,18,62,5,119xl5,119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562" o:spid="_x0000_s1562" style="position:absolute;left:101;top:143;height:35;width:35;" fillcolor="#FFFFFF" filled="t" stroked="f" coordsize="35,35" path="m0,7l27,0,34,27,7,34,0,7x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563" o:spid="_x0000_s1563" style="position:absolute;left:0;top:21;height:404;width:90;" filled="f" stroked="t" coordsize="90,404" path="m21,394c9,387,4,370,12,357c19,345,35,340,48,348m80,228c66,228,54,216,54,201c54,186,66,174,80,174m48,54c35,62,19,57,12,45c4,32,9,15,21,8e">
                          <v:fill on="f" focussize="0,0"/>
                          <v:stroke weight="0.85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rPr>
                      <w:position w:val="-1"/>
                    </w:rPr>
                    <w:pict>
                      <v:shape id="_x0000_s1564" o:spid="_x0000_s1564" style="height:4.5pt;width:20.2pt;" filled="f" stroked="t" coordsize="404,90" path="m394,67c387,80,371,84,358,77c345,69,341,53,348,40m228,8c228,23,216,35,201,35c186,35,174,23,174,8m54,40c62,53,58,69,45,77c32,84,15,80,8,67e">
                        <v:fill on="f" focussize="0,0"/>
                        <v:stroke weight="0.85pt" color="#231916" miterlimit="22" joinstyle="miter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  <w:p w14:paraId="70A1807C">
                  <w:pPr>
                    <w:spacing w:before="57" w:line="67" w:lineRule="exact"/>
                    <w:ind w:left="427"/>
                  </w:pPr>
                  <w:r>
                    <w:pict>
                      <v:shape id="_x0000_s1565" o:spid="_x0000_s1565" style="position:absolute;left:0pt;margin-left:19.7pt;margin-top:-4.45pt;height:34.85pt;width:34.85pt;z-index:-251343872;mso-width-relative:page;mso-height-relative:page;" filled="f" stroked="t" coordsize="696,696" path="m348,8c536,8,688,160,688,348c688,535,536,687,348,687c160,687,8,535,8,348c8,160,160,8,348,8m348,79c496,79,616,200,616,348c616,496,496,616,348,616c200,616,80,496,80,348c80,200,200,79,348,79e">
                        <v:fill on="f" focussize="0,0"/>
                        <v:stroke weight="0.85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position w:val="-1"/>
                    </w:rPr>
                    <w:drawing>
                      <wp:inline distT="0" distB="0" distL="0" distR="0">
                        <wp:extent cx="36195" cy="41910"/>
                        <wp:effectExtent l="0" t="0" r="0" b="0"/>
                        <wp:docPr id="166" name="IM 16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" name="IM 166"/>
                                <pic:cNvPicPr/>
                              </pic:nvPicPr>
                              <pic:blipFill>
                                <a:blip r:embed="rId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351" cy="42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4E7197">
                  <w:pPr>
                    <w:pStyle w:val="8"/>
                    <w:spacing w:before="99"/>
                    <w:ind w:left="394"/>
                    <w:rPr>
                      <w:sz w:val="7"/>
                      <w:szCs w:val="7"/>
                    </w:rPr>
                  </w:pPr>
                  <w:r>
                    <w:rPr>
                      <w:color w:val="231916"/>
                      <w:sz w:val="7"/>
                      <w:szCs w:val="7"/>
                    </w:rPr>
                    <w:drawing>
                      <wp:inline distT="0" distB="0" distL="0" distR="0">
                        <wp:extent cx="27305" cy="44450"/>
                        <wp:effectExtent l="0" t="0" r="0" b="0"/>
                        <wp:docPr id="168" name="IM 16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" name="IM 168"/>
                                <pic:cNvPicPr/>
                              </pic:nvPicPr>
                              <pic:blipFill>
                                <a:blip r:embed="rId1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845" cy="448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231916"/>
                      <w:spacing w:val="10"/>
                      <w:sz w:val="7"/>
                      <w:szCs w:val="7"/>
                    </w:rPr>
                    <w:t xml:space="preserve">  </w:t>
                  </w:r>
                  <w:r>
                    <w:rPr>
                      <w:color w:val="231916"/>
                      <w:spacing w:val="3"/>
                      <w:sz w:val="7"/>
                      <w:szCs w:val="7"/>
                    </w:rPr>
                    <w:t>REGULATE</w:t>
                  </w:r>
                </w:p>
                <w:p w14:paraId="06EAAECE">
                  <w:pPr>
                    <w:spacing w:before="78" w:line="67" w:lineRule="exact"/>
                    <w:ind w:left="427"/>
                  </w:pPr>
                  <w:r>
                    <w:rPr>
                      <w:position w:val="-1"/>
                    </w:rPr>
                    <w:drawing>
                      <wp:inline distT="0" distB="0" distL="0" distR="0">
                        <wp:extent cx="36195" cy="42545"/>
                        <wp:effectExtent l="0" t="0" r="0" b="0"/>
                        <wp:docPr id="170" name="IM 17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" name="IM 170"/>
                                <pic:cNvPicPr/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351" cy="425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581847">
                  <w:pPr>
                    <w:spacing w:before="57" w:line="89" w:lineRule="exact"/>
                    <w:ind w:firstLine="541"/>
                  </w:pPr>
                  <w:r>
                    <w:rPr>
                      <w:position w:val="-1"/>
                    </w:rPr>
                    <w:pict>
                      <v:shape id="_x0000_s1566" o:spid="_x0000_s1566" style="height:4.5pt;width:20.2pt;" filled="f" stroked="t" coordsize="404,90" path="m174,80c174,65,186,53,201,53c216,53,228,65,228,80m348,48c341,35,345,19,358,12c371,4,387,9,394,21m8,21c15,9,32,4,45,12c58,19,62,35,54,48e">
                        <v:fill on="f" focussize="0,0"/>
                        <v:stroke weight="0.85pt" color="#231916" miterlimit="22" joinstyle="miter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  <w:p w14:paraId="3AEC7427">
                  <w:pPr>
                    <w:pStyle w:val="8"/>
                    <w:spacing w:before="184" w:line="223" w:lineRule="auto"/>
                    <w:ind w:left="266"/>
                    <w:rPr>
                      <w:sz w:val="9"/>
                      <w:szCs w:val="9"/>
                    </w:rPr>
                  </w:pPr>
                  <w:r>
                    <w:rPr>
                      <w:color w:val="231916"/>
                      <w:spacing w:val="-1"/>
                      <w:sz w:val="9"/>
                      <w:szCs w:val="9"/>
                    </w:rPr>
                    <w:t>MIN</w:t>
                  </w:r>
                  <w:r>
                    <w:rPr>
                      <w:color w:val="231916"/>
                      <w:spacing w:val="4"/>
                      <w:sz w:val="9"/>
                      <w:szCs w:val="9"/>
                    </w:rPr>
                    <w:t xml:space="preserve">          </w:t>
                  </w:r>
                  <w:r>
                    <w:rPr>
                      <w:color w:val="231916"/>
                      <w:spacing w:val="-1"/>
                      <w:sz w:val="9"/>
                      <w:szCs w:val="9"/>
                    </w:rPr>
                    <w:t>最大值/MAX</w:t>
                  </w:r>
                </w:p>
                <w:p w14:paraId="639BE50B">
                  <w:pPr>
                    <w:pStyle w:val="8"/>
                    <w:spacing w:before="174" w:line="185" w:lineRule="auto"/>
                    <w:ind w:left="547"/>
                    <w:rPr>
                      <w:sz w:val="12"/>
                      <w:szCs w:val="12"/>
                    </w:rPr>
                  </w:pPr>
                  <w:r>
                    <w:pict>
                      <v:shape id="_x0000_s1567" o:spid="_x0000_s1567" style="position:absolute;left:0pt;margin-left:36.85pt;margin-top:-22.5pt;height:74.4pt;width:0.6pt;z-index:252015616;mso-width-relative:page;mso-height-relative:page;" filled="f" stroked="t" coordsize="12,1488" path="m5,0l5,1487e">
                        <v:fill on="f" focussize="0,0"/>
                        <v:stroke weight="0.57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b/>
                      <w:bCs/>
                      <w:color w:val="231916"/>
                      <w:spacing w:val="-1"/>
                      <w:sz w:val="12"/>
                      <w:szCs w:val="12"/>
                    </w:rPr>
                    <w:t>V-ADJ</w:t>
                  </w:r>
                </w:p>
                <w:p w14:paraId="7F292699">
                  <w:pPr>
                    <w:pStyle w:val="8"/>
                    <w:spacing w:before="1" w:line="226" w:lineRule="auto"/>
                    <w:ind w:left="503"/>
                    <w:rPr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231916"/>
                      <w:spacing w:val="-4"/>
                      <w:sz w:val="12"/>
                      <w:szCs w:val="12"/>
                    </w:rPr>
                    <w:t>电压调节</w:t>
                  </w:r>
                </w:p>
              </w:tc>
            </w:tr>
          </w:tbl>
          <w:p w14:paraId="4C1EF06B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2406" w:type="dxa"/>
            <w:gridSpan w:val="2"/>
            <w:vMerge w:val="restart"/>
            <w:tcBorders>
              <w:top w:val="single" w:color="231916" w:sz="2" w:space="0"/>
              <w:left w:val="nil"/>
              <w:bottom w:val="nil"/>
            </w:tcBorders>
            <w:vAlign w:val="top"/>
          </w:tcPr>
          <w:p w14:paraId="019905D4">
            <w:pPr>
              <w:spacing w:line="53" w:lineRule="exact"/>
            </w:pPr>
          </w:p>
          <w:tbl>
            <w:tblPr>
              <w:tblStyle w:val="7"/>
              <w:tblW w:w="1953" w:type="dxa"/>
              <w:tblInd w:w="212" w:type="dxa"/>
              <w:tblBorders>
                <w:top w:val="single" w:color="231916" w:sz="2" w:space="0"/>
                <w:left w:val="single" w:color="231916" w:sz="2" w:space="0"/>
                <w:bottom w:val="single" w:color="231916" w:sz="2" w:space="0"/>
                <w:right w:val="single" w:color="231916" w:sz="2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953"/>
            </w:tblGrid>
            <w:tr w14:paraId="04B7F7B5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16" w:hRule="atLeast"/>
              </w:trPr>
              <w:tc>
                <w:tcPr>
                  <w:tcW w:w="1953" w:type="dxa"/>
                  <w:vAlign w:val="top"/>
                </w:tcPr>
                <w:p w14:paraId="4A893085">
                  <w:pPr>
                    <w:spacing w:before="188" w:line="105" w:lineRule="exact"/>
                    <w:ind w:firstLine="411"/>
                  </w:pPr>
                  <w:r>
                    <w:pict>
                      <v:shape id="_x0000_s1568" o:spid="_x0000_s1568" style="position:absolute;left:0pt;margin-left:23pt;margin-top:0pt;height:12.2pt;width:0.6pt;mso-position-horizontal-relative:page;mso-position-vertical-relative:page;z-index:252027904;mso-width-relative:page;mso-height-relative:page;" filled="f" stroked="t" coordsize="12,243" path="m5,243l5,0e">
                        <v:fill on="f" focussize="0,0"/>
                        <v:stroke weight="0.57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pict>
                      <v:group id="_x0000_s1569" o:spid="_x0000_s1569" o:spt="203" style="position:absolute;left:0pt;margin-left:8.45pt;margin-top:29.5pt;height:31.25pt;width:31.3pt;mso-position-horizontal-relative:page;mso-position-vertical-relative:page;z-index:252014592;mso-width-relative:page;mso-height-relative:page;" coordsize="625,625">
                        <o:lock v:ext="edit"/>
                        <v:shape id="_x0000_s1570" o:spid="_x0000_s1570" style="position:absolute;left:0;top:0;height:625;width:625;" fillcolor="#231916" filled="t" stroked="f" coordsize="625,625" path="m312,0c485,0,625,139,625,312c625,485,485,624,312,624c140,624,0,485,0,312c0,139,140,0,312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571" o:spid="_x0000_s1571" style="position:absolute;left:89;top:89;height:447;width:447;" fillcolor="#FFFFFF" filled="t" stroked="f" coordsize="447,447" path="m223,0c346,0,446,99,446,223c446,346,346,446,223,446c100,446,0,346,0,223c0,99,100,0,223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572" o:spid="_x0000_s1572" style="position:absolute;left:60;top:60;height:505;width:505;" filled="f" stroked="t" coordsize="505,505" path="m252,5c389,5,499,116,499,252c499,388,389,499,252,499c116,499,5,388,5,252c5,116,116,5,252,5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573" o:spid="_x0000_s1573" style="position:absolute;left:130;top:130;height:364;width:365;" fillcolor="#FFFFFF" filled="t" stroked="t" coordsize="365,364" path="m182,5c279,5,358,84,358,181c358,279,279,358,182,358c84,358,5,279,5,181c5,84,84,5,182,5l182,5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574" o:spid="_x0000_s1574" style="position:absolute;left:80;top:80;height:465;width:465;" filled="f" stroked="t" coordsize="465,465" path="m459,232c459,357,357,458,232,458c107,458,5,357,5,232c5,107,107,5,232,5c357,5,459,107,459,232m397,232c397,322,323,396,232,396c141,396,67,322,67,232c67,141,141,67,232,67c323,67,397,141,397,232m225,71c220,156,150,223,65,226m396,223c311,219,243,150,240,65m68,242c153,245,222,312,226,397m239,395c243,309,311,241,397,238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pict>
                      <v:group id="_x0000_s1575" o:spid="_x0000_s1575" o:spt="203" style="position:absolute;left:0pt;margin-left:58pt;margin-top:29.5pt;height:31.25pt;width:31.3pt;mso-position-horizontal-relative:page;mso-position-vertical-relative:page;z-index:252011520;mso-width-relative:page;mso-height-relative:page;" coordsize="625,625">
                        <o:lock v:ext="edit"/>
                        <v:shape id="_x0000_s1576" o:spid="_x0000_s1576" style="position:absolute;left:0;top:0;height:625;width:625;" fillcolor="#231916" filled="t" stroked="f" coordsize="625,625" path="m312,0c485,0,625,139,625,312c625,485,485,624,312,624c140,624,0,485,0,312c0,139,140,0,312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577" o:spid="_x0000_s1577" style="position:absolute;left:89;top:89;height:447;width:447;" fillcolor="#FFFFFF" filled="t" stroked="f" coordsize="447,447" path="m223,0c346,0,446,99,446,223c446,346,346,446,223,446c100,446,0,346,0,223c0,99,100,0,223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578" o:spid="_x0000_s1578" style="position:absolute;left:60;top:60;height:505;width:505;" filled="f" stroked="t" coordsize="505,505" path="m252,5c389,5,499,116,499,252c499,388,389,499,252,499c116,499,5,388,5,252c5,116,116,5,252,5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579" o:spid="_x0000_s1579" style="position:absolute;left:130;top:130;height:364;width:365;" fillcolor="#FFFFFF" filled="t" stroked="t" coordsize="365,364" path="m182,5c279,5,358,84,358,181c358,279,279,358,182,358c84,358,5,279,5,181c5,84,84,5,182,5l182,5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580" o:spid="_x0000_s1580" style="position:absolute;left:80;top:80;height:465;width:465;" filled="f" stroked="t" coordsize="465,465" path="m459,232c459,357,357,458,232,458c107,458,5,357,5,232c5,107,107,5,232,5c357,5,459,107,459,232m397,232c397,322,323,396,232,396c141,396,67,322,67,232c67,141,141,67,232,67c323,67,397,141,397,232m225,71c220,156,150,223,65,226m396,223c311,219,243,150,240,65m68,242c153,245,222,312,226,397m239,395c243,309,311,241,397,238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pict>
                      <v:group id="_x0000_s1581" o:spid="_x0000_s1581" o:spt="203" style="position:absolute;left:0pt;margin-left:75.3pt;margin-top:75.4pt;height:9.8pt;width:15.3pt;mso-position-horizontal-relative:page;mso-position-vertical-relative:page;z-index:251980800;mso-width-relative:page;mso-height-relative:page;" coordsize="306,196">
                        <o:lock v:ext="edit"/>
                        <v:shape id="_x0000_s1582" o:spid="_x0000_s1582" style="position:absolute;left:116;top:0;height:190;width:190;" fillcolor="#FFFFFF" filled="t" stroked="t" coordsize="190,190" path="m94,187c43,187,2,145,2,94c2,43,43,2,94,2c145,2,187,43,187,94c187,145,145,187,94,187l94,187xe">
                          <v:fill on="t" focussize="0,0"/>
                          <v:stroke weight="0.22pt" color="#231916" miterlimit="22" joinstyle="miter"/>
                          <v:imagedata o:title=""/>
                          <o:lock v:ext="edit"/>
                        </v:shape>
                        <v:shape id="_x0000_s1583" o:spid="_x0000_s1583" style="position:absolute;left:0;top:89;height:106;width:128;" filled="f" stroked="t" coordsize="128,106" path="m0,53l88,53m14,75l74,75m29,97l59,97m118,8l44,8,44,50e">
                          <v:fill on="f" focussize="0,0"/>
                          <v:stroke weight="0.85pt" color="#231916" miterlimit="22" joinstyle="miter"/>
                          <v:imagedata o:title=""/>
                          <o:lock v:ext="edit"/>
                        </v:shape>
                        <v:shape id="_x0000_s1584" o:spid="_x0000_s1584" style="position:absolute;left:124;top:7;height:173;width:173;" fillcolor="#FFFFFF" filled="t" stroked="t" coordsize="173,173" path="m86,2c133,2,171,40,171,86c171,133,133,170,86,170c40,170,2,133,2,86c2,40,40,2,86,2l86,2xem86,20c123,20,153,50,153,86c153,123,123,153,86,153c50,153,20,123,20,86c20,50,50,20,86,20l86,20xe">
                          <v:fill on="t" focussize="0,0"/>
                          <v:stroke weight="0.28pt" color="#231916" miterlimit="22" joinstyle="miter"/>
                          <v:imagedata o:title=""/>
                          <o:lock v:ext="edit"/>
                        </v:shape>
                        <v:shape id="_x0000_s1585" o:spid="_x0000_s1585" style="position:absolute;left:160;top:43;height:101;width:101;" fillcolor="#231916" filled="t" stroked="t" coordsize="101,101" path="m50,2c77,2,99,23,99,50c99,77,77,99,50,99c23,99,2,77,2,50c2,23,23,2,50,2l50,2xe">
                          <v:fill on="t" focussize="0,0"/>
                          <v:stroke weight="0.22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rPr>
                      <w:position w:val="-2"/>
                    </w:rPr>
                    <w:pict>
                      <v:shape id="_x0000_s1586" o:spid="_x0000_s1586" style="height:5.3pt;width:54.3pt;" fillcolor="#FFFFFF" filled="t" stroked="t" coordsize="1085,106" path="m50,2c76,2,98,23,98,50c98,76,76,98,50,98c23,98,2,76,2,50c2,23,23,2,50,2l50,2xem1035,6c1061,6,1083,28,1083,54c1083,81,1061,102,1035,102c1008,102,986,81,986,54c986,28,1008,6,1035,6l1035,6xe">
                        <v:fill on="t" focussize="0,0"/>
                        <v:stroke weight="0.22pt" color="#231916" miterlimit="22" joinstyle="miter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  <w:p w14:paraId="3FA31EEE">
                  <w:pPr>
                    <w:spacing w:before="41" w:line="65" w:lineRule="exact"/>
                    <w:ind w:left="331"/>
                    <w:rPr>
                      <w:rFonts w:ascii="微软雅黑" w:hAnsi="微软雅黑" w:eastAsia="微软雅黑" w:cs="微软雅黑"/>
                      <w:sz w:val="6"/>
                      <w:szCs w:val="6"/>
                    </w:rPr>
                  </w:pPr>
                  <w:r>
                    <w:rPr>
                      <w:rFonts w:ascii="微软雅黑" w:hAnsi="微软雅黑" w:eastAsia="微软雅黑" w:cs="微软雅黑"/>
                      <w:color w:val="231916"/>
                      <w:spacing w:val="6"/>
                      <w:sz w:val="6"/>
                      <w:szCs w:val="6"/>
                    </w:rPr>
                    <w:t>电漂安全</w: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z w:val="6"/>
                      <w:szCs w:val="6"/>
                    </w:rPr>
                    <w:t xml:space="preserve">                                        </w: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pacing w:val="6"/>
                      <w:sz w:val="6"/>
                      <w:szCs w:val="6"/>
                    </w:rPr>
                    <w:t>高压警示</w:t>
                  </w:r>
                </w:p>
                <w:p w14:paraId="456B29B4">
                  <w:pPr>
                    <w:spacing w:before="294" w:line="150" w:lineRule="exact"/>
                    <w:ind w:left="890"/>
                    <w:rPr>
                      <w:rFonts w:ascii="微软雅黑" w:hAnsi="微软雅黑" w:eastAsia="微软雅黑" w:cs="微软雅黑"/>
                      <w:sz w:val="25"/>
                      <w:szCs w:val="25"/>
                    </w:rPr>
                  </w:pPr>
                  <w:r>
                    <w:rPr>
                      <w:rFonts w:ascii="微软雅黑" w:hAnsi="微软雅黑" w:eastAsia="微软雅黑" w:cs="微软雅黑"/>
                      <w:color w:val="231916"/>
                      <w:position w:val="-6"/>
                      <w:sz w:val="25"/>
                      <w:szCs w:val="25"/>
                    </w:rPr>
                    <w:t>△</w:t>
                  </w:r>
                </w:p>
                <w:p w14:paraId="12CE80FA">
                  <w:pPr>
                    <w:spacing w:before="183" w:line="267" w:lineRule="exact"/>
                    <w:ind w:left="919"/>
                  </w:pPr>
                  <w:r>
                    <w:rPr>
                      <w:position w:val="-5"/>
                    </w:rPr>
                    <w:drawing>
                      <wp:inline distT="0" distB="0" distL="0" distR="0">
                        <wp:extent cx="59055" cy="168910"/>
                        <wp:effectExtent l="0" t="0" r="0" b="0"/>
                        <wp:docPr id="172" name="IM 17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IM 172"/>
                                <pic:cNvPicPr/>
                              </pic:nvPicPr>
                              <pic:blipFill>
                                <a:blip r:embed="rId1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284" cy="1692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62CDA5">
                  <w:pPr>
                    <w:spacing w:before="7" w:line="181" w:lineRule="auto"/>
                    <w:ind w:left="426"/>
                    <w:rPr>
                      <w:rFonts w:ascii="Arial" w:hAnsi="Arial" w:eastAsia="Arial" w:cs="Arial"/>
                      <w:sz w:val="6"/>
                      <w:szCs w:val="6"/>
                    </w:rPr>
                  </w:pPr>
                  <w:r>
                    <w:pict>
                      <v:shape id="_x0000_s1587" o:spid="_x0000_s1587" style="position:absolute;left:0pt;margin-left:23.65pt;margin-top:-14.7pt;height:67.55pt;width:0.6pt;z-index:252013568;mso-width-relative:page;mso-height-relative:page;" filled="f" stroked="t" coordsize="12,1351" path="m5,0l5,1350e">
                        <v:fill on="f" focussize="0,0"/>
                        <v:stroke weight="0.57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588" o:spid="_x0000_s1588" o:spt="202" type="#_x0000_t202" style="position:absolute;left:0pt;margin-left:61.2pt;margin-top:-0.6pt;height:9.8pt;width:16.6pt;z-index:252005376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CC07372">
                              <w:pPr>
                                <w:spacing w:before="20" w:line="52" w:lineRule="exact"/>
                                <w:ind w:left="166"/>
                                <w:rPr>
                                  <w:rFonts w:ascii="Arial" w:hAnsi="Arial" w:eastAsia="Arial" w:cs="Arial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231916"/>
                                  <w:spacing w:val="3"/>
                                  <w:position w:val="-1"/>
                                  <w:sz w:val="7"/>
                                  <w:szCs w:val="7"/>
                                </w:rPr>
                                <w:t>-DC</w:t>
                              </w:r>
                            </w:p>
                            <w:p w14:paraId="3F6AEE5E">
                              <w:pPr>
                                <w:pStyle w:val="8"/>
                                <w:spacing w:before="28" w:line="197" w:lineRule="auto"/>
                                <w:ind w:left="20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916"/>
                                  <w:spacing w:val="1"/>
                                  <w:sz w:val="7"/>
                                  <w:szCs w:val="7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bCs/>
                                  <w:color w:val="231916"/>
                                  <w:sz w:val="7"/>
                                  <w:szCs w:val="7"/>
                                </w:rPr>
                                <w:t>kV</w:t>
                              </w:r>
                              <w:r>
                                <w:rPr>
                                  <w:b/>
                                  <w:bCs/>
                                  <w:color w:val="231916"/>
                                  <w:spacing w:val="1"/>
                                  <w:sz w:val="7"/>
                                  <w:szCs w:val="7"/>
                                </w:rPr>
                                <w:t>/20</w:t>
                              </w:r>
                              <w:r>
                                <w:rPr>
                                  <w:b/>
                                  <w:bCs/>
                                  <w:color w:val="231916"/>
                                  <w:sz w:val="7"/>
                                  <w:szCs w:val="7"/>
                                </w:rPr>
                                <w:t>mA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eastAsia="Arial" w:cs="Arial"/>
                      <w:color w:val="231916"/>
                      <w:spacing w:val="5"/>
                      <w:sz w:val="6"/>
                      <w:szCs w:val="6"/>
                    </w:rPr>
                    <w:t>AC</w:t>
                  </w:r>
                </w:p>
                <w:p w14:paraId="34BE2535">
                  <w:pPr>
                    <w:pStyle w:val="8"/>
                    <w:spacing w:before="29" w:line="197" w:lineRule="auto"/>
                    <w:ind w:left="259"/>
                    <w:rPr>
                      <w:sz w:val="7"/>
                      <w:szCs w:val="7"/>
                    </w:rPr>
                  </w:pPr>
                  <w:r>
                    <w:rPr>
                      <w:b/>
                      <w:bCs/>
                      <w:color w:val="231916"/>
                      <w:spacing w:val="1"/>
                      <w:sz w:val="7"/>
                      <w:szCs w:val="7"/>
                    </w:rPr>
                    <w:t>5</w:t>
                  </w:r>
                  <w:r>
                    <w:rPr>
                      <w:b/>
                      <w:bCs/>
                      <w:color w:val="231916"/>
                      <w:sz w:val="7"/>
                      <w:szCs w:val="7"/>
                    </w:rPr>
                    <w:t>kV</w:t>
                  </w:r>
                  <w:r>
                    <w:rPr>
                      <w:b/>
                      <w:bCs/>
                      <w:color w:val="231916"/>
                      <w:spacing w:val="1"/>
                      <w:sz w:val="7"/>
                      <w:szCs w:val="7"/>
                    </w:rPr>
                    <w:t>/200</w:t>
                  </w:r>
                  <w:r>
                    <w:rPr>
                      <w:b/>
                      <w:bCs/>
                      <w:color w:val="231916"/>
                      <w:sz w:val="7"/>
                      <w:szCs w:val="7"/>
                    </w:rPr>
                    <w:t>mA</w:t>
                  </w:r>
                </w:p>
                <w:p w14:paraId="01CA2B78">
                  <w:pPr>
                    <w:spacing w:before="101" w:line="64" w:lineRule="exact"/>
                    <w:ind w:left="683"/>
                    <w:rPr>
                      <w:rFonts w:ascii="Arial" w:hAnsi="Arial" w:eastAsia="Arial" w:cs="Arial"/>
                      <w:sz w:val="6"/>
                      <w:szCs w:val="6"/>
                    </w:rPr>
                  </w:pPr>
                  <w:r>
                    <w:rPr>
                      <w:rFonts w:ascii="微软雅黑" w:hAnsi="微软雅黑" w:eastAsia="微软雅黑" w:cs="微软雅黑"/>
                      <w:color w:val="231916"/>
                      <w:spacing w:val="7"/>
                      <w:sz w:val="6"/>
                      <w:szCs w:val="6"/>
                    </w:rPr>
                    <w:t>高压输出/</w: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z w:val="6"/>
                      <w:szCs w:val="6"/>
                    </w:rPr>
                    <w:t>HV</w: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pacing w:val="7"/>
                      <w:sz w:val="6"/>
                      <w:szCs w:val="6"/>
                    </w:rPr>
                    <w:t xml:space="preserve">  </w:t>
                  </w:r>
                  <w:r>
                    <w:rPr>
                      <w:rFonts w:ascii="Arial" w:hAnsi="Arial" w:eastAsia="Arial" w:cs="Arial"/>
                      <w:color w:val="231916"/>
                      <w:sz w:val="6"/>
                      <w:szCs w:val="6"/>
                    </w:rPr>
                    <w:t>OUT</w:t>
                  </w:r>
                </w:p>
              </w:tc>
            </w:tr>
          </w:tbl>
          <w:p w14:paraId="39A1CBBB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202" w:type="dxa"/>
            <w:vMerge w:val="continue"/>
            <w:tcBorders>
              <w:top w:val="nil"/>
              <w:right w:val="nil"/>
            </w:tcBorders>
            <w:vAlign w:val="top"/>
          </w:tcPr>
          <w:p w14:paraId="5BD32D4D">
            <w:pPr>
              <w:rPr>
                <w:rFonts w:ascii="Arial"/>
                <w:sz w:val="21"/>
              </w:rPr>
            </w:pPr>
          </w:p>
        </w:tc>
      </w:tr>
      <w:tr w14:paraId="2A45E9AA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" w:type="dxa"/>
            <w:tcBorders>
              <w:left w:val="nil"/>
            </w:tcBorders>
            <w:vAlign w:val="top"/>
          </w:tcPr>
          <w:p w14:paraId="74F3AAA7">
            <w:pPr>
              <w:rPr>
                <w:rFonts w:ascii="Arial"/>
                <w:sz w:val="21"/>
              </w:rPr>
            </w:pPr>
          </w:p>
        </w:tc>
        <w:tc>
          <w:tcPr>
            <w:tcW w:w="2530" w:type="dxa"/>
            <w:gridSpan w:val="4"/>
            <w:vMerge w:val="continue"/>
            <w:tcBorders>
              <w:top w:val="nil"/>
              <w:bottom w:val="single" w:color="231916" w:sz="12" w:space="0"/>
              <w:right w:val="single" w:color="231916" w:sz="2" w:space="0"/>
            </w:tcBorders>
            <w:vAlign w:val="top"/>
          </w:tcPr>
          <w:p w14:paraId="081671B6">
            <w:pPr>
              <w:rPr>
                <w:rFonts w:ascii="Arial"/>
                <w:sz w:val="21"/>
              </w:rPr>
            </w:pPr>
          </w:p>
        </w:tc>
        <w:tc>
          <w:tcPr>
            <w:tcW w:w="255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21CE7FDB"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vMerge w:val="continue"/>
            <w:tcBorders>
              <w:top w:val="nil"/>
              <w:left w:val="single" w:color="231916" w:sz="2" w:space="0"/>
              <w:bottom w:val="nil"/>
              <w:right w:val="nil"/>
            </w:tcBorders>
            <w:vAlign w:val="top"/>
          </w:tcPr>
          <w:p w14:paraId="4947535D">
            <w:pPr>
              <w:rPr>
                <w:rFonts w:ascii="Arial"/>
                <w:sz w:val="21"/>
              </w:rPr>
            </w:pPr>
          </w:p>
        </w:tc>
        <w:tc>
          <w:tcPr>
            <w:tcW w:w="2406" w:type="dxa"/>
            <w:gridSpan w:val="2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4F9ADE8">
            <w:pPr>
              <w:rPr>
                <w:rFonts w:ascii="Arial"/>
                <w:sz w:val="21"/>
              </w:rPr>
            </w:pPr>
          </w:p>
        </w:tc>
        <w:tc>
          <w:tcPr>
            <w:tcW w:w="202" w:type="dxa"/>
            <w:vMerge w:val="restart"/>
            <w:tcBorders>
              <w:bottom w:val="nil"/>
              <w:right w:val="nil"/>
            </w:tcBorders>
            <w:vAlign w:val="top"/>
          </w:tcPr>
          <w:p w14:paraId="1A0FC616">
            <w:pPr>
              <w:rPr>
                <w:rFonts w:ascii="Arial"/>
                <w:sz w:val="21"/>
              </w:rPr>
            </w:pPr>
          </w:p>
        </w:tc>
      </w:tr>
      <w:tr w14:paraId="15FD4449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121" w:type="dxa"/>
            <w:tcBorders>
              <w:left w:val="nil"/>
            </w:tcBorders>
            <w:vAlign w:val="top"/>
          </w:tcPr>
          <w:p w14:paraId="41401EEC">
            <w:pPr>
              <w:spacing w:line="207" w:lineRule="exact"/>
              <w:rPr>
                <w:rFonts w:ascii="Arial"/>
                <w:sz w:val="18"/>
              </w:rPr>
            </w:pPr>
          </w:p>
        </w:tc>
        <w:tc>
          <w:tcPr>
            <w:tcW w:w="1931" w:type="dxa"/>
            <w:gridSpan w:val="3"/>
            <w:tcBorders>
              <w:top w:val="single" w:color="231916" w:sz="2" w:space="0"/>
            </w:tcBorders>
            <w:vAlign w:val="top"/>
          </w:tcPr>
          <w:p w14:paraId="49B1D55E">
            <w:pPr>
              <w:spacing w:line="207" w:lineRule="exact"/>
              <w:rPr>
                <w:rFonts w:ascii="Arial"/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293962D5">
            <w:pPr>
              <w:spacing w:line="207" w:lineRule="exact"/>
              <w:rPr>
                <w:rFonts w:ascii="Arial"/>
                <w:sz w:val="18"/>
              </w:rPr>
            </w:pPr>
          </w:p>
        </w:tc>
        <w:tc>
          <w:tcPr>
            <w:tcW w:w="1818" w:type="dxa"/>
            <w:vMerge w:val="continue"/>
            <w:tcBorders>
              <w:top w:val="nil"/>
              <w:left w:val="single" w:color="231916" w:sz="2" w:space="0"/>
              <w:bottom w:val="nil"/>
              <w:right w:val="nil"/>
            </w:tcBorders>
            <w:vAlign w:val="top"/>
          </w:tcPr>
          <w:p w14:paraId="7DE3C47F">
            <w:pPr>
              <w:rPr>
                <w:rFonts w:ascii="Arial"/>
                <w:sz w:val="21"/>
              </w:rPr>
            </w:pPr>
          </w:p>
        </w:tc>
        <w:tc>
          <w:tcPr>
            <w:tcW w:w="2406" w:type="dxa"/>
            <w:gridSpan w:val="2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552D685">
            <w:pPr>
              <w:rPr>
                <w:rFonts w:ascii="Arial"/>
                <w:sz w:val="21"/>
              </w:rPr>
            </w:pPr>
          </w:p>
        </w:tc>
        <w:tc>
          <w:tcPr>
            <w:tcW w:w="20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C625635">
            <w:pPr>
              <w:rPr>
                <w:rFonts w:ascii="Arial"/>
                <w:sz w:val="21"/>
              </w:rPr>
            </w:pPr>
          </w:p>
        </w:tc>
      </w:tr>
      <w:tr w14:paraId="613E923B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21" w:type="dxa"/>
            <w:vMerge w:val="restart"/>
            <w:tcBorders>
              <w:left w:val="nil"/>
              <w:bottom w:val="nil"/>
            </w:tcBorders>
            <w:vAlign w:val="top"/>
          </w:tcPr>
          <w:p w14:paraId="5A97A441">
            <w:pPr>
              <w:rPr>
                <w:rFonts w:ascii="Arial"/>
                <w:sz w:val="21"/>
              </w:rPr>
            </w:pPr>
          </w:p>
        </w:tc>
        <w:tc>
          <w:tcPr>
            <w:tcW w:w="2785" w:type="dxa"/>
            <w:gridSpan w:val="5"/>
            <w:tcBorders>
              <w:bottom w:val="nil"/>
              <w:right w:val="single" w:color="231916" w:sz="2" w:space="0"/>
            </w:tcBorders>
            <w:vAlign w:val="top"/>
          </w:tcPr>
          <w:p w14:paraId="72C3180B">
            <w:pPr>
              <w:spacing w:line="344" w:lineRule="auto"/>
              <w:rPr>
                <w:rFonts w:ascii="Arial"/>
                <w:sz w:val="21"/>
              </w:rPr>
            </w:pPr>
          </w:p>
          <w:p w14:paraId="47DFC5E7">
            <w:pPr>
              <w:pStyle w:val="8"/>
              <w:spacing w:before="19" w:line="185" w:lineRule="auto"/>
              <w:ind w:left="1352"/>
            </w:pPr>
            <w:r>
              <w:rPr>
                <w:color w:val="231916"/>
                <w:spacing w:val="-1"/>
              </w:rPr>
              <w:t>STARTUP</w:t>
            </w:r>
          </w:p>
        </w:tc>
        <w:tc>
          <w:tcPr>
            <w:tcW w:w="1818" w:type="dxa"/>
            <w:vMerge w:val="continue"/>
            <w:tcBorders>
              <w:top w:val="nil"/>
              <w:left w:val="single" w:color="231916" w:sz="2" w:space="0"/>
              <w:bottom w:val="nil"/>
              <w:right w:val="nil"/>
            </w:tcBorders>
            <w:vAlign w:val="top"/>
          </w:tcPr>
          <w:p w14:paraId="7C12D38F">
            <w:pPr>
              <w:rPr>
                <w:rFonts w:ascii="Arial"/>
                <w:sz w:val="21"/>
              </w:rPr>
            </w:pPr>
          </w:p>
        </w:tc>
        <w:tc>
          <w:tcPr>
            <w:tcW w:w="2406" w:type="dxa"/>
            <w:gridSpan w:val="2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07418C4">
            <w:pPr>
              <w:rPr>
                <w:rFonts w:ascii="Arial"/>
                <w:sz w:val="21"/>
              </w:rPr>
            </w:pPr>
          </w:p>
        </w:tc>
        <w:tc>
          <w:tcPr>
            <w:tcW w:w="20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11BC2FE">
            <w:pPr>
              <w:rPr>
                <w:rFonts w:ascii="Arial"/>
                <w:sz w:val="21"/>
              </w:rPr>
            </w:pPr>
          </w:p>
        </w:tc>
      </w:tr>
      <w:tr w14:paraId="25FAA272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21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185ACA9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tcBorders>
              <w:top w:val="nil"/>
              <w:right w:val="nil"/>
            </w:tcBorders>
            <w:vAlign w:val="top"/>
          </w:tcPr>
          <w:p w14:paraId="28E6B6A9">
            <w:pPr>
              <w:pStyle w:val="8"/>
              <w:spacing w:before="88" w:line="185" w:lineRule="auto"/>
              <w:ind w:left="375"/>
            </w:pPr>
            <w:r>
              <w:rPr>
                <w:color w:val="231916"/>
                <w:spacing w:val="-1"/>
              </w:rPr>
              <w:t>ON</w:t>
            </w:r>
          </w:p>
          <w:p w14:paraId="70BEA453">
            <w:pPr>
              <w:spacing w:before="39" w:line="162" w:lineRule="exact"/>
              <w:ind w:firstLine="377"/>
            </w:pPr>
            <w:r>
              <w:rPr>
                <w:position w:val="-3"/>
              </w:rPr>
              <w:pict>
                <v:shape id="_x0000_s1589" o:spid="_x0000_s1589" style="height:8.15pt;width:4.6pt;" fillcolor="#231916" filled="t" stroked="t" coordsize="91,162" path="m88,159l88,142,61,142,61,88,29,88,29,142,2,142,2,159,88,159xl88,159xem29,2l29,24,2,24,2,41,88,41,88,24,61,24,61,2,29,2xl29,2xe">
                  <v:fill on="t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6116DFEB">
            <w:pPr>
              <w:pStyle w:val="8"/>
              <w:spacing w:before="70" w:line="185" w:lineRule="auto"/>
              <w:ind w:left="365"/>
            </w:pPr>
            <w:r>
              <w:rPr>
                <w:color w:val="231916"/>
                <w:spacing w:val="-1"/>
              </w:rPr>
              <w:t>OFF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top"/>
          </w:tcPr>
          <w:p w14:paraId="7DDB28BB">
            <w:pPr>
              <w:spacing w:before="157" w:line="234" w:lineRule="exact"/>
              <w:ind w:firstLine="16"/>
            </w:pPr>
            <w:r>
              <w:rPr>
                <w:position w:val="-4"/>
              </w:rPr>
              <w:pict>
                <v:shape id="_x0000_s1590" o:spid="_x0000_s1590" style="height:11.75pt;width:22.3pt;" filled="f" stroked="t" coordsize="445,235" path="m122,216c67,216,22,172,22,117c22,62,67,17,122,17m322,17c377,17,422,62,422,117c422,172,377,216,322,216m122,17l322,17m112,231c52,231,2,180,2,117c2,54,52,2,112,2m332,2c393,2,442,54,442,117c442,180,393,231,332,231m112,2l332,2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vAlign w:val="top"/>
          </w:tcPr>
          <w:p w14:paraId="4D5057D5">
            <w:pPr>
              <w:rPr>
                <w:rFonts w:ascii="Arial"/>
                <w:sz w:val="21"/>
              </w:rPr>
            </w:pPr>
            <w:r>
              <w:pict>
                <v:shape id="_x0000_s1591" o:spid="_x0000_s1591" o:spt="202" type="#_x0000_t202" style="position:absolute;left:0pt;margin-left:10.7pt;margin-top:23.2pt;height:5.05pt;width:9.45pt;mso-position-horizontal-relative:page;mso-position-vertical-relative:page;z-index:2520197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B7BEE3">
                        <w:pPr>
                          <w:pStyle w:val="8"/>
                          <w:spacing w:before="20" w:line="185" w:lineRule="auto"/>
                          <w:ind w:left="20"/>
                        </w:pPr>
                        <w:r>
                          <w:rPr>
                            <w:color w:val="231916"/>
                            <w:spacing w:val="-1"/>
                          </w:rPr>
                          <w:t>RESET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592" o:spid="_x0000_s1592" style="position:absolute;left:0pt;margin-left:8.25pt;margin-top:5.35pt;height:16.25pt;width:16.3pt;mso-position-horizontal-relative:page;mso-position-vertical-relative:page;z-index:252020736;mso-width-relative:page;mso-height-relative:page;" filled="f" stroked="t" coordsize="325,325" path="m162,2c250,2,322,74,322,162c322,250,250,322,162,322c74,322,2,250,2,162c2,74,74,2,162,2m162,62c217,62,262,107,262,162c262,217,217,262,162,262c107,262,62,217,62,162c62,107,107,62,162,6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right w:val="single" w:color="231916" w:sz="2" w:space="0"/>
            </w:tcBorders>
            <w:vAlign w:val="top"/>
          </w:tcPr>
          <w:p w14:paraId="60C648C3">
            <w:pPr>
              <w:spacing w:line="461" w:lineRule="auto"/>
              <w:rPr>
                <w:rFonts w:ascii="Arial"/>
                <w:sz w:val="21"/>
              </w:rPr>
            </w:pPr>
            <w:r>
              <w:pict>
                <v:group id="_x0000_s1593" o:spid="_x0000_s1593" o:spt="203" style="position:absolute;left:0pt;margin-left:6.5pt;margin-top:5.6pt;height:15.8pt;width:15.8pt;mso-position-horizontal-relative:page;mso-position-vertical-relative:page;z-index:252017664;mso-width-relative:page;mso-height-relative:page;" coordsize="316,316">
                  <o:lock v:ext="edit"/>
                  <v:shape id="_x0000_s1594" o:spid="_x0000_s1594" style="position:absolute;left:0;top:0;height:316;width:316;" fillcolor="#FFFFFF" filled="t" stroked="t" coordsize="316,316" path="m157,2c243,2,312,72,312,157c312,242,243,312,157,312c72,312,2,242,2,157c2,72,72,2,157,2l157,2xem157,309c73,309,5,241,5,157c5,73,73,5,157,5c241,5,309,73,309,157c309,241,241,309,157,309l157,309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v:shape id="_x0000_s1595" o:spid="_x0000_s1595" style="position:absolute;left:44;top:44;height:227;width:227;" filled="f" stroked="t" coordsize="227,227" path="m223,113c223,174,174,223,113,223c52,223,2,174,2,113c2,52,52,2,113,2c174,2,223,52,223,113m179,113c179,149,149,179,113,179c76,179,46,149,46,113c46,76,76,46,113,46c149,46,179,76,179,113m201,113c201,161,162,201,113,201c64,201,24,161,24,113c24,64,64,24,113,24c162,24,201,64,201,113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596" o:spid="_x0000_s1596" style="position:absolute;left:104;top:98;height:126;width:106;" fillcolor="#231916" filled="t" stroked="t" coordsize="106,126" path="m44,111l66,111,66,123,44,123,44,111xl44,111xem65,13c65,19,60,24,54,24c48,24,43,19,43,13c43,7,48,2,54,2c60,2,65,7,65,13l65,13xem24,41c24,47,19,52,13,52c7,52,2,47,2,41c2,35,7,30,13,30c19,30,24,35,24,41l24,41xem102,42c102,48,97,53,91,53c85,53,80,48,80,42c80,36,85,31,91,31c97,31,102,36,102,42l102,42xem96,85c96,91,91,96,85,96c79,96,74,91,74,85c74,78,79,74,85,74c91,74,96,78,96,85l96,85xem31,87c31,93,26,98,20,98c14,98,9,93,9,87c9,81,14,76,20,76c26,76,31,81,31,87l31,87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</v:group>
              </w:pict>
            </w:r>
          </w:p>
          <w:p w14:paraId="0159A153">
            <w:pPr>
              <w:pStyle w:val="8"/>
              <w:spacing w:before="20" w:line="185" w:lineRule="auto"/>
              <w:ind w:left="138"/>
            </w:pPr>
            <w:r>
              <w:pict>
                <v:shape id="_x0000_s1597" o:spid="_x0000_s1597" style="position:absolute;left:0pt;margin-left:14pt;margin-top:-3.55pt;height:33.95pt;width:0.6pt;z-index:252016640;mso-width-relative:page;mso-height-relative:page;" filled="f" stroked="t" coordsize="12,679" path="m5,0l5,678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rPr>
                <w:color w:val="231916"/>
                <w:spacing w:val="-1"/>
              </w:rPr>
              <w:t>CONTROL</w:t>
            </w:r>
          </w:p>
        </w:tc>
        <w:tc>
          <w:tcPr>
            <w:tcW w:w="1818" w:type="dxa"/>
            <w:vMerge w:val="continue"/>
            <w:tcBorders>
              <w:top w:val="nil"/>
              <w:left w:val="single" w:color="231916" w:sz="2" w:space="0"/>
              <w:right w:val="nil"/>
            </w:tcBorders>
            <w:vAlign w:val="top"/>
          </w:tcPr>
          <w:p w14:paraId="46B1AB84">
            <w:pPr>
              <w:rPr>
                <w:rFonts w:ascii="Arial"/>
                <w:sz w:val="21"/>
              </w:rPr>
            </w:pPr>
          </w:p>
        </w:tc>
        <w:tc>
          <w:tcPr>
            <w:tcW w:w="2406" w:type="dxa"/>
            <w:gridSpan w:val="2"/>
            <w:vMerge w:val="continue"/>
            <w:tcBorders>
              <w:top w:val="nil"/>
              <w:left w:val="nil"/>
            </w:tcBorders>
            <w:vAlign w:val="top"/>
          </w:tcPr>
          <w:p w14:paraId="267E6EFA">
            <w:pPr>
              <w:rPr>
                <w:rFonts w:ascii="Arial"/>
                <w:sz w:val="21"/>
              </w:rPr>
            </w:pPr>
          </w:p>
        </w:tc>
        <w:tc>
          <w:tcPr>
            <w:tcW w:w="20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48F98CA0">
            <w:pPr>
              <w:rPr>
                <w:rFonts w:ascii="Arial"/>
                <w:sz w:val="21"/>
              </w:rPr>
            </w:pPr>
          </w:p>
        </w:tc>
      </w:tr>
    </w:tbl>
    <w:p w14:paraId="01624810">
      <w:pPr>
        <w:spacing w:line="108" w:lineRule="exact"/>
        <w:ind w:firstLine="5968"/>
      </w:pPr>
      <w:r>
        <w:pict>
          <v:shape id="_x0000_s1598" o:spid="_x0000_s1598" style="position:absolute;left:0pt;margin-left:304.05pt;margin-top:5.3pt;height:0.3pt;width:21.6pt;z-index:251990016;mso-width-relative:page;mso-height-relative:page;" filled="f" stroked="t" coordsize="432,6" path="m0,2l431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rPr>
          <w:position w:val="-2"/>
        </w:rPr>
        <w:pict>
          <v:shape id="_x0000_s1599" o:spid="_x0000_s1599" style="height:5.6pt;width:5.6pt;" filled="f" stroked="t" coordsize="111,111" path="m2,2l109,109e">
            <v:fill on="f" focussize="0,0"/>
            <v:stroke weight="0.28pt" color="#231916" miterlimit="22" joinstyle="miter"/>
            <v:imagedata o:title=""/>
            <o:lock v:ext="edit"/>
            <w10:wrap type="none"/>
            <w10:anchorlock/>
          </v:shape>
        </w:pict>
      </w:r>
    </w:p>
    <w:p w14:paraId="4E245F1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754AC04">
      <w:pPr>
        <w:spacing w:line="356" w:lineRule="auto"/>
        <w:rPr>
          <w:rFonts w:ascii="Arial"/>
          <w:sz w:val="21"/>
        </w:rPr>
      </w:pPr>
    </w:p>
    <w:p w14:paraId="1FCB7CF8">
      <w:pPr>
        <w:spacing w:line="357" w:lineRule="auto"/>
        <w:rPr>
          <w:rFonts w:ascii="Arial"/>
          <w:sz w:val="21"/>
        </w:rPr>
      </w:pPr>
    </w:p>
    <w:p w14:paraId="143FBF82">
      <w:pPr>
        <w:pStyle w:val="2"/>
        <w:spacing w:before="65" w:line="189" w:lineRule="auto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12</w:t>
      </w:r>
    </w:p>
    <w:p w14:paraId="6A6CDCD7">
      <w:pPr>
        <w:pStyle w:val="2"/>
        <w:spacing w:before="193" w:line="187" w:lineRule="auto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11</w:t>
      </w:r>
    </w:p>
    <w:p w14:paraId="4E452AF2">
      <w:pPr>
        <w:spacing w:line="288" w:lineRule="auto"/>
        <w:rPr>
          <w:rFonts w:ascii="Arial"/>
          <w:sz w:val="21"/>
        </w:rPr>
      </w:pPr>
    </w:p>
    <w:p w14:paraId="5C6087E7">
      <w:pPr>
        <w:pStyle w:val="2"/>
        <w:spacing w:before="66" w:line="188" w:lineRule="auto"/>
        <w:ind w:left="47"/>
        <w:rPr>
          <w:sz w:val="20"/>
          <w:szCs w:val="20"/>
        </w:rPr>
      </w:pPr>
      <w:r>
        <w:rPr>
          <w:color w:val="231916"/>
          <w:sz w:val="20"/>
          <w:szCs w:val="20"/>
        </w:rPr>
        <w:t>9</w:t>
      </w:r>
    </w:p>
    <w:p w14:paraId="6B512477">
      <w:pPr>
        <w:pStyle w:val="2"/>
        <w:spacing w:before="36" w:line="187" w:lineRule="auto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10</w:t>
      </w:r>
    </w:p>
    <w:p w14:paraId="51B7DF61">
      <w:pPr>
        <w:spacing w:line="271" w:lineRule="auto"/>
        <w:rPr>
          <w:rFonts w:ascii="Arial"/>
          <w:sz w:val="21"/>
        </w:rPr>
      </w:pPr>
    </w:p>
    <w:p w14:paraId="1ACF13E0">
      <w:pPr>
        <w:spacing w:line="271" w:lineRule="auto"/>
        <w:rPr>
          <w:rFonts w:ascii="Arial"/>
          <w:sz w:val="21"/>
        </w:rPr>
      </w:pPr>
    </w:p>
    <w:p w14:paraId="3E64934B">
      <w:pPr>
        <w:spacing w:line="272" w:lineRule="auto"/>
        <w:rPr>
          <w:rFonts w:ascii="Arial"/>
          <w:sz w:val="21"/>
        </w:rPr>
      </w:pPr>
    </w:p>
    <w:p w14:paraId="36F5177B">
      <w:pPr>
        <w:spacing w:line="272" w:lineRule="auto"/>
        <w:rPr>
          <w:rFonts w:ascii="Arial"/>
          <w:sz w:val="21"/>
        </w:rPr>
      </w:pPr>
    </w:p>
    <w:p w14:paraId="1D2D348A">
      <w:pPr>
        <w:pStyle w:val="2"/>
        <w:spacing w:before="66" w:line="187" w:lineRule="auto"/>
        <w:ind w:left="32"/>
        <w:rPr>
          <w:sz w:val="20"/>
          <w:szCs w:val="20"/>
        </w:rPr>
      </w:pPr>
      <w:r>
        <w:rPr>
          <w:color w:val="231916"/>
          <w:sz w:val="20"/>
          <w:szCs w:val="20"/>
        </w:rPr>
        <w:t>6</w:t>
      </w:r>
    </w:p>
    <w:p w14:paraId="4BA8C547">
      <w:pPr>
        <w:spacing w:line="187" w:lineRule="auto"/>
        <w:rPr>
          <w:sz w:val="20"/>
          <w:szCs w:val="20"/>
        </w:rPr>
        <w:sectPr>
          <w:type w:val="continuous"/>
          <w:pgSz w:w="11906" w:h="16838"/>
          <w:pgMar w:top="958" w:right="1075" w:bottom="844" w:left="1075" w:header="749" w:footer="644" w:gutter="0"/>
          <w:cols w:equalWidth="0" w:num="3">
            <w:col w:w="1127" w:space="77"/>
            <w:col w:w="7333" w:space="31"/>
            <w:col w:w="1188"/>
          </w:cols>
        </w:sectPr>
      </w:pPr>
    </w:p>
    <w:p w14:paraId="4A88C40C">
      <w:pPr>
        <w:pStyle w:val="2"/>
        <w:spacing w:before="140" w:line="197" w:lineRule="auto"/>
        <w:ind w:left="2074"/>
        <w:rPr>
          <w:sz w:val="20"/>
          <w:szCs w:val="20"/>
        </w:rPr>
      </w:pPr>
      <w:r>
        <w:rPr>
          <w:color w:val="231916"/>
          <w:spacing w:val="-4"/>
          <w:position w:val="1"/>
          <w:sz w:val="20"/>
          <w:szCs w:val="20"/>
        </w:rPr>
        <w:t>1</w:t>
      </w:r>
      <w:r>
        <w:rPr>
          <w:color w:val="231916"/>
          <w:spacing w:val="36"/>
          <w:position w:val="1"/>
          <w:sz w:val="20"/>
          <w:szCs w:val="20"/>
        </w:rPr>
        <w:t xml:space="preserve">  </w:t>
      </w:r>
      <w:r>
        <w:rPr>
          <w:color w:val="231916"/>
          <w:spacing w:val="-4"/>
          <w:sz w:val="20"/>
          <w:szCs w:val="20"/>
        </w:rPr>
        <w:t>2</w:t>
      </w:r>
      <w:r>
        <w:rPr>
          <w:color w:val="231916"/>
          <w:spacing w:val="26"/>
          <w:sz w:val="20"/>
          <w:szCs w:val="20"/>
        </w:rPr>
        <w:t xml:space="preserve">  </w:t>
      </w:r>
      <w:r>
        <w:rPr>
          <w:color w:val="231916"/>
          <w:spacing w:val="-4"/>
          <w:sz w:val="20"/>
          <w:szCs w:val="20"/>
        </w:rPr>
        <w:t>3</w:t>
      </w:r>
      <w:r>
        <w:rPr>
          <w:color w:val="231916"/>
          <w:spacing w:val="1"/>
          <w:sz w:val="20"/>
          <w:szCs w:val="20"/>
        </w:rPr>
        <w:t xml:space="preserve">      </w:t>
      </w:r>
      <w:r>
        <w:rPr>
          <w:color w:val="231916"/>
          <w:spacing w:val="-4"/>
          <w:sz w:val="20"/>
          <w:szCs w:val="20"/>
        </w:rPr>
        <w:t>4</w:t>
      </w:r>
      <w:r>
        <w:rPr>
          <w:color w:val="231916"/>
          <w:sz w:val="20"/>
          <w:szCs w:val="20"/>
        </w:rPr>
        <w:t xml:space="preserve">             </w:t>
      </w:r>
      <w:r>
        <w:rPr>
          <w:color w:val="231916"/>
          <w:spacing w:val="-4"/>
          <w:position w:val="1"/>
          <w:sz w:val="20"/>
          <w:szCs w:val="20"/>
        </w:rPr>
        <w:t>5</w:t>
      </w:r>
      <w:r>
        <w:rPr>
          <w:color w:val="231916"/>
          <w:spacing w:val="6"/>
          <w:position w:val="1"/>
          <w:sz w:val="20"/>
          <w:szCs w:val="20"/>
        </w:rPr>
        <w:t xml:space="preserve">               </w:t>
      </w:r>
      <w:r>
        <w:rPr>
          <w:color w:val="231916"/>
          <w:spacing w:val="-4"/>
          <w:position w:val="-2"/>
          <w:sz w:val="20"/>
          <w:szCs w:val="20"/>
        </w:rPr>
        <w:t>8</w:t>
      </w:r>
      <w:r>
        <w:rPr>
          <w:color w:val="231916"/>
          <w:spacing w:val="1"/>
          <w:position w:val="-2"/>
          <w:sz w:val="20"/>
          <w:szCs w:val="20"/>
        </w:rPr>
        <w:t xml:space="preserve">         </w:t>
      </w:r>
      <w:r>
        <w:rPr>
          <w:color w:val="231916"/>
          <w:spacing w:val="-4"/>
          <w:position w:val="-2"/>
          <w:sz w:val="20"/>
          <w:szCs w:val="20"/>
        </w:rPr>
        <w:t>7</w:t>
      </w:r>
    </w:p>
    <w:p w14:paraId="66653436">
      <w:pPr>
        <w:spacing w:line="328" w:lineRule="auto"/>
        <w:rPr>
          <w:rFonts w:ascii="Arial"/>
          <w:sz w:val="21"/>
        </w:rPr>
      </w:pPr>
    </w:p>
    <w:p w14:paraId="4045FAFC">
      <w:pPr>
        <w:pStyle w:val="2"/>
        <w:spacing w:before="66" w:line="224" w:lineRule="auto"/>
        <w:ind w:left="316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1、电源开关</w:t>
      </w:r>
    </w:p>
    <w:p w14:paraId="72F85BEC">
      <w:pPr>
        <w:pStyle w:val="2"/>
        <w:spacing w:line="210" w:lineRule="auto"/>
        <w:ind w:left="326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电源开关按下去为仪器电源接通（开</w:t>
      </w:r>
      <w:r>
        <w:rPr>
          <w:color w:val="231916"/>
          <w:spacing w:val="2"/>
          <w:sz w:val="20"/>
          <w:szCs w:val="20"/>
        </w:rPr>
        <w:t>），</w:t>
      </w:r>
      <w:r>
        <w:rPr>
          <w:color w:val="231916"/>
          <w:spacing w:val="-2"/>
          <w:sz w:val="20"/>
          <w:szCs w:val="20"/>
        </w:rPr>
        <w:t>弹出为仪器电源关闭（关）。</w:t>
      </w:r>
    </w:p>
    <w:p w14:paraId="32F300D7">
      <w:pPr>
        <w:pStyle w:val="2"/>
        <w:spacing w:before="1" w:line="223" w:lineRule="auto"/>
        <w:ind w:left="30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2、START 开始测试键</w:t>
      </w:r>
    </w:p>
    <w:p w14:paraId="7604A905">
      <w:pPr>
        <w:pStyle w:val="2"/>
        <w:spacing w:line="210" w:lineRule="auto"/>
        <w:ind w:left="304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在复位状态下，按下此键可开始测试。</w:t>
      </w:r>
    </w:p>
    <w:p w14:paraId="6EFC8493">
      <w:pPr>
        <w:pStyle w:val="2"/>
        <w:spacing w:before="1" w:line="223" w:lineRule="auto"/>
        <w:ind w:left="30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3、REST 停止键</w:t>
      </w:r>
    </w:p>
    <w:p w14:paraId="498401E5">
      <w:pPr>
        <w:pStyle w:val="2"/>
        <w:spacing w:before="1" w:line="211" w:lineRule="auto"/>
        <w:ind w:left="316" w:right="861" w:hanging="12"/>
        <w:rPr>
          <w:sz w:val="20"/>
          <w:szCs w:val="20"/>
        </w:rPr>
      </w:pPr>
      <w:r>
        <w:rPr>
          <w:color w:val="231916"/>
          <w:sz w:val="20"/>
          <w:szCs w:val="20"/>
        </w:rPr>
        <w:t>在测试过程中，作为中断测试的开关。在待测物测试失败时，超漏灯（</w:t>
      </w:r>
      <w:r>
        <w:rPr>
          <w:color w:val="231916"/>
          <w:spacing w:val="-1"/>
          <w:sz w:val="20"/>
          <w:szCs w:val="20"/>
        </w:rPr>
        <w:t>11）亮，按下此按键测试仪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可以停止报警，并进入下一个待测状态。</w:t>
      </w:r>
    </w:p>
    <w:p w14:paraId="63436A6D">
      <w:pPr>
        <w:pStyle w:val="2"/>
        <w:spacing w:before="1" w:line="192" w:lineRule="auto"/>
        <w:ind w:left="30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4、远控接口</w:t>
      </w:r>
    </w:p>
    <w:p w14:paraId="12B1B29C">
      <w:pPr>
        <w:spacing w:line="192" w:lineRule="auto"/>
        <w:rPr>
          <w:sz w:val="20"/>
          <w:szCs w:val="20"/>
        </w:rPr>
        <w:sectPr>
          <w:type w:val="continuous"/>
          <w:pgSz w:w="11906" w:h="16838"/>
          <w:pgMar w:top="958" w:right="1075" w:bottom="844" w:left="1075" w:header="749" w:footer="644" w:gutter="0"/>
          <w:cols w:equalWidth="0" w:num="1">
            <w:col w:w="9754"/>
          </w:cols>
        </w:sectPr>
      </w:pPr>
    </w:p>
    <w:p w14:paraId="1AD9D6CB">
      <w:pPr>
        <w:spacing w:line="420" w:lineRule="auto"/>
        <w:rPr>
          <w:rFonts w:ascii="Arial"/>
          <w:sz w:val="21"/>
        </w:rPr>
      </w:pPr>
    </w:p>
    <w:p w14:paraId="62E5FB26">
      <w:pPr>
        <w:pStyle w:val="2"/>
        <w:spacing w:before="65" w:line="211" w:lineRule="auto"/>
        <w:ind w:left="311"/>
        <w:outlineLvl w:val="0"/>
        <w:rPr>
          <w:sz w:val="20"/>
          <w:szCs w:val="20"/>
        </w:rPr>
      </w:pPr>
      <w:bookmarkStart w:id="47" w:name="bookmark38"/>
      <w:bookmarkEnd w:id="47"/>
      <w:r>
        <w:rPr>
          <w:color w:val="231916"/>
          <w:spacing w:val="-3"/>
          <w:sz w:val="20"/>
          <w:szCs w:val="20"/>
        </w:rPr>
        <w:t>此接口可配合测试枪及远控测试棒使用。</w:t>
      </w:r>
    </w:p>
    <w:p w14:paraId="2A082179">
      <w:pPr>
        <w:pStyle w:val="2"/>
        <w:spacing w:line="223" w:lineRule="auto"/>
        <w:ind w:left="30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5、输出电压调节旋钮</w:t>
      </w:r>
    </w:p>
    <w:p w14:paraId="48E0E2C0">
      <w:pPr>
        <w:pStyle w:val="2"/>
        <w:spacing w:line="211" w:lineRule="auto"/>
        <w:ind w:left="309" w:right="699" w:hanging="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在测试过程中，顺时针调节此旋钮，输出电压增大；逆时针调节此旋钮，输出电压</w:t>
      </w:r>
      <w:r>
        <w:rPr>
          <w:color w:val="231916"/>
          <w:spacing w:val="-2"/>
          <w:sz w:val="20"/>
          <w:szCs w:val="20"/>
        </w:rPr>
        <w:t>减小。在开机时，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请确认此旋钮处于0位。</w:t>
      </w:r>
    </w:p>
    <w:p w14:paraId="3BF9B9F1">
      <w:pPr>
        <w:pStyle w:val="2"/>
        <w:spacing w:line="223" w:lineRule="auto"/>
        <w:ind w:left="30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6、电流测量返回端</w:t>
      </w:r>
    </w:p>
    <w:p w14:paraId="111EB8AD">
      <w:pPr>
        <w:pStyle w:val="2"/>
        <w:spacing w:before="1" w:line="211" w:lineRule="auto"/>
        <w:ind w:left="306" w:right="856" w:firstLine="5"/>
        <w:rPr>
          <w:sz w:val="20"/>
          <w:szCs w:val="20"/>
        </w:rPr>
      </w:pPr>
      <w:r>
        <w:rPr>
          <w:color w:val="231916"/>
          <w:sz w:val="20"/>
          <w:szCs w:val="20"/>
        </w:rPr>
        <w:t>此端子为测量电流的输入端。在测试过程中，一定要注意此端</w:t>
      </w:r>
      <w:r>
        <w:rPr>
          <w:color w:val="231916"/>
          <w:spacing w:val="-1"/>
          <w:sz w:val="20"/>
          <w:szCs w:val="20"/>
        </w:rPr>
        <w:t>子不能脱落，如果脱落，被测试体全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部充满高压，这样有可能造成触电事故的发生。</w:t>
      </w:r>
    </w:p>
    <w:p w14:paraId="02619BB2">
      <w:pPr>
        <w:pStyle w:val="2"/>
        <w:spacing w:before="1" w:line="223" w:lineRule="auto"/>
        <w:ind w:left="30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7、直流高压输出端口</w:t>
      </w:r>
    </w:p>
    <w:p w14:paraId="2FEF864A">
      <w:pPr>
        <w:pStyle w:val="2"/>
        <w:spacing w:before="1" w:line="211" w:lineRule="auto"/>
        <w:ind w:left="301" w:right="856" w:firstLine="11"/>
        <w:rPr>
          <w:sz w:val="20"/>
          <w:szCs w:val="20"/>
        </w:rPr>
      </w:pPr>
      <w:r>
        <w:rPr>
          <w:color w:val="231916"/>
          <w:sz w:val="20"/>
          <w:szCs w:val="20"/>
        </w:rPr>
        <w:t>测试仪的直流高压输出端；在测试时此端口会有高压输出</w:t>
      </w:r>
      <w:r>
        <w:rPr>
          <w:color w:val="231916"/>
          <w:spacing w:val="-1"/>
          <w:sz w:val="20"/>
          <w:szCs w:val="20"/>
        </w:rPr>
        <w:t>，请不要触摸高压端口、高压输出线、高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压探头鳄鱼夹及被测物体。在测试结束后,请确认整个回路中电全部放完后才能更换被测试体。</w:t>
      </w:r>
    </w:p>
    <w:p w14:paraId="472D6676">
      <w:pPr>
        <w:pStyle w:val="2"/>
        <w:spacing w:line="223" w:lineRule="auto"/>
        <w:ind w:left="302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8、交流高压输出端口</w:t>
      </w:r>
    </w:p>
    <w:p w14:paraId="718A815B">
      <w:pPr>
        <w:pStyle w:val="2"/>
        <w:spacing w:before="1" w:line="211" w:lineRule="auto"/>
        <w:ind w:left="301" w:right="856" w:firstLine="11"/>
        <w:rPr>
          <w:sz w:val="20"/>
          <w:szCs w:val="20"/>
        </w:rPr>
      </w:pPr>
      <w:r>
        <w:rPr>
          <w:color w:val="231916"/>
          <w:sz w:val="20"/>
          <w:szCs w:val="20"/>
        </w:rPr>
        <w:t>测试仪的交流高压输出端；在测试时此端口会有高压输出</w:t>
      </w:r>
      <w:r>
        <w:rPr>
          <w:color w:val="231916"/>
          <w:spacing w:val="-1"/>
          <w:sz w:val="20"/>
          <w:szCs w:val="20"/>
        </w:rPr>
        <w:t>，请不要触摸高压端口、高压输出线、高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压探头鳄鱼夹及被测物体。</w:t>
      </w:r>
    </w:p>
    <w:p w14:paraId="516473E7">
      <w:pPr>
        <w:pStyle w:val="2"/>
        <w:spacing w:before="1" w:line="223" w:lineRule="auto"/>
        <w:ind w:left="30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9、电源检测指示灯“ 电源接地安全”灯</w:t>
      </w:r>
    </w:p>
    <w:p w14:paraId="428F1ECD">
      <w:pPr>
        <w:pStyle w:val="2"/>
        <w:spacing w:before="1" w:line="208" w:lineRule="auto"/>
        <w:ind w:left="317" w:right="656" w:hanging="14"/>
        <w:rPr>
          <w:sz w:val="20"/>
          <w:szCs w:val="20"/>
        </w:rPr>
      </w:pPr>
      <w:r>
        <w:rPr>
          <w:color w:val="231916"/>
          <w:sz w:val="20"/>
          <w:szCs w:val="20"/>
        </w:rPr>
        <w:t>把仪器与市电用电源线连接，测试仪的电源开关置于OFF状态; 若市电的N、L、G的</w:t>
      </w:r>
      <w:r>
        <w:rPr>
          <w:color w:val="231916"/>
          <w:spacing w:val="-1"/>
          <w:sz w:val="20"/>
          <w:szCs w:val="20"/>
        </w:rPr>
        <w:t>接法是正确的，电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源安全灯亮；若N、L、G的接法是错误的，则电</w:t>
      </w:r>
      <w:r>
        <w:rPr>
          <w:color w:val="231916"/>
          <w:spacing w:val="-2"/>
          <w:sz w:val="20"/>
          <w:szCs w:val="20"/>
        </w:rPr>
        <w:t>源安全灯不亮，请检查电源。</w:t>
      </w:r>
    </w:p>
    <w:p w14:paraId="5D6DB79E">
      <w:pPr>
        <w:pStyle w:val="2"/>
        <w:spacing w:line="223" w:lineRule="auto"/>
        <w:ind w:left="31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10、高压输出指示灯</w:t>
      </w:r>
    </w:p>
    <w:p w14:paraId="0D887A5C">
      <w:pPr>
        <w:pStyle w:val="2"/>
        <w:spacing w:before="1" w:line="212" w:lineRule="auto"/>
        <w:ind w:left="303" w:right="869" w:firstLine="7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此灯不受主控电路的控制。如果高压输出口的电压大于110V，则此灯闪烁。如果在复位状态下，此</w:t>
      </w:r>
      <w:r>
        <w:rPr>
          <w:color w:val="231916"/>
          <w:spacing w:val="17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灯闪烁，那么高压输出端口可能有高压输出，严禁触摸测试回路的任何部位。</w:t>
      </w:r>
    </w:p>
    <w:p w14:paraId="2235BDCE">
      <w:pPr>
        <w:pStyle w:val="2"/>
        <w:spacing w:line="220" w:lineRule="auto"/>
        <w:ind w:left="313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11、超漏指示灯</w:t>
      </w:r>
      <w:r>
        <w:rPr>
          <w:color w:val="231916"/>
          <w:spacing w:val="13"/>
          <w:sz w:val="20"/>
          <w:szCs w:val="20"/>
        </w:rPr>
        <w:t xml:space="preserve">   </w:t>
      </w:r>
      <w:r>
        <w:rPr>
          <w:color w:val="231916"/>
          <w:spacing w:val="-4"/>
          <w:sz w:val="20"/>
          <w:szCs w:val="20"/>
        </w:rPr>
        <w:t>当测试不合格时，此灯亮。</w:t>
      </w:r>
    </w:p>
    <w:p w14:paraId="28DA5A00">
      <w:pPr>
        <w:pStyle w:val="2"/>
        <w:spacing w:before="4" w:line="220" w:lineRule="auto"/>
        <w:ind w:left="313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12、测试指示灯</w:t>
      </w:r>
      <w:r>
        <w:rPr>
          <w:color w:val="231916"/>
          <w:spacing w:val="13"/>
          <w:sz w:val="20"/>
          <w:szCs w:val="20"/>
        </w:rPr>
        <w:t xml:space="preserve">   </w:t>
      </w:r>
      <w:r>
        <w:rPr>
          <w:color w:val="231916"/>
          <w:spacing w:val="-4"/>
          <w:sz w:val="20"/>
          <w:szCs w:val="20"/>
        </w:rPr>
        <w:t>当启动键按下时，此灯亮。</w:t>
      </w:r>
    </w:p>
    <w:p w14:paraId="6649F295">
      <w:pPr>
        <w:pStyle w:val="2"/>
        <w:spacing w:before="2" w:line="222" w:lineRule="auto"/>
        <w:ind w:left="31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13、电压显示窗口</w:t>
      </w:r>
    </w:p>
    <w:p w14:paraId="39D9CD91">
      <w:pPr>
        <w:pStyle w:val="2"/>
        <w:spacing w:before="1" w:line="221" w:lineRule="auto"/>
        <w:ind w:left="31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14、电流显示窗口</w:t>
      </w:r>
    </w:p>
    <w:p w14:paraId="7EFD4046">
      <w:pPr>
        <w:pStyle w:val="2"/>
        <w:spacing w:line="223" w:lineRule="auto"/>
        <w:ind w:left="31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15、时间显示窗口</w:t>
      </w:r>
    </w:p>
    <w:p w14:paraId="445DE04E">
      <w:pPr>
        <w:pStyle w:val="2"/>
        <w:spacing w:before="1" w:line="212" w:lineRule="auto"/>
        <w:ind w:left="307" w:right="857" w:firstLine="10"/>
        <w:rPr>
          <w:sz w:val="20"/>
          <w:szCs w:val="20"/>
        </w:rPr>
      </w:pPr>
      <w:r>
        <w:rPr>
          <w:color w:val="231916"/>
          <w:sz w:val="20"/>
          <w:szCs w:val="20"/>
        </w:rPr>
        <w:t>时间的范围0.0s～999s。当时间小于100s时，时间的分辨</w:t>
      </w:r>
      <w:r>
        <w:rPr>
          <w:color w:val="231916"/>
          <w:spacing w:val="-1"/>
          <w:sz w:val="20"/>
          <w:szCs w:val="20"/>
        </w:rPr>
        <w:t>率为0.1s;当时间大于等于100s时,时间的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分辨率为1s。如果时间设置为0.0s,则测试时,时间为加计数;当时间设置不为0时,时间为减计数。</w:t>
      </w:r>
    </w:p>
    <w:p w14:paraId="13A53B1E">
      <w:pPr>
        <w:pStyle w:val="2"/>
        <w:spacing w:line="220" w:lineRule="auto"/>
        <w:ind w:left="31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16、UP键 设置时间时，按此键，时间设置值</w:t>
      </w:r>
      <w:r>
        <w:rPr>
          <w:color w:val="231916"/>
          <w:spacing w:val="-3"/>
          <w:sz w:val="20"/>
          <w:szCs w:val="20"/>
        </w:rPr>
        <w:t>增大；</w:t>
      </w:r>
    </w:p>
    <w:p w14:paraId="53FB6A29">
      <w:pPr>
        <w:pStyle w:val="2"/>
        <w:spacing w:before="42" w:line="222" w:lineRule="auto"/>
        <w:ind w:left="286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17、DOWN键   设置时间时,按此键,时间设置减小;</w:t>
      </w:r>
    </w:p>
    <w:p w14:paraId="758DE4FE">
      <w:pPr>
        <w:pStyle w:val="2"/>
        <w:spacing w:before="1" w:line="223" w:lineRule="auto"/>
        <w:ind w:left="286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18、电流预置调节电位器</w:t>
      </w:r>
    </w:p>
    <w:p w14:paraId="505CAC0B">
      <w:pPr>
        <w:pStyle w:val="2"/>
        <w:spacing w:before="1" w:line="212" w:lineRule="auto"/>
        <w:ind w:left="289" w:right="802" w:firstLine="1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当“测试/预置”（19）按键按下时为电流预置状态；此时电流显示窗口显示预置</w:t>
      </w:r>
      <w:r>
        <w:rPr>
          <w:color w:val="231916"/>
          <w:spacing w:val="-2"/>
          <w:sz w:val="20"/>
          <w:szCs w:val="20"/>
        </w:rPr>
        <w:t>电流值，顺时针调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节预置电流增大；逆时针调节预置电流减小。</w:t>
      </w:r>
    </w:p>
    <w:p w14:paraId="416E4FE4">
      <w:pPr>
        <w:pStyle w:val="2"/>
        <w:spacing w:line="220" w:lineRule="auto"/>
        <w:ind w:left="286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19、测试/预置按键    此按键按下为预置电流状态</w:t>
      </w:r>
      <w:r>
        <w:rPr>
          <w:color w:val="231916"/>
          <w:spacing w:val="-2"/>
          <w:sz w:val="20"/>
          <w:szCs w:val="20"/>
        </w:rPr>
        <w:t>，弹出为测试状态。</w:t>
      </w:r>
    </w:p>
    <w:p w14:paraId="5FFEE02B">
      <w:pPr>
        <w:pStyle w:val="2"/>
        <w:spacing w:before="57" w:line="220" w:lineRule="auto"/>
        <w:ind w:left="27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20、2mA/20mA切换按键    此键按下为20mA档，弹出为2mA档。</w:t>
      </w:r>
    </w:p>
    <w:p w14:paraId="0CFB487A">
      <w:pPr>
        <w:pStyle w:val="2"/>
        <w:spacing w:before="4" w:line="222" w:lineRule="auto"/>
        <w:ind w:left="274"/>
        <w:rPr>
          <w:sz w:val="20"/>
          <w:szCs w:val="20"/>
        </w:rPr>
      </w:pPr>
      <w:r>
        <w:rPr>
          <w:color w:val="231916"/>
          <w:sz w:val="20"/>
          <w:szCs w:val="20"/>
        </w:rPr>
        <w:t>21、200mA(AC)档         此键按下为2</w:t>
      </w:r>
      <w:r>
        <w:rPr>
          <w:color w:val="231916"/>
          <w:spacing w:val="-1"/>
          <w:sz w:val="20"/>
          <w:szCs w:val="20"/>
        </w:rPr>
        <w:t>00mA(AC)</w:t>
      </w:r>
    </w:p>
    <w:p w14:paraId="6B534438">
      <w:pPr>
        <w:pStyle w:val="2"/>
        <w:spacing w:before="1" w:line="223" w:lineRule="auto"/>
        <w:ind w:left="27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22、AC/DC切换按键</w:t>
      </w:r>
    </w:p>
    <w:p w14:paraId="356DEB64">
      <w:pPr>
        <w:pStyle w:val="2"/>
        <w:spacing w:line="221" w:lineRule="auto"/>
        <w:ind w:left="280" w:right="885" w:firstLine="1"/>
        <w:rPr>
          <w:sz w:val="20"/>
          <w:szCs w:val="20"/>
        </w:rPr>
      </w:pPr>
      <w:r>
        <w:rPr>
          <w:color w:val="231916"/>
          <w:sz w:val="20"/>
          <w:szCs w:val="20"/>
        </w:rPr>
        <w:t>此按键切换显示电压是交流电压还是直流电压；按下时电压显示</w:t>
      </w:r>
      <w:r>
        <w:rPr>
          <w:color w:val="231916"/>
          <w:spacing w:val="-1"/>
          <w:sz w:val="20"/>
          <w:szCs w:val="20"/>
        </w:rPr>
        <w:t>窗口显示的是直流电压，弹出时显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5"/>
          <w:sz w:val="20"/>
          <w:szCs w:val="20"/>
        </w:rPr>
        <w:t>示的为交流电压。</w:t>
      </w:r>
    </w:p>
    <w:p w14:paraId="47E34EA6">
      <w:pPr>
        <w:spacing w:line="221" w:lineRule="auto"/>
        <w:rPr>
          <w:sz w:val="20"/>
          <w:szCs w:val="20"/>
        </w:rPr>
        <w:sectPr>
          <w:footerReference r:id="rId20" w:type="default"/>
          <w:pgSz w:w="11906" w:h="16838"/>
          <w:pgMar w:top="958" w:right="1075" w:bottom="844" w:left="1075" w:header="749" w:footer="644" w:gutter="0"/>
          <w:cols w:space="720" w:num="1"/>
        </w:sectPr>
      </w:pPr>
    </w:p>
    <w:p w14:paraId="46CFE0A5">
      <w:pPr>
        <w:spacing w:line="290" w:lineRule="auto"/>
        <w:rPr>
          <w:rFonts w:ascii="Arial"/>
          <w:sz w:val="21"/>
        </w:rPr>
      </w:pPr>
    </w:p>
    <w:p w14:paraId="2E6749E8">
      <w:pPr>
        <w:pStyle w:val="2"/>
        <w:spacing w:before="78" w:line="227" w:lineRule="auto"/>
        <w:ind w:left="202"/>
        <w:rPr>
          <w:sz w:val="24"/>
          <w:szCs w:val="24"/>
        </w:rPr>
      </w:pPr>
      <w:r>
        <w:rPr>
          <w:b/>
          <w:bCs/>
          <w:color w:val="231916"/>
          <w:spacing w:val="-4"/>
          <w:sz w:val="24"/>
          <w:szCs w:val="24"/>
        </w:rPr>
        <w:t>3.1.5</w:t>
      </w:r>
      <w:r>
        <w:rPr>
          <w:color w:val="231916"/>
          <w:spacing w:val="-4"/>
          <w:sz w:val="24"/>
          <w:szCs w:val="24"/>
        </w:rPr>
        <w:t xml:space="preserve"> </w:t>
      </w:r>
      <w:r>
        <w:rPr>
          <w:rFonts w:hint="eastAsia"/>
          <w:b/>
          <w:bCs/>
          <w:color w:val="231916"/>
          <w:spacing w:val="-4"/>
          <w:sz w:val="24"/>
          <w:szCs w:val="24"/>
          <w:lang w:eastAsia="zh-CN"/>
        </w:rPr>
        <w:t>HNE-2672</w:t>
      </w:r>
      <w:r>
        <w:rPr>
          <w:b/>
          <w:bCs/>
          <w:color w:val="231916"/>
          <w:spacing w:val="-4"/>
          <w:sz w:val="24"/>
          <w:szCs w:val="24"/>
        </w:rPr>
        <w:t>DF</w:t>
      </w:r>
      <w:r>
        <w:rPr>
          <w:color w:val="231916"/>
          <w:spacing w:val="23"/>
          <w:sz w:val="24"/>
          <w:szCs w:val="24"/>
        </w:rPr>
        <w:t xml:space="preserve"> </w:t>
      </w:r>
      <w:r>
        <w:rPr>
          <w:b/>
          <w:bCs/>
          <w:color w:val="231916"/>
          <w:spacing w:val="-4"/>
          <w:sz w:val="24"/>
          <w:szCs w:val="24"/>
        </w:rPr>
        <w:t>前面板说明</w:t>
      </w:r>
    </w:p>
    <w:p w14:paraId="1F938C3C">
      <w:pPr>
        <w:spacing w:line="161" w:lineRule="exact"/>
      </w:pPr>
    </w:p>
    <w:p w14:paraId="7EAF62F7">
      <w:pPr>
        <w:spacing w:line="161" w:lineRule="exact"/>
        <w:sectPr>
          <w:footerReference r:id="rId21" w:type="default"/>
          <w:pgSz w:w="11906" w:h="16838"/>
          <w:pgMar w:top="958" w:right="1075" w:bottom="843" w:left="1075" w:header="749" w:footer="644" w:gutter="0"/>
          <w:cols w:equalWidth="0" w:num="1">
            <w:col w:w="9754"/>
          </w:cols>
        </w:sectPr>
      </w:pPr>
    </w:p>
    <w:p w14:paraId="604AAC5F">
      <w:pPr>
        <w:spacing w:line="276" w:lineRule="auto"/>
        <w:rPr>
          <w:rFonts w:ascii="Arial"/>
          <w:sz w:val="21"/>
        </w:rPr>
      </w:pPr>
    </w:p>
    <w:p w14:paraId="3D623904">
      <w:pPr>
        <w:spacing w:line="276" w:lineRule="auto"/>
        <w:rPr>
          <w:rFonts w:ascii="Arial"/>
          <w:sz w:val="21"/>
        </w:rPr>
      </w:pPr>
    </w:p>
    <w:p w14:paraId="5CCC3FB9">
      <w:pPr>
        <w:spacing w:line="276" w:lineRule="auto"/>
        <w:rPr>
          <w:rFonts w:ascii="Arial"/>
          <w:sz w:val="21"/>
        </w:rPr>
      </w:pPr>
    </w:p>
    <w:p w14:paraId="1A357ED7">
      <w:pPr>
        <w:pStyle w:val="2"/>
        <w:spacing w:before="49" w:line="189" w:lineRule="auto"/>
        <w:jc w:val="right"/>
        <w:rPr>
          <w:sz w:val="15"/>
          <w:szCs w:val="15"/>
        </w:rPr>
      </w:pPr>
      <w:r>
        <w:rPr>
          <w:color w:val="231916"/>
          <w:spacing w:val="-5"/>
          <w:sz w:val="15"/>
          <w:szCs w:val="15"/>
        </w:rPr>
        <w:t>17</w:t>
      </w:r>
    </w:p>
    <w:p w14:paraId="416627E1">
      <w:pPr>
        <w:spacing w:line="403" w:lineRule="auto"/>
        <w:rPr>
          <w:rFonts w:ascii="Arial"/>
          <w:sz w:val="21"/>
        </w:rPr>
      </w:pPr>
    </w:p>
    <w:p w14:paraId="3F4659C5">
      <w:pPr>
        <w:pStyle w:val="2"/>
        <w:spacing w:before="49" w:line="190" w:lineRule="auto"/>
        <w:ind w:left="1797"/>
        <w:outlineLvl w:val="0"/>
        <w:rPr>
          <w:sz w:val="15"/>
          <w:szCs w:val="15"/>
        </w:rPr>
      </w:pPr>
      <w:r>
        <w:rPr>
          <w:color w:val="231916"/>
          <w:spacing w:val="-3"/>
          <w:sz w:val="15"/>
          <w:szCs w:val="15"/>
        </w:rPr>
        <w:t>19</w:t>
      </w:r>
    </w:p>
    <w:p w14:paraId="54389151">
      <w:pPr>
        <w:pStyle w:val="2"/>
        <w:spacing w:before="89" w:line="189" w:lineRule="auto"/>
        <w:ind w:left="1789"/>
        <w:rPr>
          <w:sz w:val="15"/>
          <w:szCs w:val="15"/>
        </w:rPr>
      </w:pPr>
      <w:r>
        <w:rPr>
          <w:color w:val="231916"/>
          <w:spacing w:val="-3"/>
          <w:sz w:val="15"/>
          <w:szCs w:val="15"/>
        </w:rPr>
        <w:t>18</w:t>
      </w:r>
    </w:p>
    <w:p w14:paraId="6D03E8F3">
      <w:pPr>
        <w:pStyle w:val="2"/>
        <w:spacing w:before="50" w:line="189" w:lineRule="auto"/>
        <w:ind w:left="1777"/>
        <w:rPr>
          <w:sz w:val="15"/>
          <w:szCs w:val="15"/>
        </w:rPr>
      </w:pPr>
      <w:r>
        <w:rPr>
          <w:color w:val="231916"/>
          <w:sz w:val="15"/>
          <w:szCs w:val="15"/>
        </w:rPr>
        <w:t>20</w:t>
      </w:r>
    </w:p>
    <w:p w14:paraId="34207AC2">
      <w:pPr>
        <w:spacing w:before="4"/>
      </w:pPr>
    </w:p>
    <w:p w14:paraId="1BC1C46E">
      <w:pPr>
        <w:spacing w:before="4"/>
      </w:pPr>
    </w:p>
    <w:p w14:paraId="19DE5F31">
      <w:pPr>
        <w:spacing w:before="4"/>
      </w:pPr>
    </w:p>
    <w:p w14:paraId="795152E5">
      <w:pPr>
        <w:spacing w:before="4"/>
      </w:pPr>
    </w:p>
    <w:p w14:paraId="0EFA78BE">
      <w:pPr>
        <w:spacing w:before="4"/>
      </w:pPr>
    </w:p>
    <w:p w14:paraId="1A722ED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0C8E037">
      <w:pPr>
        <w:pStyle w:val="2"/>
        <w:spacing w:before="32" w:line="190" w:lineRule="auto"/>
        <w:ind w:left="2922"/>
        <w:rPr>
          <w:sz w:val="15"/>
          <w:szCs w:val="15"/>
        </w:rPr>
      </w:pPr>
      <w:r>
        <w:pict>
          <v:shape id="_x0000_s1600" o:spid="_x0000_s1600" style="position:absolute;left:0pt;margin-left:24.3pt;margin-top:79.8pt;height:0.3pt;width:76.2pt;z-index:-251281408;mso-width-relative:page;mso-height-relative:page;" filled="f" stroked="t" coordsize="1523,6" path="m0,2l1523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601" o:spid="_x0000_s1601" style="position:absolute;left:0pt;margin-left:11.85pt;margin-top:153.4pt;height:0.6pt;width:251.6pt;z-index:-251287552;mso-width-relative:page;mso-height-relative:page;" filled="f" stroked="t" coordsize="5032,12" path="m5031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02" o:spid="_x0000_s1602" style="position:absolute;left:0pt;margin-left:30.35pt;margin-top:139.65pt;height:0.3pt;width:7.6pt;z-index:252069888;mso-width-relative:page;mso-height-relative:page;" filled="f" stroked="t" coordsize="151,6" path="m0,2l151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603" o:spid="_x0000_s1603" style="position:absolute;left:0pt;margin-left:30pt;margin-top:140.2pt;height:0.3pt;width:8.35pt;z-index:252068864;mso-width-relative:page;mso-height-relative:page;" filled="f" stroked="t" coordsize="167,6" path="m0,2l166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604" o:spid="_x0000_s1604" style="position:absolute;left:0pt;margin-left:34pt;margin-top:140.5pt;height:25.7pt;width:0.6pt;z-index:252089344;mso-width-relative:page;mso-height-relative:page;" filled="f" stroked="t" coordsize="12,514" path="m5,0l5,513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05" o:spid="_x0000_s1605" style="position:absolute;left:0pt;margin-left:61.4pt;margin-top:140.5pt;height:25.7pt;width:0.6pt;z-index:252040192;mso-width-relative:page;mso-height-relative:page;" filled="f" stroked="t" coordsize="12,514" path="m5,0l5,513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06" o:spid="_x0000_s1606" style="position:absolute;left:0pt;margin-left:201.05pt;margin-top:47.05pt;height:0.95pt;width:5.2pt;z-index:252065792;mso-width-relative:page;mso-height-relative:page;" fillcolor="#231916" filled="t" stroked="f" coordsize="103,18" path="m11,0l94,0,103,9,92,18,8,18,0,9,11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07" o:spid="_x0000_s1607" style="position:absolute;left:0pt;margin-left:203.7pt;margin-top:8.6pt;height:33.5pt;width:0.6pt;z-index:252088320;mso-width-relative:page;mso-height-relative:page;" filled="f" stroked="t" coordsize="12,670" path="m5,669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08" o:spid="_x0000_s1608" style="position:absolute;left:0pt;margin-left:96.6pt;margin-top:47.05pt;height:0.95pt;width:5.2pt;z-index:252058624;mso-width-relative:page;mso-height-relative:page;" fillcolor="#231916" filled="t" stroked="f" coordsize="103,18" path="m11,0l94,0,103,9,92,18,8,18,0,9,11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09" o:spid="_x0000_s1609" style="position:absolute;left:0pt;margin-left:97pt;margin-top:42.55pt;height:0.95pt;width:5.3pt;z-index:252062720;mso-width-relative:page;mso-height-relative:page;" fillcolor="#231916" filled="t" stroked="f" coordsize="106,18" path="m3,0l101,0,105,3,88,18,14,18,0,3,3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10" o:spid="_x0000_s1610" style="position:absolute;left:0pt;margin-left:96.1pt;margin-top:51.5pt;height:0.95pt;width:5.3pt;z-index:252060672;mso-width-relative:page;mso-height-relative:page;" fillcolor="#231916" filled="t" stroked="f" coordsize="106,18" path="m0,15l17,0,90,0,105,15,101,18,3,18,0,15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11" o:spid="_x0000_s1611" style="position:absolute;left:0pt;margin-left:99.65pt;margin-top:8.6pt;height:33.5pt;width:0.6pt;z-index:252094464;mso-width-relative:page;mso-height-relative:page;" filled="f" stroked="t" coordsize="12,670" path="m5,669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12" o:spid="_x0000_s1612" style="position:absolute;left:0pt;margin-left:0.25pt;margin-top:89.15pt;height:0.6pt;width:36.9pt;z-index:252078080;mso-width-relative:page;mso-height-relative:page;" filled="f" stroked="t" coordsize="738,12" path="m737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13" o:spid="_x0000_s1613" style="position:absolute;left:0pt;margin-left:252.15pt;margin-top:137.35pt;height:0.6pt;width:25.95pt;z-index:252082176;mso-width-relative:page;mso-height-relative:page;" filled="f" stroked="t" coordsize="519,12" path="m0,5l518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14" o:spid="_x0000_s1614" style="position:absolute;left:0pt;margin-left:242.2pt;margin-top:86.15pt;height:0.6pt;width:35.85pt;z-index:252079104;mso-width-relative:page;mso-height-relative:page;" filled="f" stroked="t" coordsize="716,12" path="m0,5l716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15" o:spid="_x0000_s1615" style="position:absolute;left:0pt;margin-left:250.1pt;margin-top:55.25pt;height:0.6pt;width:27.95pt;z-index:252086272;mso-width-relative:page;mso-height-relative:page;" filled="f" stroked="t" coordsize="559,12" path="m0,5l558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16" o:spid="_x0000_s1616" style="position:absolute;left:0pt;margin-left:250.1pt;margin-top:40.4pt;height:0.6pt;width:27.95pt;z-index:252084224;mso-width-relative:page;mso-height-relative:page;" filled="f" stroked="t" coordsize="559,12" path="m0,5l558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17" o:spid="_x0000_s1617" style="position:absolute;left:0pt;margin-left:149.7pt;margin-top:8.6pt;height:33.5pt;width:0.6pt;z-index:252085248;mso-width-relative:page;mso-height-relative:page;" filled="f" stroked="t" coordsize="12,670" path="m5,669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18" o:spid="_x0000_s1618" style="position:absolute;left:0pt;margin-left:59.55pt;margin-top:10.95pt;height:33.5pt;width:0.6pt;z-index:252097536;mso-width-relative:page;mso-height-relative:page;" filled="f" stroked="t" coordsize="12,670" path="m5,669l5,0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19" o:spid="_x0000_s1619" style="position:absolute;left:0pt;margin-left:0.25pt;margin-top:46.75pt;height:0.6pt;width:42.15pt;z-index:252083200;mso-width-relative:page;mso-height-relative:page;" filled="f" stroked="t" coordsize="843,12" path="m842,5l0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20" o:spid="_x0000_s1620" o:spt="202" type="#_x0000_t202" style="position:absolute;left:0pt;margin-left:94.1pt;margin-top:0pt;height:9.7pt;width:9.1pt;z-index:252049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A04B925">
                  <w:pPr>
                    <w:pStyle w:val="2"/>
                    <w:spacing w:before="19" w:line="189" w:lineRule="auto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color w:val="231916"/>
                      <w:spacing w:val="-3"/>
                      <w:sz w:val="15"/>
                      <w:szCs w:val="15"/>
                    </w:rPr>
                    <w:t>14</w:t>
                  </w:r>
                </w:p>
              </w:txbxContent>
            </v:textbox>
          </v:shape>
        </w:pict>
      </w:r>
      <w:r>
        <w:pict>
          <v:shape id="_x0000_s1621" o:spid="_x0000_s1621" o:spt="202" type="#_x0000_t202" style="position:absolute;left:0pt;margin-left:199.1pt;margin-top:1pt;height:9.75pt;width:9.1pt;z-index:252048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775A5CB">
                  <w:pPr>
                    <w:pStyle w:val="2"/>
                    <w:spacing w:before="19" w:line="190" w:lineRule="auto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color w:val="231916"/>
                      <w:spacing w:val="-3"/>
                      <w:sz w:val="15"/>
                      <w:szCs w:val="15"/>
                    </w:rPr>
                    <w:t>12</w:t>
                  </w:r>
                </w:p>
              </w:txbxContent>
            </v:textbox>
          </v:shape>
        </w:pict>
      </w:r>
      <w:r>
        <w:pict>
          <v:shape id="_x0000_s1622" o:spid="_x0000_s1622" o:spt="202" type="#_x0000_t202" style="position:absolute;left:0pt;margin-left:45.05pt;margin-top:2.45pt;height:9.7pt;width:9.1pt;z-index:252046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1DCE3A3">
                  <w:pPr>
                    <w:pStyle w:val="2"/>
                    <w:spacing w:before="19" w:line="189" w:lineRule="auto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color w:val="231916"/>
                      <w:spacing w:val="-3"/>
                      <w:sz w:val="15"/>
                      <w:szCs w:val="15"/>
                    </w:rPr>
                    <w:t>16</w:t>
                  </w:r>
                </w:p>
              </w:txbxContent>
            </v:textbox>
          </v:shape>
        </w:pict>
      </w:r>
      <w:r>
        <w:pict>
          <v:shape id="_x0000_s1623" o:spid="_x0000_s1623" o:spt="202" type="#_x0000_t202" style="position:absolute;left:0pt;margin-left:54.9pt;margin-top:2.6pt;height:9.7pt;width:9.1pt;z-index:252047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BB6B946">
                  <w:pPr>
                    <w:pStyle w:val="2"/>
                    <w:spacing w:before="19" w:line="189" w:lineRule="auto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color w:val="231916"/>
                      <w:spacing w:val="-3"/>
                      <w:sz w:val="15"/>
                      <w:szCs w:val="15"/>
                    </w:rPr>
                    <w:t>15</w:t>
                  </w:r>
                </w:p>
              </w:txbxContent>
            </v:textbox>
          </v:shape>
        </w:pict>
      </w:r>
      <w:r>
        <w:pict>
          <v:shape id="_x0000_s1624" o:spid="_x0000_s1624" style="position:absolute;left:0pt;margin-left:109.1pt;margin-top:42.55pt;height:5.4pt;width:85.1pt;z-index:252037120;mso-width-relative:page;mso-height-relative:page;" fillcolor="#231916" filled="t" stroked="f" coordsize="1701,108" path="m1592,89l1675,89,1684,98,1673,107,1590,107,1581,98,1592,89xem1592,0l1691,0,1694,3,1677,18,1604,18,1589,3,1592,0xem1680,22l1698,7,1701,11,1693,90,1688,95,1675,81,1680,22xem18,89l101,89,110,98,99,107,16,107,7,98,18,89xem18,0l117,0,120,3,103,18,29,18,15,3,18,0xem106,22l124,7,127,11,119,90,114,95,101,81,106,22xem26,21l20,81,4,95,0,91,8,9,11,6,26,21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25" o:spid="_x0000_s1625" style="position:absolute;left:0pt;margin-left:131.5pt;margin-top:42.95pt;height:9.2pt;width:1.8pt;z-index:252054528;mso-width-relative:page;mso-height-relative:page;" fillcolor="#231916" filled="t" stroked="f" coordsize="35,183" path="m15,14l32,0,35,3,28,83,22,88,9,74,15,14xem22,94l26,98,18,180,14,183,0,168,5,108,22,94xe">
            <v:path/>
            <v:fill on="t" focussize="0,0"/>
            <v:stroke on="f"/>
            <v:imagedata o:title=""/>
            <o:lock v:ext="edit"/>
          </v:shape>
        </w:pict>
      </w:r>
      <w:r>
        <w:pict>
          <v:group id="_x0000_s1626" o:spid="_x0000_s1626" o:spt="203" style="position:absolute;left:0pt;margin-left:241.55pt;margin-top:51.05pt;height:8.45pt;width:8.45pt;z-index:252072960;mso-width-relative:page;mso-height-relative:page;" coordsize="168,168">
            <o:lock v:ext="edit"/>
            <v:shape id="_x0000_s1627" o:spid="_x0000_s1627" style="position:absolute;left:0;top:0;height:168;width:168;" filled="f" stroked="t" coordsize="168,168" path="m10,2l157,2c161,2,165,6,165,10l165,157c165,161,161,165,157,165l10,165c6,165,2,161,2,157l2,10c2,6,6,2,10,2e">
              <v:fill on="f" focussize="0,0"/>
              <v:stroke weight="0.28pt" color="#231916" miterlimit="22" joinstyle="miter"/>
              <v:imagedata o:title=""/>
              <o:lock v:ext="edit"/>
            </v:shape>
            <v:shape id="_x0000_s1628" o:spid="_x0000_s1628" o:spt="202" type="#_x0000_t202" style="position:absolute;left:-20;top:-20;height:232;width:20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D56DE3">
                    <w:pPr>
                      <w:pStyle w:val="2"/>
                      <w:spacing w:before="76" w:line="184" w:lineRule="auto"/>
                      <w:ind w:left="35"/>
                      <w:rPr>
                        <w:sz w:val="8"/>
                        <w:szCs w:val="8"/>
                      </w:rPr>
                    </w:pPr>
                    <w:r>
                      <w:rPr>
                        <w:color w:val="231916"/>
                        <w:spacing w:val="-1"/>
                        <w:sz w:val="8"/>
                        <w:szCs w:val="8"/>
                      </w:rPr>
                      <w:t>N.G</w:t>
                    </w:r>
                  </w:p>
                </w:txbxContent>
              </v:textbox>
            </v:shape>
          </v:group>
        </w:pict>
      </w:r>
      <w:r>
        <w:pict>
          <v:shape id="_x0000_s1629" o:spid="_x0000_s1629" o:spt="202" type="#_x0000_t202" style="position:absolute;left:0pt;margin-left:19.05pt;margin-top:29.1pt;height:41.35pt;width:238.45pt;z-index:2520719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919242F">
                  <w:pPr>
                    <w:spacing w:line="20" w:lineRule="exact"/>
                  </w:pPr>
                </w:p>
                <w:tbl>
                  <w:tblPr>
                    <w:tblStyle w:val="7"/>
                    <w:tblW w:w="4723" w:type="dxa"/>
                    <w:tblInd w:w="22" w:type="dxa"/>
                    <w:tblBorders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  <w:insideH w:val="none" w:color="000000" w:sz="0" w:space="0"/>
                      <w:insideV w:val="none" w:color="000000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79"/>
                    <w:gridCol w:w="744"/>
                    <w:gridCol w:w="2641"/>
                    <w:gridCol w:w="329"/>
                    <w:gridCol w:w="330"/>
                  </w:tblGrid>
                  <w:tr w14:paraId="3895E79E">
                    <w:tblPrEx>
                      <w:tblBorders>
                        <w:top w:val="none" w:color="000000" w:sz="0" w:space="0"/>
                        <w:left w:val="none" w:color="000000" w:sz="0" w:space="0"/>
                        <w:bottom w:val="none" w:color="000000" w:sz="0" w:space="0"/>
                        <w:right w:val="none" w:color="000000" w:sz="0" w:space="0"/>
                        <w:insideH w:val="none" w:color="000000" w:sz="0" w:space="0"/>
                        <w:insideV w:val="none" w:color="000000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74" w:hRule="atLeast"/>
                    </w:trPr>
                    <w:tc>
                      <w:tcPr>
                        <w:tcW w:w="679" w:type="dxa"/>
                        <w:tcBorders>
                          <w:top w:val="single" w:color="231916" w:sz="12" w:space="0"/>
                          <w:left w:val="single" w:color="231916" w:sz="2" w:space="0"/>
                        </w:tcBorders>
                        <w:vAlign w:val="top"/>
                      </w:tcPr>
                      <w:p w14:paraId="13E5E6F1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34CE898">
                        <w:pPr>
                          <w:spacing w:line="103" w:lineRule="exact"/>
                          <w:ind w:firstLine="370"/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65405" cy="65405"/>
                              <wp:effectExtent l="0" t="0" r="0" b="0"/>
                              <wp:docPr id="174" name="IM 17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4" name="IM 174"/>
                                      <pic:cNvPicPr/>
                                    </pic:nvPicPr>
                                    <pic:blipFill>
                                      <a:blip r:embed="rId1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545" cy="65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27EC196">
                        <w:pPr>
                          <w:pStyle w:val="8"/>
                          <w:spacing w:before="75" w:line="34" w:lineRule="exact"/>
                          <w:ind w:left="332"/>
                          <w:rPr>
                            <w:sz w:val="4"/>
                            <w:szCs w:val="4"/>
                          </w:rPr>
                        </w:pPr>
                        <w:r>
                          <w:rPr>
                            <w:color w:val="231916"/>
                            <w:spacing w:val="2"/>
                            <w:sz w:val="4"/>
                            <w:szCs w:val="4"/>
                          </w:rPr>
                          <w:t>PRE-ADJ</w:t>
                        </w:r>
                      </w:p>
                    </w:tc>
                    <w:tc>
                      <w:tcPr>
                        <w:tcW w:w="744" w:type="dxa"/>
                        <w:tcBorders>
                          <w:top w:val="single" w:color="231916" w:sz="12" w:space="0"/>
                        </w:tcBorders>
                        <w:vAlign w:val="top"/>
                      </w:tcPr>
                      <w:p w14:paraId="4BD037C3">
                        <w:pPr>
                          <w:spacing w:before="211" w:line="187" w:lineRule="auto"/>
                          <w:ind w:left="180"/>
                          <w:rPr>
                            <w:rFonts w:ascii="Arial" w:hAnsi="Arial" w:eastAsia="Arial" w:cs="Arial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231916"/>
                            <w:spacing w:val="3"/>
                            <w:sz w:val="7"/>
                            <w:szCs w:val="7"/>
                          </w:rPr>
                          <w:t>UP</w:t>
                        </w:r>
                      </w:p>
                      <w:p w14:paraId="06B8B8DC">
                        <w:pPr>
                          <w:spacing w:before="97" w:line="194" w:lineRule="auto"/>
                          <w:ind w:left="180"/>
                          <w:rPr>
                            <w:rFonts w:ascii="Arial" w:hAnsi="Arial" w:eastAsia="Arial" w:cs="Arial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231916"/>
                            <w:spacing w:val="6"/>
                            <w:sz w:val="6"/>
                            <w:szCs w:val="6"/>
                          </w:rPr>
                          <w:t>DOWN</w:t>
                        </w:r>
                      </w:p>
                    </w:tc>
                    <w:tc>
                      <w:tcPr>
                        <w:tcW w:w="2641" w:type="dxa"/>
                        <w:tcBorders>
                          <w:top w:val="single" w:color="231916" w:sz="12" w:space="0"/>
                        </w:tcBorders>
                        <w:vAlign w:val="top"/>
                      </w:tcPr>
                      <w:p w14:paraId="454F611D">
                        <w:pPr>
                          <w:pStyle w:val="8"/>
                          <w:spacing w:before="219" w:line="215" w:lineRule="auto"/>
                          <w:ind w:left="347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color w:val="231916"/>
                            <w:position w:val="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6510" cy="56515"/>
                              <wp:effectExtent l="0" t="0" r="0" b="0"/>
                              <wp:docPr id="176" name="IM 17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6" name="IM 176"/>
                                      <pic:cNvPicPr/>
                                    </pic:nvPicPr>
                                    <pic:blipFill>
                                      <a:blip r:embed="rId1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829" cy="566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trike/>
                            <w:color w:val="231916"/>
                            <w:spacing w:val="-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color w:val="231916"/>
                            <w:position w:val="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6510" cy="56515"/>
                              <wp:effectExtent l="0" t="0" r="0" b="0"/>
                              <wp:docPr id="178" name="IM 17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8" name="IM 178"/>
                                      <pic:cNvPicPr/>
                                    </pic:nvPicPr>
                                    <pic:blipFill>
                                      <a:blip r:embed="rId1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833" cy="5656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27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color w:val="231916"/>
                            <w:spacing w:val="-13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color w:val="231916"/>
                            <w:spacing w:val="26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position w:val="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80645" cy="121285"/>
                              <wp:effectExtent l="0" t="0" r="0" b="0"/>
                              <wp:docPr id="180" name="IM 18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0" name="IM 180"/>
                                      <pic:cNvPicPr/>
                                    </pic:nvPicPr>
                                    <pic:blipFill>
                                      <a:blip r:embed="rId12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118" cy="1213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231916"/>
                            <w:spacing w:val="8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position w:val="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6510" cy="55880"/>
                              <wp:effectExtent l="0" t="0" r="0" b="0"/>
                              <wp:docPr id="182" name="IM 18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2" name="IM 182"/>
                                      <pic:cNvPicPr/>
                                    </pic:nvPicPr>
                                    <pic:blipFill>
                                      <a:blip r:embed="rId12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916" cy="5588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trike/>
                            <w:color w:val="231916"/>
                            <w:spacing w:val="-1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-3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-13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color w:val="231916"/>
                            <w:spacing w:val="16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position w:val="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86995" cy="121285"/>
                              <wp:effectExtent l="0" t="0" r="0" b="0"/>
                              <wp:docPr id="184" name="IM 18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4" name="IM 184"/>
                                      <pic:cNvPicPr/>
                                    </pic:nvPicPr>
                                    <pic:blipFill>
                                      <a:blip r:embed="rId1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7072" cy="1213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9" w:type="dxa"/>
                        <w:vMerge w:val="restart"/>
                        <w:tcBorders>
                          <w:top w:val="single" w:color="231916" w:sz="12" w:space="0"/>
                          <w:bottom w:val="nil"/>
                        </w:tcBorders>
                        <w:vAlign w:val="top"/>
                      </w:tcPr>
                      <w:p w14:paraId="7A1E0037">
                        <w:pPr>
                          <w:pStyle w:val="8"/>
                          <w:spacing w:before="113" w:line="226" w:lineRule="auto"/>
                          <w:ind w:left="124" w:right="69" w:firstLine="3"/>
                          <w:rPr>
                            <w:sz w:val="5"/>
                            <w:szCs w:val="5"/>
                          </w:rPr>
                        </w:pPr>
                        <w:r>
                          <w:rPr>
                            <w:color w:val="231916"/>
                            <w:spacing w:val="6"/>
                          </w:rPr>
                          <w:t>测试</w:t>
                        </w:r>
                        <w:r>
                          <w:rPr>
                            <w:color w:val="231916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3"/>
                            <w:sz w:val="5"/>
                            <w:szCs w:val="5"/>
                          </w:rPr>
                          <w:t>TEST</w:t>
                        </w:r>
                      </w:p>
                      <w:p w14:paraId="7EFD868B">
                        <w:pPr>
                          <w:pStyle w:val="8"/>
                          <w:spacing w:before="162" w:line="84" w:lineRule="exact"/>
                          <w:ind w:left="117"/>
                        </w:pPr>
                        <w:r>
                          <w:rPr>
                            <w:color w:val="231916"/>
                            <w:spacing w:val="4"/>
                          </w:rPr>
                          <w:t>超</w:t>
                        </w:r>
                        <w:r>
                          <w:rPr>
                            <w:color w:val="231916"/>
                            <w:spacing w:val="12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4"/>
                          </w:rPr>
                          <w:t>漏</w:t>
                        </w:r>
                      </w:p>
                      <w:p w14:paraId="6F41BD7C">
                        <w:pPr>
                          <w:pStyle w:val="8"/>
                          <w:spacing w:before="3" w:line="203" w:lineRule="auto"/>
                          <w:ind w:left="73"/>
                          <w:rPr>
                            <w:sz w:val="4"/>
                            <w:szCs w:val="4"/>
                          </w:rPr>
                        </w:pPr>
                        <w:r>
                          <w:rPr>
                            <w:color w:val="231916"/>
                            <w:spacing w:val="2"/>
                            <w:sz w:val="4"/>
                            <w:szCs w:val="4"/>
                          </w:rPr>
                          <w:t>OVER</w:t>
                        </w:r>
                        <w:r>
                          <w:rPr>
                            <w:color w:val="231916"/>
                            <w:spacing w:val="4"/>
                            <w:sz w:val="4"/>
                            <w:szCs w:val="4"/>
                          </w:rPr>
                          <w:t xml:space="preserve">  </w:t>
                        </w:r>
                        <w:r>
                          <w:rPr>
                            <w:color w:val="231916"/>
                            <w:spacing w:val="2"/>
                            <w:sz w:val="4"/>
                            <w:szCs w:val="4"/>
                          </w:rPr>
                          <w:t>LEAK</w:t>
                        </w:r>
                      </w:p>
                    </w:tc>
                    <w:tc>
                      <w:tcPr>
                        <w:tcW w:w="330" w:type="dxa"/>
                        <w:vMerge w:val="restart"/>
                        <w:tcBorders>
                          <w:top w:val="single" w:color="231916" w:sz="12" w:space="0"/>
                          <w:bottom w:val="nil"/>
                          <w:right w:val="single" w:color="231916" w:sz="2" w:space="0"/>
                        </w:tcBorders>
                        <w:vAlign w:val="top"/>
                      </w:tcPr>
                      <w:p w14:paraId="7C323541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 w14:paraId="0C53E4EF">
                    <w:tblPrEx>
                      <w:tblBorders>
                        <w:top w:val="none" w:color="000000" w:sz="0" w:space="0"/>
                        <w:left w:val="none" w:color="000000" w:sz="0" w:space="0"/>
                        <w:bottom w:val="none" w:color="000000" w:sz="0" w:space="0"/>
                        <w:right w:val="none" w:color="000000" w:sz="0" w:space="0"/>
                        <w:insideH w:val="none" w:color="000000" w:sz="0" w:space="0"/>
                        <w:insideV w:val="none" w:color="000000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2" w:hRule="atLeast"/>
                    </w:trPr>
                    <w:tc>
                      <w:tcPr>
                        <w:tcW w:w="4064" w:type="dxa"/>
                        <w:gridSpan w:val="3"/>
                        <w:tcBorders>
                          <w:left w:val="single" w:color="231916" w:sz="2" w:space="0"/>
                          <w:bottom w:val="single" w:color="231916" w:sz="12" w:space="0"/>
                        </w:tcBorders>
                        <w:vAlign w:val="top"/>
                      </w:tcPr>
                      <w:p w14:paraId="1F8E9072">
                        <w:pPr>
                          <w:pStyle w:val="8"/>
                          <w:spacing w:before="50" w:line="229" w:lineRule="auto"/>
                          <w:ind w:left="1332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color w:val="231916"/>
                            <w:sz w:val="8"/>
                            <w:szCs w:val="8"/>
                          </w:rPr>
                          <w:t>定时/TIMER(s)        泄漏电流/CURRENT</w:t>
                        </w:r>
                        <w:r>
                          <w:rPr>
                            <w:color w:val="231916"/>
                            <w:spacing w:val="-1"/>
                            <w:sz w:val="8"/>
                            <w:szCs w:val="8"/>
                          </w:rPr>
                          <w:t>(mA)</w:t>
                        </w:r>
                        <w:r>
                          <w:rPr>
                            <w:color w:val="231916"/>
                            <w:spacing w:val="1"/>
                            <w:sz w:val="8"/>
                            <w:szCs w:val="8"/>
                          </w:rPr>
                          <w:t xml:space="preserve">         </w:t>
                        </w:r>
                        <w:r>
                          <w:rPr>
                            <w:color w:val="231916"/>
                            <w:spacing w:val="-1"/>
                            <w:sz w:val="8"/>
                            <w:szCs w:val="8"/>
                          </w:rPr>
                          <w:t>电压/VOLTAGE(KV)</w:t>
                        </w:r>
                      </w:p>
                    </w:tc>
                    <w:tc>
                      <w:tcPr>
                        <w:tcW w:w="329" w:type="dxa"/>
                        <w:vMerge w:val="continue"/>
                        <w:tcBorders>
                          <w:top w:val="nil"/>
                          <w:bottom w:val="single" w:color="231916" w:sz="12" w:space="0"/>
                        </w:tcBorders>
                        <w:vAlign w:val="top"/>
                      </w:tcPr>
                      <w:p w14:paraId="38EA7D62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30" w:type="dxa"/>
                        <w:vMerge w:val="continue"/>
                        <w:tcBorders>
                          <w:top w:val="nil"/>
                          <w:bottom w:val="single" w:color="231916" w:sz="12" w:space="0"/>
                          <w:right w:val="single" w:color="231916" w:sz="2" w:space="0"/>
                        </w:tcBorders>
                        <w:vAlign w:val="top"/>
                      </w:tcPr>
                      <w:p w14:paraId="2E085B5C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 w14:paraId="67B1B99F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630" o:spid="_x0000_s1630" style="position:absolute;left:0pt;margin-left:53.5pt;margin-top:86.15pt;height:6.25pt;width:7.6pt;z-index:-251286528;mso-width-relative:page;mso-height-relative:page;" filled="f" stroked="t" coordsize="151,125" path="m149,2l2,2,2,121,149,121,149,2xl149,2m136,12l15,12,15,111,136,111,136,12xl136,1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631" o:spid="_x0000_s1631" style="position:absolute;left:0pt;margin-left:48.3pt;margin-top:113.95pt;height:52.25pt;width:13.45pt;z-index:252087296;mso-width-relative:page;mso-height-relative:page;" filled="f" stroked="t" coordsize="268,1045" path="m5,5l5,1044m268,5l5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32" o:spid="_x0000_s1632" style="position:absolute;left:0pt;margin-left:200.2pt;margin-top:42.55pt;height:9.9pt;width:6.9pt;z-index:252044288;mso-width-relative:page;mso-height-relative:page;" fillcolor="#231916" filled="t" stroked="f" coordsize="138,197" path="m28,0l126,0,130,3,112,18,39,18,24,3,28,0xem116,22l133,7,137,11,129,90,123,95,110,81,116,22xem13,101l26,115,20,175,3,189,0,186,7,106,13,101xem7,193l24,178,97,178,112,194,108,197,10,197,7,193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33" o:spid="_x0000_s1633" style="position:absolute;left:0pt;margin-left:101.3pt;margin-top:42.95pt;height:4.45pt;width:1.35pt;z-index:252064768;mso-width-relative:page;mso-height-relative:page;" fillcolor="#231916" filled="t" stroked="f" coordsize="27,88" path="m5,14l23,0,26,3,18,83,13,88,0,74,5,14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34" o:spid="_x0000_s1634" style="position:absolute;left:0pt;margin-left:96.25pt;margin-top:42.9pt;height:4.5pt;width:1.35pt;z-index:252063744;mso-width-relative:page;mso-height-relative:page;" fillcolor="#231916" filled="t" stroked="f" coordsize="27,90" path="m26,15l20,74,4,89,0,84,8,3,11,0,26,15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35" o:spid="_x0000_s1635" style="position:absolute;left:0pt;margin-left:100.85pt;margin-top:47.65pt;height:4.5pt;width:1.35pt;z-index:252059648;mso-width-relative:page;mso-height-relative:page;" fillcolor="#231916" filled="t" stroked="f" coordsize="27,90" path="m22,0l26,4,18,85,14,89,0,73,5,14,22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36" o:spid="_x0000_s1636" style="position:absolute;left:0pt;margin-left:95.85pt;margin-top:47.6pt;height:4.5pt;width:1.35pt;z-index:252061696;mso-width-relative:page;mso-height-relative:page;" fillcolor="#231916" filled="t" stroked="f" coordsize="27,90" path="m26,15l20,74,4,89,0,84,8,3,11,0,26,15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637" o:spid="_x0000_s1637" style="position:absolute;left:0pt;margin-left:27pt;margin-top:86.05pt;height:6.2pt;width:3.55pt;z-index:252051456;mso-width-relative:page;mso-height-relative:page;" fillcolor="#231916" filled="t" stroked="t" coordsize="70,123" path="m67,56l67,43,47,43,47,2,23,2,23,43,2,43,2,56,67,56xl67,56xem23,91l23,107,2,107,2,120,67,120,67,107,47,107,47,91,23,91xl23,91xe">
            <v:fill on="t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638" o:spid="_x0000_s1638" style="position:absolute;left:0pt;margin-left:49.95pt;margin-top:10.95pt;height:41.45pt;width:9.9pt;z-index:252096512;mso-width-relative:page;mso-height-relative:page;" filled="f" stroked="t" coordsize="197,829" path="m5,823l5,0m197,823l5,823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639" o:spid="_x0000_s1639" style="position:absolute;left:0pt;margin-left:226.25pt;margin-top:153.45pt;height:4.3pt;width:4.3pt;z-index:252052480;mso-width-relative:page;mso-height-relative:page;" filled="f" stroked="t" coordsize="86,86" path="m2,2l83,83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640" o:spid="_x0000_s1640" style="position:absolute;left:0pt;margin-left:246.65pt;margin-top:153.45pt;height:4.3pt;width:4.3pt;z-index:252053504;mso-width-relative:page;mso-height-relative:page;" filled="f" stroked="t" coordsize="86,86" path="m2,83l83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rPr>
          <w:color w:val="231916"/>
          <w:spacing w:val="-3"/>
          <w:sz w:val="15"/>
          <w:szCs w:val="15"/>
        </w:rPr>
        <w:t>13</w:t>
      </w:r>
    </w:p>
    <w:p w14:paraId="477D2BD4">
      <w:pPr>
        <w:spacing w:line="144" w:lineRule="exact"/>
      </w:pPr>
    </w:p>
    <w:tbl>
      <w:tblPr>
        <w:tblStyle w:val="7"/>
        <w:tblW w:w="5556" w:type="dxa"/>
        <w:tblInd w:w="0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"/>
        <w:gridCol w:w="377"/>
        <w:gridCol w:w="477"/>
        <w:gridCol w:w="184"/>
        <w:gridCol w:w="898"/>
        <w:gridCol w:w="184"/>
        <w:gridCol w:w="1193"/>
        <w:gridCol w:w="1997"/>
        <w:gridCol w:w="154"/>
      </w:tblGrid>
      <w:tr w14:paraId="277F786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92" w:type="dxa"/>
            <w:vMerge w:val="restart"/>
            <w:tcBorders>
              <w:top w:val="nil"/>
              <w:left w:val="nil"/>
              <w:bottom w:val="nil"/>
            </w:tcBorders>
            <w:vAlign w:val="top"/>
          </w:tcPr>
          <w:p w14:paraId="78163211">
            <w:pPr>
              <w:rPr>
                <w:rFonts w:ascii="Arial"/>
                <w:sz w:val="21"/>
              </w:rPr>
            </w:pPr>
          </w:p>
        </w:tc>
        <w:tc>
          <w:tcPr>
            <w:tcW w:w="5310" w:type="dxa"/>
            <w:gridSpan w:val="7"/>
            <w:tcBorders>
              <w:bottom w:val="single" w:color="231916" w:sz="2" w:space="0"/>
            </w:tcBorders>
            <w:vAlign w:val="top"/>
          </w:tcPr>
          <w:p w14:paraId="42604537">
            <w:pPr>
              <w:pStyle w:val="8"/>
              <w:spacing w:before="74" w:line="143" w:lineRule="exact"/>
              <w:ind w:firstLine="409"/>
            </w:pPr>
            <w:r>
              <w:pict>
                <v:shape id="_x0000_s1641" o:spid="_x0000_s1641" style="position:absolute;left:0pt;margin-left:37.65pt;margin-top:5.15pt;height:1.65pt;width:1.65pt;mso-position-horizontal-relative:page;mso-position-vertical-relative:page;z-index:252067840;mso-width-relative:page;mso-height-relative:page;" filled="f" stroked="t" coordsize="32,32" path="m16,2c23,2,29,8,29,16c29,23,23,29,16,29c8,29,2,23,2,16c2,8,8,2,16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642" o:spid="_x0000_s1642" o:spt="202" type="#_x0000_t202" style="position:absolute;left:0pt;margin-left:88pt;margin-top:4.2pt;height:6.65pt;width:16.65pt;mso-position-horizontal-relative:page;mso-position-vertical-relative:page;z-index:2520934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20F537">
                        <w:pPr>
                          <w:pStyle w:val="8"/>
                          <w:spacing w:before="20" w:line="92" w:lineRule="exact"/>
                          <w:ind w:left="20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231916"/>
                            <w:spacing w:val="1"/>
                            <w:sz w:val="7"/>
                            <w:szCs w:val="7"/>
                          </w:rPr>
                          <w:t>测</w:t>
                        </w:r>
                        <w:r>
                          <w:rPr>
                            <w:color w:val="231916"/>
                            <w:spacing w:val="5"/>
                            <w:sz w:val="7"/>
                            <w:szCs w:val="7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1"/>
                            <w:sz w:val="7"/>
                            <w:szCs w:val="7"/>
                          </w:rPr>
                          <w:t>试</w:t>
                        </w:r>
                        <w:r>
                          <w:rPr>
                            <w:color w:val="231916"/>
                            <w:spacing w:val="3"/>
                            <w:sz w:val="7"/>
                            <w:szCs w:val="7"/>
                          </w:rPr>
                          <w:t xml:space="preserve"> </w:t>
                        </w:r>
                        <w:r>
                          <w:rPr>
                            <w:color w:val="231916"/>
                            <w:spacing w:val="1"/>
                            <w:sz w:val="7"/>
                            <w:szCs w:val="7"/>
                          </w:rPr>
                          <w:t>仪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644" o:spid="_x0000_s1644" o:spt="202" type="#_x0000_t202" style="position:absolute;left:0pt;margin-left:44.3pt;margin-top:4.75pt;height:7.1pt;width:17pt;mso-position-horizontal-relative:page;mso-position-vertical-relative:page;z-index:2520954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2990AC">
                        <w:pPr>
                          <w:pStyle w:val="8"/>
                          <w:spacing w:before="20" w:line="188" w:lineRule="auto"/>
                          <w:ind w:left="20" w:right="20"/>
                          <w:rPr>
                            <w:sz w:val="3"/>
                            <w:szCs w:val="3"/>
                          </w:rPr>
                        </w:pPr>
                        <w:r>
                          <w:rPr>
                            <w:rFonts w:hint="eastAsia"/>
                            <w:color w:val="231916"/>
                            <w:sz w:val="7"/>
                            <w:szCs w:val="7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z w:val="7"/>
                            <w:szCs w:val="7"/>
                          </w:rPr>
                          <w:t>DF</w:t>
                        </w:r>
                        <w:r>
                          <w:rPr>
                            <w:color w:val="231916"/>
                            <w:spacing w:val="1"/>
                            <w:sz w:val="7"/>
                            <w:szCs w:val="7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color w:val="231916"/>
                            <w:spacing w:val="3"/>
                            <w:sz w:val="3"/>
                            <w:szCs w:val="3"/>
                            <w:lang w:eastAsia="zh-CN"/>
                          </w:rPr>
                          <w:t>HNE-2672</w:t>
                        </w:r>
                        <w:r>
                          <w:rPr>
                            <w:color w:val="231916"/>
                            <w:spacing w:val="3"/>
                            <w:sz w:val="3"/>
                            <w:szCs w:val="3"/>
                          </w:rPr>
                          <w:t>DF VOLTAGE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645" o:spid="_x0000_s1645" style="position:absolute;left:0pt;margin-left:135.1pt;margin-top:34.9pt;height:0.95pt;width:5.3pt;mso-position-horizontal-relative:page;mso-position-vertical-relative:page;z-index:252092416;mso-width-relative:page;mso-height-relative:page;" fillcolor="#231916" filled="t" stroked="f" coordsize="106,18" path="m0,15l17,0,90,0,105,15,101,18,3,18,0,15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646" o:spid="_x0000_s1646" style="position:absolute;left:0pt;margin-left:135.95pt;margin-top:25.95pt;height:0.95pt;width:5.3pt;mso-position-horizontal-relative:page;mso-position-vertical-relative:page;z-index:-251285504;mso-width-relative:page;mso-height-relative:page;" fillcolor="#231916" filled="t" stroked="f" coordsize="106,18" path="m3,0l101,0,105,3,88,18,14,18,0,3,3,0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647" o:spid="_x0000_s1647" style="position:absolute;left:0pt;margin-left:135.6pt;margin-top:30.4pt;height:0.95pt;width:5.2pt;mso-position-horizontal-relative:page;mso-position-vertical-relative:page;z-index:-251284480;mso-width-relative:page;mso-height-relative:page;" fillcolor="#231916" filled="t" stroked="f" coordsize="103,18" path="m11,0l94,0,103,9,92,18,8,18,0,9,11,0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648" o:spid="_x0000_s1648" style="position:absolute;left:0pt;margin-left:251.65pt;margin-top:21.65pt;height:23.05pt;width:12.5pt;mso-position-horizontal-relative:page;mso-position-vertical-relative:page;z-index:252038144;mso-width-relative:page;mso-height-relative:page;" filled="f" stroked="t" coordsize="250,460" path="m2,2l214,2c232,2,246,17,246,35l246,35c246,53,232,67,214,67l2,67,2,2xm2,132l214,132c232,132,246,147,246,165l246,165c246,183,232,197,214,197l2,197,2,132xm2,262l214,262c232,262,246,277,246,295l246,295c246,312,232,327,214,327l2,327,2,262xm2,392l214,392c232,392,246,407,246,424l246,424c246,442,232,457,214,457l2,457,2,39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649" o:spid="_x0000_s1649" style="position:absolute;left:0pt;margin-left:3.3pt;margin-top:21.65pt;height:23.05pt;width:12.5pt;mso-position-horizontal-relative:page;mso-position-vertical-relative:page;z-index:252039168;mso-width-relative:page;mso-height-relative:page;" filled="f" stroked="t" coordsize="250,460" path="m246,2l35,2c17,2,2,17,2,35l2,35c2,53,17,67,35,67l246,67,246,2xm246,132l35,132c17,132,2,147,2,165l2,165c2,183,17,197,35,197l246,197,246,132xm246,262l35,262c17,262,2,277,2,295l2,295c2,312,17,327,35,327l246,327,246,262xm246,392l35,392c17,392,2,407,2,424l2,424c2,442,17,457,35,457l246,457,246,392x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rPr>
                <w:position w:val="-2"/>
              </w:rPr>
              <w:pict>
                <v:roundrect id="_x0000_s1650" o:spid="_x0000_s1650" o:spt="2" style="height:6.95pt;width:89.05pt;" filled="f" stroked="t" coordsize="21600,21600" arcsize="0.183518518518519">
                  <v:path/>
                  <v:fill on="f" focussize="0,0"/>
                  <v:stroke weight="0.25pt"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48D91600">
                        <w:pPr>
                          <w:spacing w:before="8" w:line="204" w:lineRule="auto"/>
                          <w:ind w:left="1015"/>
                          <w:rPr>
                            <w:rFonts w:ascii="楷体" w:hAnsi="楷体" w:eastAsia="楷体" w:cs="楷体"/>
                            <w:sz w:val="7"/>
                            <w:szCs w:val="7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z w:val="7"/>
                            <w:szCs w:val="7"/>
                          </w:rPr>
                          <w:t>型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8"/>
                            <w:sz w:val="7"/>
                            <w:szCs w:val="7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7"/>
                            <w:szCs w:val="7"/>
                          </w:rPr>
                          <w:t>耐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4"/>
                            <w:sz w:val="7"/>
                            <w:szCs w:val="7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z w:val="7"/>
                            <w:szCs w:val="7"/>
                          </w:rPr>
                          <w:t>压</w:t>
                        </w:r>
                      </w:p>
                      <w:p w14:paraId="3F9F434B">
                        <w:pPr>
                          <w:spacing w:line="213" w:lineRule="auto"/>
                          <w:ind w:left="816"/>
                          <w:rPr>
                            <w:rFonts w:ascii="楷体" w:hAnsi="楷体" w:eastAsia="楷体" w:cs="楷体"/>
                            <w:sz w:val="3"/>
                            <w:szCs w:val="3"/>
                          </w:rPr>
                        </w:pP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3"/>
                            <w:szCs w:val="3"/>
                          </w:rPr>
                          <w:t>WITHSTAND TEST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22"/>
                            <w:w w:val="105"/>
                            <w:sz w:val="3"/>
                            <w:szCs w:val="3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color w:val="231916"/>
                            <w:spacing w:val="3"/>
                            <w:sz w:val="3"/>
                            <w:szCs w:val="3"/>
                          </w:rPr>
                          <w:t>INSTRUMENT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14:paraId="29C48E59">
            <w:pPr>
              <w:spacing w:line="128" w:lineRule="exact"/>
            </w:pPr>
          </w:p>
          <w:tbl>
            <w:tblPr>
              <w:tblStyle w:val="7"/>
              <w:tblW w:w="4455" w:type="dxa"/>
              <w:tblInd w:w="493" w:type="dxa"/>
              <w:tblBorders>
                <w:top w:val="single" w:color="231916" w:sz="2" w:space="0"/>
                <w:left w:val="single" w:color="231916" w:sz="2" w:space="0"/>
                <w:bottom w:val="single" w:color="231916" w:sz="2" w:space="0"/>
                <w:right w:val="single" w:color="231916" w:sz="2" w:space="0"/>
                <w:insideH w:val="single" w:color="231916" w:sz="2" w:space="0"/>
                <w:insideV w:val="single" w:color="231916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13"/>
              <w:gridCol w:w="1157"/>
              <w:gridCol w:w="518"/>
              <w:gridCol w:w="1667"/>
            </w:tblGrid>
            <w:tr w14:paraId="34621CA3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9" w:hRule="atLeast"/>
              </w:trPr>
              <w:tc>
                <w:tcPr>
                  <w:tcW w:w="1113" w:type="dxa"/>
                  <w:tcBorders>
                    <w:right w:val="nil"/>
                  </w:tcBorders>
                  <w:vAlign w:val="top"/>
                </w:tcPr>
                <w:p w14:paraId="278412C6">
                  <w:pPr>
                    <w:spacing w:before="141" w:line="251" w:lineRule="exact"/>
                    <w:ind w:firstLine="151"/>
                  </w:pPr>
                  <w:r>
                    <w:rPr>
                      <w:position w:val="-5"/>
                    </w:rPr>
                    <w:pict>
                      <v:group id="_x0000_s1651" o:spid="_x0000_s1651" o:spt="203" style="height:12.6pt;width:24.8pt;" coordsize="495,252">
                        <o:lock v:ext="edit"/>
                        <v:shape id="_x0000_s1652" o:spid="_x0000_s1652" style="position:absolute;left:0;top:16;height:168;width:168;" filled="f" stroked="t" coordsize="168,168" path="m84,2c129,2,165,39,165,84c165,128,129,165,84,165c39,165,2,128,2,84c2,39,39,2,84,2e">
                          <v:fill on="f" focussize="0,0"/>
                          <v:stroke weight="0.28pt" color="#231916" miterlimit="22" joinstyle="miter"/>
                          <v:imagedata o:title=""/>
                          <o:lock v:ext="edit"/>
                        </v:shape>
                        <v:shape id="_x0000_s1653" o:spid="_x0000_s1653" style="position:absolute;left:397;top:0;height:252;width:98;" fillcolor="#FFFFFF" filled="t" stroked="t" coordsize="98,252" path="m95,202c95,176,74,155,49,155c23,155,2,176,2,202c2,227,23,248,49,248c74,248,95,227,95,202l95,202xem95,49c95,23,74,2,49,2c23,2,2,23,2,49c2,74,23,95,49,95c74,95,95,74,95,49l95,49xe">
                          <v:fill on="t" focussize="0,0"/>
                          <v:stroke weight="0.28pt" color="#231916" miterlimit="22" joinstyle="bevel"/>
                          <v:imagedata o:title=""/>
                          <o:lock v:ext="edit"/>
                        </v:shap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1157" w:type="dxa"/>
                  <w:tcBorders>
                    <w:left w:val="nil"/>
                    <w:right w:val="nil"/>
                  </w:tcBorders>
                  <w:vAlign w:val="top"/>
                </w:tcPr>
                <w:p w14:paraId="3CFD6CA3">
                  <w:pPr>
                    <w:spacing w:before="158" w:line="197" w:lineRule="exact"/>
                  </w:pPr>
                  <w:r>
                    <w:rPr>
                      <w:position w:val="-3"/>
                    </w:rPr>
                    <w:pict>
                      <v:shape id="_x0000_s1654" o:spid="_x0000_s1654" style="height:9.9pt;width:6.55pt;" fillcolor="#231916" filled="t" stroked="f" coordsize="131,197" path="m20,89l104,89,113,98,101,107,18,107,9,98,20,89xem21,0l119,0,122,3,105,18,32,18,17,3,21,0xem109,22l126,7,130,11,122,90,116,95,103,81,109,22xem116,101l120,106,112,187,109,190,94,175,100,116,116,101xem0,193l17,178,90,178,105,193,101,196,3,197,0,193xe">
                        <v:path/>
                        <v:fill on="t" focussize="0,0"/>
                        <v:stroke on="f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18" w:type="dxa"/>
                  <w:tcBorders>
                    <w:left w:val="nil"/>
                    <w:right w:val="nil"/>
                  </w:tcBorders>
                  <w:vAlign w:val="top"/>
                </w:tcPr>
                <w:p w14:paraId="42916CFA">
                  <w:pPr>
                    <w:spacing w:before="158" w:line="197" w:lineRule="exact"/>
                    <w:ind w:firstLine="447"/>
                  </w:pPr>
                  <w:r>
                    <w:rPr>
                      <w:position w:val="-3"/>
                    </w:rPr>
                    <w:pict>
                      <v:shape id="_x0000_s1655" o:spid="_x0000_s1655" style="height:9.9pt;width:6.15pt;" fillcolor="#231916" filled="t" stroked="f" coordsize="123,197" path="m20,89l104,89,113,98,101,107,18,107,9,98,20,89xem21,0l119,0,122,3,105,18,32,18,17,3,21,0xem28,21l22,80,6,95,2,90,10,9,13,6,28,21xem0,193l17,178,90,178,105,193,101,196,3,197,0,193xe">
                        <v:path/>
                        <v:fill on="t" focussize="0,0"/>
                        <v:stroke on="f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667" w:type="dxa"/>
                  <w:tcBorders>
                    <w:left w:val="nil"/>
                    <w:bottom w:val="single" w:color="231916" w:sz="12" w:space="0"/>
                  </w:tcBorders>
                  <w:vAlign w:val="top"/>
                </w:tcPr>
                <w:p w14:paraId="4E955405">
                  <w:pPr>
                    <w:spacing w:before="31" w:line="168" w:lineRule="exact"/>
                    <w:ind w:firstLine="1452"/>
                  </w:pPr>
                  <w:r>
                    <w:rPr>
                      <w:position w:val="-3"/>
                    </w:rPr>
                    <w:pict>
                      <v:group id="_x0000_s1656" o:spid="_x0000_s1656" o:spt="203" style="height:8.45pt;width:8.45pt;" coordsize="168,168">
                        <o:lock v:ext="edit"/>
                        <v:shape id="_x0000_s1657" o:spid="_x0000_s1657" style="position:absolute;left:0;top:0;height:168;width:168;" filled="f" stroked="t" coordsize="168,168" path="m10,2l157,2c161,2,165,6,165,10l165,157c165,161,161,165,157,165l10,165c6,165,2,161,2,157l2,10c2,6,6,2,10,2e">
                          <v:fill on="f" focussize="0,0"/>
                          <v:stroke weight="0.28pt" color="#231916" miterlimit="22" joinstyle="miter"/>
                          <v:imagedata o:title=""/>
                          <o:lock v:ext="edit"/>
                        </v:shape>
                        <v:shape id="_x0000_s1658" o:spid="_x0000_s1658" style="position:absolute;left:46;top:10;height:146;width:75;" fillcolor="#231916" filled="t" stroked="f" coordsize="75,146" path="m0,81l34,81,11,146,75,64,40,64,64,0,0,81x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w10:wrap type="none"/>
                        <w10:anchorlock/>
                      </v:group>
                    </w:pict>
                  </w:r>
                </w:p>
              </w:tc>
            </w:tr>
          </w:tbl>
          <w:p w14:paraId="0FDB48A9"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54" w:type="dxa"/>
            <w:vMerge w:val="restart"/>
            <w:tcBorders>
              <w:top w:val="nil"/>
              <w:bottom w:val="nil"/>
              <w:right w:val="nil"/>
            </w:tcBorders>
            <w:vAlign w:val="top"/>
          </w:tcPr>
          <w:p w14:paraId="46C353C9">
            <w:pPr>
              <w:rPr>
                <w:rFonts w:ascii="Arial"/>
                <w:sz w:val="21"/>
              </w:rPr>
            </w:pPr>
          </w:p>
        </w:tc>
      </w:tr>
      <w:tr w14:paraId="23C5485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92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16B8D26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color="231916" w:sz="2" w:space="0"/>
              <w:bottom w:val="nil"/>
              <w:right w:val="nil"/>
            </w:tcBorders>
            <w:vAlign w:val="top"/>
          </w:tcPr>
          <w:p w14:paraId="21C1ED5D">
            <w:pPr>
              <w:spacing w:line="68" w:lineRule="exact"/>
              <w:rPr>
                <w:rFonts w:ascii="Arial"/>
                <w:sz w:val="5"/>
              </w:rPr>
            </w:pPr>
          </w:p>
        </w:tc>
        <w:tc>
          <w:tcPr>
            <w:tcW w:w="1082" w:type="dxa"/>
            <w:gridSpan w:val="2"/>
            <w:vMerge w:val="restart"/>
            <w:tcBorders>
              <w:top w:val="single" w:color="231916" w:sz="2" w:space="0"/>
              <w:bottom w:val="nil"/>
              <w:right w:val="nil"/>
            </w:tcBorders>
            <w:vAlign w:val="top"/>
          </w:tcPr>
          <w:p w14:paraId="54E67839">
            <w:pPr>
              <w:spacing w:line="126" w:lineRule="exact"/>
              <w:rPr>
                <w:rFonts w:ascii="Arial"/>
                <w:sz w:val="10"/>
              </w:rPr>
            </w:pPr>
          </w:p>
        </w:tc>
        <w:tc>
          <w:tcPr>
            <w:tcW w:w="184" w:type="dxa"/>
            <w:vMerge w:val="restart"/>
            <w:tcBorders>
              <w:top w:val="single" w:color="231916" w:sz="2" w:space="0"/>
              <w:left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6CCFC3F5"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vMerge w:val="restart"/>
            <w:tcBorders>
              <w:top w:val="single" w:color="231916" w:sz="2" w:space="0"/>
              <w:left w:val="nil"/>
              <w:bottom w:val="nil"/>
              <w:right w:val="nil"/>
            </w:tcBorders>
            <w:vAlign w:val="top"/>
          </w:tcPr>
          <w:p w14:paraId="261001DD">
            <w:pPr>
              <w:spacing w:line="126" w:lineRule="exact"/>
              <w:rPr>
                <w:rFonts w:ascii="Arial"/>
                <w:sz w:val="10"/>
              </w:rPr>
            </w:pPr>
            <w:r>
              <w:pict>
                <v:shape id="_x0000_s1659" o:spid="_x0000_s1659" style="position:absolute;left:0pt;margin-left:2.45pt;margin-top:6.3pt;height:0.3pt;width:56.25pt;mso-position-horizontal-relative:page;mso-position-vertical-relative:page;z-index:252055552;mso-width-relative:page;mso-height-relative:page;" filled="f" stroked="t" coordsize="1125,6" path="m0,2l1124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</w:p>
        </w:tc>
        <w:tc>
          <w:tcPr>
            <w:tcW w:w="1997" w:type="dxa"/>
            <w:vMerge w:val="restart"/>
            <w:tcBorders>
              <w:top w:val="single" w:color="231916" w:sz="2" w:space="0"/>
              <w:left w:val="single" w:color="231916" w:sz="2" w:space="0"/>
              <w:bottom w:val="nil"/>
            </w:tcBorders>
            <w:vAlign w:val="top"/>
          </w:tcPr>
          <w:p w14:paraId="5A8A8D08">
            <w:pPr>
              <w:spacing w:line="57" w:lineRule="exact"/>
            </w:pPr>
          </w:p>
          <w:tbl>
            <w:tblPr>
              <w:tblStyle w:val="7"/>
              <w:tblW w:w="1455" w:type="dxa"/>
              <w:tblInd w:w="345" w:type="dxa"/>
              <w:tblBorders>
                <w:top w:val="single" w:color="231916" w:sz="10" w:space="0"/>
                <w:left w:val="single" w:color="231916" w:sz="12" w:space="0"/>
                <w:bottom w:val="single" w:color="231916" w:sz="8" w:space="0"/>
                <w:right w:val="single" w:color="231916" w:sz="12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55"/>
            </w:tblGrid>
            <w:tr w14:paraId="7F78819B">
              <w:tblPrEx>
                <w:tblBorders>
                  <w:top w:val="single" w:color="231916" w:sz="10" w:space="0"/>
                  <w:left w:val="single" w:color="231916" w:sz="12" w:space="0"/>
                  <w:bottom w:val="single" w:color="231916" w:sz="8" w:space="0"/>
                  <w:right w:val="single" w:color="231916" w:sz="12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39" w:hRule="atLeast"/>
              </w:trPr>
              <w:tc>
                <w:tcPr>
                  <w:tcW w:w="1455" w:type="dxa"/>
                  <w:vAlign w:val="top"/>
                </w:tcPr>
                <w:p w14:paraId="4F497713">
                  <w:pPr>
                    <w:spacing w:before="94" w:line="46" w:lineRule="exact"/>
                    <w:ind w:left="1161"/>
                    <w:rPr>
                      <w:rFonts w:ascii="微软雅黑" w:hAnsi="微软雅黑" w:eastAsia="微软雅黑" w:cs="微软雅黑"/>
                      <w:sz w:val="5"/>
                      <w:szCs w:val="5"/>
                    </w:rPr>
                  </w:pPr>
                  <w:r>
                    <w:pict>
                      <v:group id="_x0000_s1660" o:spid="_x0000_s1660" o:spt="203" style="position:absolute;left:0pt;margin-left:15.05pt;margin-top:0pt;height:11.2pt;width:3.9pt;mso-position-horizontal-relative:page;mso-position-vertical-relative:page;z-index:252091392;mso-width-relative:page;mso-height-relative:page;" coordsize="78,223">
                        <o:lock v:ext="edit"/>
                        <v:shape id="_x0000_s1661" o:spid="_x0000_s1661" style="position:absolute;left:0;top:146;height:78;width:78;" fillcolor="#FFFFFF" filled="t" stroked="t" coordsize="78,78" path="m38,2c58,2,75,18,75,38c75,58,58,75,38,75c18,75,2,58,2,38c2,18,18,2,38,2l38,2xe">
                          <v:fill on="t" focussize="0,0"/>
                          <v:stroke weight="0.22pt" color="#231916" miterlimit="22" joinstyle="miter"/>
                          <v:imagedata o:title=""/>
                          <o:lock v:ext="edit"/>
                        </v:shape>
                        <v:shape id="_x0000_s1662" o:spid="_x0000_s1662" style="position:absolute;left:32;top:0;height:185;width:12;" filled="f" stroked="t" coordsize="12,185" path="m5,184l5,0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pict>
                      <v:shape id="_x0000_s1663" o:spid="_x0000_s1663" style="position:absolute;left:0pt;margin-left:52.4pt;margin-top:7.45pt;height:3.9pt;width:3.9pt;mso-position-horizontal-relative:page;mso-position-vertical-relative:page;z-index:252057600;mso-width-relative:page;mso-height-relative:page;" fillcolor="#FFFFFF" filled="t" stroked="t" coordsize="78,78" path="m38,2c58,2,75,18,75,38c75,58,58,75,38,75c18,75,2,58,2,38c2,18,18,2,38,2l38,2xe">
                        <v:fill on="t" focussize="0,0"/>
                        <v:stroke weight="0.22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664" o:spid="_x0000_s1664" style="position:absolute;left:0pt;margin-left:58.75pt;margin-top:29.15pt;height:13.5pt;width:4.75pt;mso-position-horizontal-relative:page;mso-position-vertical-relative:page;z-index:252045312;mso-width-relative:page;mso-height-relative:page;" fillcolor="#231916" filled="t" stroked="f" coordsize="95,270" path="m50,0l94,0,33,110,87,101,38,207,56,211,12,269,16,197,31,204,58,124,0,142,50,0xe">
                        <v:path/>
                        <v:fill on="t" focussize="0,0"/>
                        <v:stroke on="f"/>
                        <v:imagedata o:title=""/>
                        <o:lock v:ext="edit"/>
                      </v:shape>
                    </w:pict>
                  </w:r>
                  <w:r>
                    <w:pict>
                      <v:group id="_x0000_s1665" o:spid="_x0000_s1665" o:spt="203" style="position:absolute;left:0pt;margin-left:5.75pt;margin-top:22.35pt;height:23.7pt;width:23.75pt;mso-position-horizontal-relative:page;mso-position-vertical-relative:page;z-index:252081152;mso-width-relative:page;mso-height-relative:page;" coordsize="475,474">
                        <o:lock v:ext="edit"/>
                        <v:shape id="_x0000_s1666" o:spid="_x0000_s1666" style="position:absolute;left:0;top:0;height:474;width:475;" fillcolor="#231916" filled="t" stroked="f" coordsize="475,474" path="m237,0c367,0,474,105,474,236c474,367,367,473,237,473c106,473,0,367,0,236c0,105,106,0,237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667" o:spid="_x0000_s1667" style="position:absolute;left:67;top:67;height:339;width:339;" fillcolor="#FFFFFF" filled="t" stroked="f" coordsize="339,339" path="m169,0c262,0,338,75,338,169c338,262,262,338,169,338c75,338,0,262,0,169c0,75,75,0,169,0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668" o:spid="_x0000_s1668" style="position:absolute;left:44;top:44;height:385;width:385;" filled="f" stroked="t" coordsize="385,385" path="m192,5c296,5,380,89,380,192c380,295,296,379,192,379c89,379,5,295,5,192c5,89,89,5,192,5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669" o:spid="_x0000_s1669" style="position:absolute;left:97;top:97;height:278;width:278;" fillcolor="#FFFFFF" filled="t" stroked="t" coordsize="278,278" path="m139,5c213,5,273,65,273,139c273,212,213,272,139,272c65,272,5,212,5,139c5,65,65,5,139,5l139,5xe">
                          <v:fill on="t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  <v:shape id="_x0000_s1670" o:spid="_x0000_s1670" style="position:absolute;left:59;top:59;height:355;width:355;" filled="f" stroked="t" coordsize="355,355" path="m349,177c349,271,272,348,177,348c82,348,5,271,5,177c5,82,82,5,177,5c272,5,349,82,349,177m302,177c302,246,246,301,177,301c108,301,52,246,52,177c52,108,108,52,177,52c246,52,302,108,302,177m172,55c168,119,115,170,50,172m301,170c237,167,185,115,183,50m52,184c117,187,169,238,173,302m182,300c185,236,237,184,302,181e">
                          <v:fill on="f" focussize="0,0"/>
                          <v:stroke weight="0.57pt" color="#231916" miterlimit="22" joinstyle="miter"/>
                          <v:imagedata o:title=""/>
                          <o:lock v:ext="edit"/>
                        </v:shape>
                      </v:group>
                    </w:pict>
                  </w:r>
                  <w:r>
                    <w:rPr>
                      <w:rFonts w:ascii="微软雅黑" w:hAnsi="微软雅黑" w:eastAsia="微软雅黑" w:cs="微软雅黑"/>
                      <w:color w:val="231916"/>
                      <w:sz w:val="5"/>
                      <w:szCs w:val="5"/>
                    </w:rPr>
                    <w:t>高压警示</w:t>
                  </w:r>
                </w:p>
                <w:p w14:paraId="3A233BB4">
                  <w:pPr>
                    <w:spacing w:line="45" w:lineRule="exact"/>
                    <w:ind w:left="50"/>
                    <w:rPr>
                      <w:rFonts w:ascii="微软雅黑" w:hAnsi="微软雅黑" w:eastAsia="微软雅黑" w:cs="微软雅黑"/>
                      <w:sz w:val="5"/>
                      <w:szCs w:val="5"/>
                    </w:rPr>
                  </w:pPr>
                  <w:r>
                    <w:rPr>
                      <w:rFonts w:ascii="微软雅黑" w:hAnsi="微软雅黑" w:eastAsia="微软雅黑" w:cs="微软雅黑"/>
                      <w:color w:val="231916"/>
                      <w:position w:val="-1"/>
                      <w:sz w:val="5"/>
                      <w:szCs w:val="5"/>
                    </w:rPr>
                    <w:t>电源安全</w:t>
                  </w:r>
                </w:p>
                <w:p w14:paraId="0F4B9627">
                  <w:pPr>
                    <w:spacing w:line="292" w:lineRule="auto"/>
                    <w:rPr>
                      <w:rFonts w:ascii="Arial"/>
                      <w:sz w:val="21"/>
                    </w:rPr>
                  </w:pPr>
                </w:p>
                <w:p w14:paraId="6CD9333F">
                  <w:pPr>
                    <w:spacing w:before="107" w:line="152" w:lineRule="exact"/>
                    <w:ind w:left="792"/>
                    <w:rPr>
                      <w:rFonts w:ascii="微软雅黑" w:hAnsi="微软雅黑" w:eastAsia="微软雅黑" w:cs="微软雅黑"/>
                      <w:sz w:val="25"/>
                      <w:szCs w:val="25"/>
                    </w:rPr>
                  </w:pPr>
                  <w:r>
                    <w:rPr>
                      <w:rFonts w:ascii="微软雅黑" w:hAnsi="微软雅黑" w:eastAsia="微软雅黑" w:cs="微软雅黑"/>
                      <w:color w:val="231916"/>
                      <w:spacing w:val="1"/>
                      <w:position w:val="-6"/>
                      <w:sz w:val="25"/>
                      <w:szCs w:val="25"/>
                    </w:rPr>
                    <w:t>△</w:t>
                  </w:r>
                </w:p>
                <w:p w14:paraId="7D21B941">
                  <w:pPr>
                    <w:spacing w:before="225" w:line="170" w:lineRule="auto"/>
                    <w:ind w:left="296"/>
                    <w:rPr>
                      <w:rFonts w:ascii="Arial" w:hAnsi="Arial" w:eastAsia="Arial" w:cs="Arial"/>
                      <w:sz w:val="5"/>
                      <w:szCs w:val="5"/>
                    </w:rPr>
                  </w:pPr>
                  <w:r>
                    <w:pict>
                      <v:shape id="_x0000_s1671" o:spid="_x0000_s1671" style="position:absolute;left:0pt;margin-left:16.6pt;margin-top:-0.05pt;height:51.2pt;width:0.6pt;z-index:252080128;mso-width-relative:page;mso-height-relative:page;" filled="f" stroked="t" coordsize="12,1024" path="m5,0l5,1023e">
                        <v:fill on="f" focussize="0,0"/>
                        <v:stroke weight="0.57pt" color="#231916" miterlimit="22" joinstyle="miter"/>
                        <v:imagedata o:title=""/>
                        <o:lock v:ext="edit"/>
                      </v:shape>
                    </w:pict>
                  </w:r>
                  <w:r>
                    <w:rPr>
                      <w:rFonts w:ascii="Arial" w:hAnsi="Arial" w:eastAsia="Arial" w:cs="Arial"/>
                      <w:color w:val="231916"/>
                      <w:spacing w:val="1"/>
                      <w:sz w:val="5"/>
                      <w:szCs w:val="5"/>
                    </w:rPr>
                    <w:t>AC</w:t>
                  </w:r>
                </w:p>
                <w:p w14:paraId="74CE94EF">
                  <w:pPr>
                    <w:pStyle w:val="8"/>
                    <w:spacing w:before="21" w:line="206" w:lineRule="auto"/>
                    <w:ind w:left="170"/>
                    <w:rPr>
                      <w:sz w:val="5"/>
                      <w:szCs w:val="5"/>
                    </w:rPr>
                  </w:pPr>
                  <w:r>
                    <w:rPr>
                      <w:b/>
                      <w:bCs/>
                      <w:color w:val="231916"/>
                      <w:spacing w:val="3"/>
                      <w:sz w:val="5"/>
                      <w:szCs w:val="5"/>
                    </w:rPr>
                    <w:t>5</w:t>
                  </w:r>
                  <w:r>
                    <w:rPr>
                      <w:b/>
                      <w:bCs/>
                      <w:color w:val="231916"/>
                      <w:sz w:val="5"/>
                      <w:szCs w:val="5"/>
                    </w:rPr>
                    <w:t>kV</w:t>
                  </w:r>
                  <w:r>
                    <w:rPr>
                      <w:b/>
                      <w:bCs/>
                      <w:color w:val="231916"/>
                      <w:spacing w:val="3"/>
                      <w:sz w:val="5"/>
                      <w:szCs w:val="5"/>
                    </w:rPr>
                    <w:t>/200</w:t>
                  </w:r>
                  <w:r>
                    <w:rPr>
                      <w:b/>
                      <w:bCs/>
                      <w:color w:val="231916"/>
                      <w:sz w:val="5"/>
                      <w:szCs w:val="5"/>
                    </w:rPr>
                    <w:t>mA</w:t>
                  </w:r>
                </w:p>
                <w:p w14:paraId="5CC42775">
                  <w:pPr>
                    <w:spacing w:before="34" w:line="151" w:lineRule="exact"/>
                    <w:ind w:firstLine="491"/>
                  </w:pPr>
                  <w:r>
                    <w:rPr>
                      <w:position w:val="-3"/>
                    </w:rPr>
                    <w:drawing>
                      <wp:inline distT="0" distB="0" distL="0" distR="0">
                        <wp:extent cx="541655" cy="95250"/>
                        <wp:effectExtent l="0" t="0" r="0" b="0"/>
                        <wp:docPr id="186" name="IM 18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" name="IM 186"/>
                                <pic:cNvPicPr/>
                              </pic:nvPicPr>
                              <pic:blipFill>
                                <a:blip r:embed="rId1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2275" cy="957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2CA1D6C">
            <w:pPr>
              <w:spacing w:line="142" w:lineRule="exact"/>
              <w:rPr>
                <w:rFonts w:ascii="Arial"/>
                <w:sz w:val="12"/>
              </w:rPr>
            </w:pPr>
          </w:p>
        </w:tc>
        <w:tc>
          <w:tcPr>
            <w:tcW w:w="154" w:type="dxa"/>
            <w:vMerge w:val="continue"/>
            <w:tcBorders>
              <w:top w:val="nil"/>
              <w:right w:val="nil"/>
            </w:tcBorders>
            <w:vAlign w:val="top"/>
          </w:tcPr>
          <w:p w14:paraId="0CAFC379">
            <w:pPr>
              <w:rPr>
                <w:rFonts w:ascii="Arial"/>
                <w:sz w:val="21"/>
              </w:rPr>
            </w:pPr>
          </w:p>
        </w:tc>
      </w:tr>
      <w:tr w14:paraId="62058E3E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92" w:type="dxa"/>
            <w:vMerge w:val="continue"/>
            <w:tcBorders>
              <w:top w:val="nil"/>
              <w:left w:val="nil"/>
            </w:tcBorders>
            <w:vAlign w:val="top"/>
          </w:tcPr>
          <w:p w14:paraId="3C1C7844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gridSpan w:val="2"/>
            <w:vMerge w:val="continue"/>
            <w:tcBorders>
              <w:top w:val="nil"/>
              <w:right w:val="nil"/>
            </w:tcBorders>
            <w:vAlign w:val="top"/>
          </w:tcPr>
          <w:p w14:paraId="0297012F">
            <w:pPr>
              <w:spacing w:line="63" w:lineRule="exact"/>
              <w:rPr>
                <w:rFonts w:ascii="Arial"/>
                <w:sz w:val="5"/>
              </w:rPr>
            </w:pPr>
          </w:p>
        </w:tc>
        <w:tc>
          <w:tcPr>
            <w:tcW w:w="1082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160D9595">
            <w:pPr>
              <w:spacing w:line="121" w:lineRule="exact"/>
              <w:rPr>
                <w:rFonts w:ascii="Arial"/>
                <w:sz w:val="10"/>
              </w:rPr>
            </w:pPr>
          </w:p>
        </w:tc>
        <w:tc>
          <w:tcPr>
            <w:tcW w:w="184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319D32B9"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2BF0B9">
            <w:pPr>
              <w:spacing w:line="121" w:lineRule="exact"/>
              <w:rPr>
                <w:rFonts w:ascii="Arial"/>
                <w:sz w:val="10"/>
              </w:rPr>
            </w:pPr>
          </w:p>
        </w:tc>
        <w:tc>
          <w:tcPr>
            <w:tcW w:w="1997" w:type="dxa"/>
            <w:vMerge w:val="continue"/>
            <w:tcBorders>
              <w:top w:val="nil"/>
              <w:left w:val="single" w:color="231916" w:sz="2" w:space="0"/>
              <w:bottom w:val="nil"/>
            </w:tcBorders>
            <w:vAlign w:val="top"/>
          </w:tcPr>
          <w:p w14:paraId="08C5CF1E">
            <w:pPr>
              <w:rPr>
                <w:rFonts w:ascii="Arial"/>
                <w:sz w:val="21"/>
              </w:rPr>
            </w:pPr>
          </w:p>
        </w:tc>
        <w:tc>
          <w:tcPr>
            <w:tcW w:w="154" w:type="dxa"/>
            <w:vMerge w:val="restart"/>
            <w:tcBorders>
              <w:bottom w:val="nil"/>
              <w:right w:val="nil"/>
            </w:tcBorders>
            <w:vAlign w:val="top"/>
          </w:tcPr>
          <w:p w14:paraId="311823BE">
            <w:pPr>
              <w:rPr>
                <w:rFonts w:ascii="Arial"/>
                <w:sz w:val="21"/>
              </w:rPr>
            </w:pPr>
          </w:p>
        </w:tc>
      </w:tr>
      <w:tr w14:paraId="477D0C72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92" w:type="dxa"/>
            <w:vMerge w:val="restart"/>
            <w:tcBorders>
              <w:left w:val="nil"/>
              <w:bottom w:val="nil"/>
            </w:tcBorders>
            <w:vAlign w:val="top"/>
          </w:tcPr>
          <w:p w14:paraId="614C4388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Merge w:val="restart"/>
            <w:tcBorders>
              <w:bottom w:val="nil"/>
              <w:right w:val="single" w:color="231916" w:sz="8" w:space="0"/>
            </w:tcBorders>
            <w:vAlign w:val="top"/>
          </w:tcPr>
          <w:p w14:paraId="502B0454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tcBorders>
              <w:left w:val="nil"/>
              <w:bottom w:val="single" w:color="231916" w:sz="8" w:space="0"/>
            </w:tcBorders>
            <w:vAlign w:val="top"/>
          </w:tcPr>
          <w:p w14:paraId="3394DCB2">
            <w:pPr>
              <w:spacing w:line="38" w:lineRule="exact"/>
              <w:rPr>
                <w:rFonts w:ascii="Arial"/>
                <w:sz w:val="3"/>
              </w:rPr>
            </w:pPr>
          </w:p>
        </w:tc>
        <w:tc>
          <w:tcPr>
            <w:tcW w:w="1082" w:type="dxa"/>
            <w:gridSpan w:val="2"/>
            <w:vMerge w:val="continue"/>
            <w:tcBorders>
              <w:top w:val="nil"/>
              <w:bottom w:val="single" w:color="231916" w:sz="8" w:space="0"/>
              <w:right w:val="nil"/>
            </w:tcBorders>
            <w:vAlign w:val="top"/>
          </w:tcPr>
          <w:p w14:paraId="19C13F3A">
            <w:pPr>
              <w:spacing w:line="121" w:lineRule="exact"/>
              <w:rPr>
                <w:rFonts w:ascii="Arial"/>
                <w:sz w:val="10"/>
              </w:rPr>
            </w:pPr>
          </w:p>
        </w:tc>
        <w:tc>
          <w:tcPr>
            <w:tcW w:w="184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340F0AD7"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vMerge w:val="continue"/>
            <w:tcBorders>
              <w:top w:val="nil"/>
              <w:left w:val="nil"/>
              <w:bottom w:val="single" w:color="231916" w:sz="2" w:space="0"/>
              <w:right w:val="nil"/>
            </w:tcBorders>
            <w:vAlign w:val="top"/>
          </w:tcPr>
          <w:p w14:paraId="42F08B0C">
            <w:pPr>
              <w:spacing w:line="121" w:lineRule="exact"/>
              <w:rPr>
                <w:rFonts w:ascii="Arial"/>
                <w:sz w:val="10"/>
              </w:rPr>
            </w:pPr>
          </w:p>
        </w:tc>
        <w:tc>
          <w:tcPr>
            <w:tcW w:w="1997" w:type="dxa"/>
            <w:vMerge w:val="continue"/>
            <w:tcBorders>
              <w:top w:val="nil"/>
              <w:left w:val="single" w:color="231916" w:sz="2" w:space="0"/>
              <w:bottom w:val="nil"/>
            </w:tcBorders>
            <w:vAlign w:val="top"/>
          </w:tcPr>
          <w:p w14:paraId="6F8A715C">
            <w:pPr>
              <w:rPr>
                <w:rFonts w:ascii="Arial"/>
                <w:sz w:val="21"/>
              </w:rPr>
            </w:pPr>
          </w:p>
        </w:tc>
        <w:tc>
          <w:tcPr>
            <w:tcW w:w="154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3BE31F8">
            <w:pPr>
              <w:rPr>
                <w:rFonts w:ascii="Arial"/>
                <w:sz w:val="21"/>
              </w:rPr>
            </w:pPr>
          </w:p>
        </w:tc>
      </w:tr>
      <w:tr w14:paraId="77E1E89D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2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1EC68C7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Merge w:val="continue"/>
            <w:tcBorders>
              <w:top w:val="nil"/>
              <w:bottom w:val="nil"/>
              <w:right w:val="single" w:color="231916" w:sz="8" w:space="0"/>
            </w:tcBorders>
            <w:vAlign w:val="top"/>
          </w:tcPr>
          <w:p w14:paraId="55E6FF03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3"/>
            <w:tcBorders>
              <w:top w:val="single" w:color="231916" w:sz="2" w:space="0"/>
              <w:left w:val="single" w:color="231916" w:sz="10" w:space="0"/>
              <w:bottom w:val="single" w:color="231916" w:sz="8" w:space="0"/>
              <w:right w:val="single" w:color="231916" w:sz="2" w:space="0"/>
            </w:tcBorders>
            <w:vAlign w:val="top"/>
          </w:tcPr>
          <w:p w14:paraId="0D7D53CB">
            <w:pPr>
              <w:pStyle w:val="8"/>
              <w:spacing w:before="13" w:line="57" w:lineRule="exact"/>
              <w:ind w:left="116"/>
              <w:rPr>
                <w:sz w:val="4"/>
                <w:szCs w:val="4"/>
              </w:rPr>
            </w:pPr>
            <w:r>
              <w:pict>
                <v:shape id="_x0000_s1672" o:spid="_x0000_s1672" style="position:absolute;left:0pt;margin-left:1.5pt;margin-top:17.05pt;height:0.3pt;width:74.75pt;mso-position-horizontal-relative:page;mso-position-vertical-relative:page;z-index:-251283456;mso-width-relative:page;mso-height-relative:page;" filled="f" stroked="t" coordsize="1495,6" path="m1494,2l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rPr>
                <w:color w:val="231916"/>
                <w:spacing w:val="6"/>
                <w:sz w:val="4"/>
                <w:szCs w:val="4"/>
              </w:rPr>
              <w:t>测试/</w:t>
            </w:r>
            <w:r>
              <w:rPr>
                <w:color w:val="231916"/>
                <w:sz w:val="4"/>
                <w:szCs w:val="4"/>
              </w:rPr>
              <w:t>TEST</w:t>
            </w:r>
            <w:r>
              <w:rPr>
                <w:color w:val="231916"/>
                <w:spacing w:val="4"/>
                <w:sz w:val="4"/>
                <w:szCs w:val="4"/>
              </w:rPr>
              <w:t xml:space="preserve">    </w:t>
            </w:r>
            <w:r>
              <w:rPr>
                <w:color w:val="231916"/>
                <w:spacing w:val="6"/>
                <w:sz w:val="4"/>
                <w:szCs w:val="4"/>
              </w:rPr>
              <w:t>2</w:t>
            </w:r>
            <w:r>
              <w:rPr>
                <w:color w:val="231916"/>
                <w:sz w:val="4"/>
                <w:szCs w:val="4"/>
              </w:rPr>
              <w:t>mA</w:t>
            </w:r>
          </w:p>
          <w:p w14:paraId="26CE3515">
            <w:pPr>
              <w:spacing w:before="17" w:line="124" w:lineRule="exact"/>
              <w:ind w:firstLine="179"/>
            </w:pPr>
            <w:r>
              <w:rPr>
                <w:position w:val="-2"/>
              </w:rPr>
              <w:pict>
                <v:group id="_x0000_s1673" o:spid="_x0000_s1673" o:spt="203" style="height:6.25pt;width:17.8pt;" coordsize="355,125">
                  <o:lock v:ext="edit"/>
                  <v:shape id="_x0000_s1674" o:spid="_x0000_s1674" style="position:absolute;left:0;top:0;height:125;width:355;" filled="f" stroked="t" coordsize="355,125" path="m149,2l2,2,2,121,149,121,149,2xl149,2m352,2l206,2,206,121,352,121,352,2xl352,2m136,12l15,12,15,111,136,111,136,12xl136,12m340,12l218,12,218,111,340,111,340,12xl340,12m340,12l218,12,218,111,340,111,340,12xl340,12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675" o:spid="_x0000_s1675" style="position:absolute;left:215;top:9;height:105;width:128;" fillcolor="#FFFFFF" filled="t" stroked="t" coordsize="128,105" path="m124,2l2,2,2,101,124,101,124,2xl124,2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  <w:p w14:paraId="0B82F22E">
            <w:pPr>
              <w:pStyle w:val="8"/>
              <w:spacing w:before="19" w:line="57" w:lineRule="exact"/>
              <w:ind w:left="47"/>
              <w:rPr>
                <w:sz w:val="4"/>
                <w:szCs w:val="4"/>
              </w:rPr>
            </w:pPr>
            <w:r>
              <w:pict>
                <v:shape id="_x0000_s1676" o:spid="_x0000_s1676" o:spt="202" type="#_x0000_t202" style="position:absolute;left:0pt;margin-left:27.15pt;margin-top:0.15pt;height:4.85pt;width:12.25pt;z-index:2520739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B919CD">
                        <w:pPr>
                          <w:pStyle w:val="8"/>
                          <w:spacing w:before="20" w:line="56" w:lineRule="exact"/>
                          <w:ind w:left="20"/>
                          <w:rPr>
                            <w:sz w:val="4"/>
                            <w:szCs w:val="4"/>
                          </w:rPr>
                        </w:pPr>
                        <w:r>
                          <w:rPr>
                            <w:color w:val="231916"/>
                            <w:spacing w:val="4"/>
                            <w:sz w:val="4"/>
                            <w:szCs w:val="4"/>
                          </w:rPr>
                          <w:t>200</w:t>
                        </w:r>
                        <w:r>
                          <w:rPr>
                            <w:color w:val="231916"/>
                            <w:sz w:val="4"/>
                            <w:szCs w:val="4"/>
                          </w:rPr>
                          <w:t>mA</w:t>
                        </w:r>
                        <w:r>
                          <w:rPr>
                            <w:color w:val="231916"/>
                            <w:spacing w:val="4"/>
                            <w:sz w:val="4"/>
                            <w:szCs w:val="4"/>
                          </w:rPr>
                          <w:t>(</w:t>
                        </w:r>
                        <w:r>
                          <w:rPr>
                            <w:color w:val="231916"/>
                            <w:sz w:val="4"/>
                            <w:szCs w:val="4"/>
                          </w:rPr>
                          <w:t>AC</w:t>
                        </w:r>
                        <w:r>
                          <w:rPr>
                            <w:color w:val="231916"/>
                            <w:spacing w:val="4"/>
                            <w:sz w:val="4"/>
                            <w:szCs w:val="4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916"/>
                <w:spacing w:val="3"/>
                <w:sz w:val="4"/>
                <w:szCs w:val="4"/>
              </w:rPr>
              <w:t>预置/</w:t>
            </w:r>
            <w:r>
              <w:rPr>
                <w:color w:val="231916"/>
                <w:spacing w:val="3"/>
                <w:sz w:val="3"/>
                <w:szCs w:val="3"/>
              </w:rPr>
              <w:t xml:space="preserve">PRE-SET      </w:t>
            </w:r>
            <w:r>
              <w:rPr>
                <w:color w:val="231916"/>
                <w:spacing w:val="3"/>
                <w:sz w:val="4"/>
                <w:szCs w:val="4"/>
              </w:rPr>
              <w:t>20mA</w:t>
            </w:r>
          </w:p>
        </w:tc>
        <w:tc>
          <w:tcPr>
            <w:tcW w:w="184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11FAD6C1"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vMerge w:val="restart"/>
            <w:tcBorders>
              <w:top w:val="single" w:color="231916" w:sz="2" w:space="0"/>
              <w:left w:val="single" w:color="231916" w:sz="18" w:space="0"/>
              <w:bottom w:val="nil"/>
              <w:right w:val="single" w:color="231916" w:sz="2" w:space="0"/>
            </w:tcBorders>
            <w:vAlign w:val="top"/>
          </w:tcPr>
          <w:p w14:paraId="0725B85C">
            <w:pPr>
              <w:spacing w:before="148" w:line="37" w:lineRule="exact"/>
              <w:ind w:left="559"/>
              <w:rPr>
                <w:rFonts w:ascii="Arial" w:hAnsi="Arial" w:eastAsia="Arial" w:cs="Arial"/>
                <w:sz w:val="6"/>
                <w:szCs w:val="6"/>
              </w:rPr>
            </w:pPr>
            <w:r>
              <w:pict>
                <v:shape id="_x0000_s1677" o:spid="_x0000_s1677" style="position:absolute;left:0pt;margin-left:16.1pt;margin-top:7.4pt;height:26.6pt;width:26.65pt;z-index:-251282432;mso-width-relative:page;mso-height-relative:page;" filled="f" stroked="t" coordsize="532,532" path="m266,8c408,8,523,123,523,265c523,407,408,522,266,522c123,522,8,407,8,265c8,123,123,8,266,8m266,62c378,62,469,153,469,265c469,377,378,468,266,468c153,468,62,377,62,265c62,153,153,62,266,62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678" o:spid="_x0000_s1678" style="position:absolute;left:0pt;margin-left:22.85pt;margin-top:9.65pt;height:2.4pt;width:15.5pt;mso-position-horizontal-relative:page;mso-position-vertical-relative:page;z-index:-251280384;mso-width-relative:page;mso-height-relative:page;" filled="f" stroked="t" coordsize="310,48" path="m301,28c295,38,283,41,273,36c263,30,260,18,266,8m43,8c49,18,46,30,36,36c26,41,14,38,8,28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pict>
                <v:group id="_x0000_s1679" o:spid="_x0000_s1679" o:spt="203" style="position:absolute;left:0pt;margin-left:40.3pt;margin-top:13.95pt;height:15.85pt;width:7.55pt;mso-position-horizontal-relative:page;mso-position-vertical-relative:page;z-index:252043264;mso-width-relative:page;mso-height-relative:page;" coordsize="151,317">
                  <o:lock v:ext="edit"/>
                  <v:shape id="_x0000_s1680" o:spid="_x0000_s1680" style="position:absolute;left:93;top:218;height:98;width:56;" fillcolor="#231916" filled="t" stroked="t" coordsize="56,98" path="m5,92l28,56,50,20,37,13,24,5,15,48,5,92xl5,92xe">
                    <v:fill on="t" focussize="0,0"/>
                    <v:stroke weight="0.57pt" color="#231916" miterlimit="22" joinstyle="miter"/>
                    <v:imagedata o:title=""/>
                    <o:lock v:ext="edit"/>
                  </v:shape>
                  <v:shape id="_x0000_s1681" o:spid="_x0000_s1681" style="position:absolute;left:79;top:94;height:27;width:27;" fillcolor="#FFFFFF" filled="t" stroked="f" coordsize="27,27" path="m0,5l20,0,26,20,5,26,0,5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682" o:spid="_x0000_s1682" style="position:absolute;left:0;top:0;height:310;width:71;" filled="f" stroked="t" coordsize="71,310" path="m18,300c8,295,5,282,11,273c16,263,29,260,38,265m63,175c52,175,43,165,43,154c43,143,52,134,63,134m38,43c29,49,16,45,11,36c5,26,8,14,18,8e">
                    <v:fill on="f" focussize="0,0"/>
                    <v:stroke weight="0.85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shape id="_x0000_s1683" o:spid="_x0000_s1683" style="position:absolute;left:0pt;margin-left:45.25pt;margin-top:13.15pt;height:12.85pt;width:3.3pt;mso-position-horizontal-relative:page;mso-position-vertical-relative:page;z-index:252042240;mso-width-relative:page;mso-height-relative:page;" filled="f" stroked="t" coordsize="65,257" path="m8,8c63,78,71,158,32,247e">
                  <v:fill on="f" focussize="0,0"/>
                  <v:stroke weight="0.85pt" color="#231916" miterlimit="22" joinstyle="miter"/>
                  <v:imagedata o:title=""/>
                  <o:lock v:ext="edit"/>
                </v:shape>
              </w:pict>
            </w:r>
            <w:r>
              <w:rPr>
                <w:rFonts w:ascii="Arial" w:hAnsi="Arial" w:eastAsia="Arial" w:cs="Arial"/>
                <w:color w:val="231916"/>
                <w:spacing w:val="2"/>
                <w:w w:val="128"/>
                <w:sz w:val="6"/>
                <w:szCs w:val="6"/>
              </w:rPr>
              <w:t>w</w:t>
            </w:r>
          </w:p>
          <w:p w14:paraId="4EA87017">
            <w:pPr>
              <w:spacing w:before="73" w:line="55" w:lineRule="exact"/>
              <w:ind w:left="346"/>
            </w:pPr>
            <w:r>
              <w:rPr>
                <w:position w:val="-1"/>
              </w:rPr>
              <w:drawing>
                <wp:inline distT="0" distB="0" distL="0" distR="0">
                  <wp:extent cx="29845" cy="34290"/>
                  <wp:effectExtent l="0" t="0" r="0" b="0"/>
                  <wp:docPr id="188" name="IM 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 188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0" cy="3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344AE">
            <w:pPr>
              <w:pStyle w:val="8"/>
              <w:spacing w:before="71"/>
              <w:ind w:left="322"/>
              <w:rPr>
                <w:sz w:val="5"/>
                <w:szCs w:val="5"/>
              </w:rPr>
            </w:pPr>
            <w:r>
              <w:rPr>
                <w:color w:val="231916"/>
                <w:sz w:val="5"/>
                <w:szCs w:val="5"/>
              </w:rPr>
              <w:drawing>
                <wp:inline distT="0" distB="0" distL="0" distR="0">
                  <wp:extent cx="23495" cy="36195"/>
                  <wp:effectExtent l="0" t="0" r="0" b="0"/>
                  <wp:docPr id="190" name="IM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 19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" cy="36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31916"/>
                <w:spacing w:val="11"/>
                <w:sz w:val="5"/>
                <w:szCs w:val="5"/>
              </w:rPr>
              <w:t xml:space="preserve">  </w:t>
            </w:r>
            <w:r>
              <w:rPr>
                <w:color w:val="231916"/>
                <w:spacing w:val="3"/>
                <w:sz w:val="5"/>
                <w:szCs w:val="5"/>
              </w:rPr>
              <w:t>REGULATE</w:t>
            </w:r>
          </w:p>
          <w:p w14:paraId="1F8C5667">
            <w:pPr>
              <w:spacing w:before="56" w:line="55" w:lineRule="exact"/>
              <w:ind w:left="346"/>
            </w:pPr>
            <w:r>
              <w:rPr>
                <w:position w:val="-1"/>
              </w:rPr>
              <w:drawing>
                <wp:inline distT="0" distB="0" distL="0" distR="0">
                  <wp:extent cx="29845" cy="34290"/>
                  <wp:effectExtent l="0" t="0" r="0" b="0"/>
                  <wp:docPr id="192" name="IM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 192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3" cy="3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934AF2">
            <w:pPr>
              <w:spacing w:before="39" w:line="72" w:lineRule="exact"/>
              <w:ind w:firstLine="433"/>
            </w:pPr>
            <w:r>
              <w:rPr>
                <w:position w:val="-1"/>
              </w:rPr>
              <w:pict>
                <v:shape id="_x0000_s1684" o:spid="_x0000_s1684" style="height:3.6pt;width:15.5pt;" filled="f" stroked="t" coordsize="310,71" path="m134,63c134,52,143,42,154,42c166,42,175,52,175,63m266,38c260,29,263,16,273,11c283,5,295,8,301,18m8,18c14,8,26,5,36,11c46,16,49,29,43,38e">
                  <v:fill on="f" focussize="0,0"/>
                  <v:stroke weight="0.85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65477999">
            <w:pPr>
              <w:pStyle w:val="8"/>
              <w:spacing w:before="137" w:line="81" w:lineRule="exact"/>
              <w:ind w:left="226"/>
            </w:pPr>
            <w:r>
              <w:rPr>
                <w:color w:val="231916"/>
              </w:rPr>
              <w:t xml:space="preserve">MIN            </w:t>
            </w:r>
            <w:r>
              <w:rPr>
                <w:color w:val="231916"/>
                <w:spacing w:val="12"/>
              </w:rPr>
              <w:t>最大值/</w:t>
            </w:r>
            <w:r>
              <w:rPr>
                <w:color w:val="231916"/>
              </w:rPr>
              <w:t>MAX</w:t>
            </w:r>
          </w:p>
          <w:p w14:paraId="3B353DB9">
            <w:pPr>
              <w:pStyle w:val="8"/>
              <w:spacing w:before="133" w:line="186" w:lineRule="auto"/>
              <w:ind w:left="439"/>
              <w:rPr>
                <w:sz w:val="9"/>
                <w:szCs w:val="9"/>
              </w:rPr>
            </w:pPr>
            <w:r>
              <w:pict>
                <v:shape id="_x0000_s1685" o:spid="_x0000_s1685" style="position:absolute;left:0pt;margin-left:29.1pt;margin-top:-16.9pt;height:56.4pt;width:0.6pt;z-index:252075008;mso-width-relative:page;mso-height-relative:page;" filled="f" stroked="t" coordsize="12,1128" path="m5,0l5,1127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rPr>
                <w:b/>
                <w:bCs/>
                <w:color w:val="231916"/>
                <w:spacing w:val="-1"/>
                <w:sz w:val="9"/>
                <w:szCs w:val="9"/>
              </w:rPr>
              <w:t>V-ADJ</w:t>
            </w:r>
          </w:p>
          <w:p w14:paraId="0F710A4F">
            <w:pPr>
              <w:pStyle w:val="8"/>
              <w:spacing w:before="2" w:line="228" w:lineRule="auto"/>
              <w:ind w:left="406"/>
              <w:rPr>
                <w:sz w:val="9"/>
                <w:szCs w:val="9"/>
              </w:rPr>
            </w:pPr>
            <w:r>
              <w:rPr>
                <w:b/>
                <w:bCs/>
                <w:color w:val="231916"/>
                <w:spacing w:val="-3"/>
                <w:sz w:val="9"/>
                <w:szCs w:val="9"/>
              </w:rPr>
              <w:t>电压调节</w:t>
            </w:r>
          </w:p>
        </w:tc>
        <w:tc>
          <w:tcPr>
            <w:tcW w:w="1997" w:type="dxa"/>
            <w:vMerge w:val="continue"/>
            <w:tcBorders>
              <w:top w:val="nil"/>
              <w:left w:val="single" w:color="231916" w:sz="2" w:space="0"/>
              <w:bottom w:val="nil"/>
            </w:tcBorders>
            <w:vAlign w:val="top"/>
          </w:tcPr>
          <w:p w14:paraId="476B615D">
            <w:pPr>
              <w:rPr>
                <w:rFonts w:ascii="Arial"/>
                <w:sz w:val="21"/>
              </w:rPr>
            </w:pPr>
          </w:p>
        </w:tc>
        <w:tc>
          <w:tcPr>
            <w:tcW w:w="154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A00F697">
            <w:pPr>
              <w:rPr>
                <w:rFonts w:ascii="Arial"/>
                <w:sz w:val="21"/>
              </w:rPr>
            </w:pPr>
          </w:p>
        </w:tc>
      </w:tr>
      <w:tr w14:paraId="194B15FD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2" w:type="dxa"/>
            <w:vMerge w:val="continue"/>
            <w:tcBorders>
              <w:top w:val="nil"/>
              <w:left w:val="nil"/>
            </w:tcBorders>
            <w:vAlign w:val="top"/>
          </w:tcPr>
          <w:p w14:paraId="32A6973B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Merge w:val="continue"/>
            <w:tcBorders>
              <w:top w:val="nil"/>
              <w:right w:val="single" w:color="231916" w:sz="8" w:space="0"/>
            </w:tcBorders>
            <w:vAlign w:val="top"/>
          </w:tcPr>
          <w:p w14:paraId="0CD5469E">
            <w:pPr>
              <w:rPr>
                <w:rFonts w:ascii="Arial"/>
                <w:sz w:val="21"/>
              </w:rPr>
            </w:pPr>
          </w:p>
        </w:tc>
        <w:tc>
          <w:tcPr>
            <w:tcW w:w="661" w:type="dxa"/>
            <w:gridSpan w:val="2"/>
            <w:tcBorders>
              <w:top w:val="single" w:color="231916" w:sz="2" w:space="0"/>
              <w:left w:val="nil"/>
            </w:tcBorders>
            <w:vAlign w:val="top"/>
          </w:tcPr>
          <w:p w14:paraId="7F605E04">
            <w:pPr>
              <w:spacing w:line="104" w:lineRule="auto"/>
              <w:rPr>
                <w:rFonts w:ascii="Arial"/>
                <w:sz w:val="2"/>
              </w:rPr>
            </w:pPr>
          </w:p>
        </w:tc>
        <w:tc>
          <w:tcPr>
            <w:tcW w:w="898" w:type="dxa"/>
            <w:tcBorders>
              <w:top w:val="single" w:color="231916" w:sz="2" w:space="0"/>
              <w:bottom w:val="nil"/>
              <w:right w:val="nil"/>
            </w:tcBorders>
            <w:vAlign w:val="top"/>
          </w:tcPr>
          <w:p w14:paraId="66DCB982">
            <w:pPr>
              <w:spacing w:line="104" w:lineRule="auto"/>
              <w:rPr>
                <w:rFonts w:ascii="Arial"/>
                <w:sz w:val="2"/>
              </w:rPr>
            </w:pPr>
          </w:p>
        </w:tc>
        <w:tc>
          <w:tcPr>
            <w:tcW w:w="184" w:type="dxa"/>
            <w:vMerge w:val="continue"/>
            <w:tcBorders>
              <w:top w:val="nil"/>
              <w:left w:val="single" w:color="231916" w:sz="2" w:space="0"/>
              <w:bottom w:val="nil"/>
              <w:right w:val="single" w:color="231916" w:sz="2" w:space="0"/>
            </w:tcBorders>
            <w:vAlign w:val="top"/>
          </w:tcPr>
          <w:p w14:paraId="38C2B2C6"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vMerge w:val="continue"/>
            <w:tcBorders>
              <w:top w:val="nil"/>
              <w:left w:val="single" w:color="231916" w:sz="18" w:space="0"/>
              <w:bottom w:val="nil"/>
              <w:right w:val="single" w:color="231916" w:sz="2" w:space="0"/>
            </w:tcBorders>
            <w:vAlign w:val="top"/>
          </w:tcPr>
          <w:p w14:paraId="62CC4919">
            <w:pPr>
              <w:rPr>
                <w:rFonts w:ascii="Arial"/>
                <w:sz w:val="21"/>
              </w:rPr>
            </w:pPr>
          </w:p>
        </w:tc>
        <w:tc>
          <w:tcPr>
            <w:tcW w:w="1997" w:type="dxa"/>
            <w:vMerge w:val="continue"/>
            <w:tcBorders>
              <w:top w:val="nil"/>
              <w:left w:val="single" w:color="231916" w:sz="2" w:space="0"/>
              <w:bottom w:val="nil"/>
            </w:tcBorders>
            <w:vAlign w:val="top"/>
          </w:tcPr>
          <w:p w14:paraId="3546E2FE">
            <w:pPr>
              <w:rPr>
                <w:rFonts w:ascii="Arial"/>
                <w:sz w:val="21"/>
              </w:rPr>
            </w:pPr>
          </w:p>
        </w:tc>
        <w:tc>
          <w:tcPr>
            <w:tcW w:w="154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00B5676">
            <w:pPr>
              <w:rPr>
                <w:rFonts w:ascii="Arial"/>
                <w:sz w:val="21"/>
              </w:rPr>
            </w:pPr>
          </w:p>
        </w:tc>
      </w:tr>
      <w:tr w14:paraId="6F67E71A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92" w:type="dxa"/>
            <w:vMerge w:val="restart"/>
            <w:tcBorders>
              <w:left w:val="nil"/>
              <w:bottom w:val="nil"/>
            </w:tcBorders>
            <w:vAlign w:val="top"/>
          </w:tcPr>
          <w:p w14:paraId="75D35EC1">
            <w:pPr>
              <w:rPr>
                <w:rFonts w:ascii="Arial"/>
                <w:sz w:val="21"/>
              </w:rPr>
            </w:pPr>
          </w:p>
        </w:tc>
        <w:tc>
          <w:tcPr>
            <w:tcW w:w="2120" w:type="dxa"/>
            <w:gridSpan w:val="5"/>
            <w:vMerge w:val="restart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2012439D">
            <w:pPr>
              <w:spacing w:before="152" w:line="247" w:lineRule="exact"/>
              <w:ind w:firstLine="1007"/>
            </w:pPr>
            <w:r>
              <w:pict>
                <v:shape id="_x0000_s1686" o:spid="_x0000_s1686" style="position:absolute;left:0pt;margin-left:50.7pt;margin-top:29.8pt;height:12.4pt;width:12.4pt;mso-position-horizontal-relative:page;mso-position-vertical-relative:page;z-index:252041216;mso-width-relative:page;mso-height-relative:page;" filled="f" stroked="t" coordsize="247,247" path="m123,2c190,2,245,56,245,123c245,190,190,244,123,244c57,244,2,190,2,123c2,56,57,2,123,2m123,48c165,48,199,82,199,123c199,165,165,199,123,199c82,199,48,165,48,123c48,82,82,48,123,48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group id="_x0000_s1687" o:spid="_x0000_s1687" o:spt="203" style="position:absolute;left:0pt;margin-left:78.05pt;margin-top:29.95pt;height:12pt;width:12.05pt;mso-position-horizontal-relative:page;mso-position-vertical-relative:page;z-index:252077056;mso-width-relative:page;mso-height-relative:page;" coordsize="241,240">
                  <o:lock v:ext="edit"/>
                  <v:shape id="_x0000_s1688" o:spid="_x0000_s1688" style="position:absolute;left:0;top:0;height:240;width:241;" fillcolor="#FFFFFF" filled="t" stroked="t" coordsize="241,240" path="m120,2c184,2,237,55,237,119c237,184,184,237,120,237c55,237,2,184,2,119c2,55,55,2,120,2l120,2xem120,235c56,235,4,183,4,119c4,56,56,4,120,4c183,4,235,56,235,119c235,183,183,235,120,235l120,235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  <v:shape id="_x0000_s1689" o:spid="_x0000_s1689" style="position:absolute;left:33;top:33;height:172;width:173;" filled="f" stroked="t" coordsize="173,172" path="m170,86c170,132,132,169,86,169c40,169,2,132,2,86c2,40,40,2,86,2c132,2,170,40,170,86m136,86c136,114,114,136,86,136c58,136,36,114,36,86c36,58,58,36,86,36c114,36,136,58,136,86m153,86c153,123,123,153,86,153c49,153,19,123,19,86c19,49,49,19,86,19c123,19,153,49,153,86e">
                    <v:fill on="f" focussize="0,0"/>
                    <v:stroke weight="0.28pt" color="#231916" miterlimit="22" joinstyle="miter"/>
                    <v:imagedata o:title=""/>
                    <o:lock v:ext="edit"/>
                  </v:shape>
                  <v:shape id="_x0000_s1690" o:spid="_x0000_s1690" style="position:absolute;left:78;top:74;height:98;width:81;" fillcolor="#231916" filled="t" stroked="t" coordsize="81,98" path="m34,85l51,85,51,94,34,94,34,85xl34,85xem50,11c50,15,46,19,41,19c37,19,33,15,33,11c33,6,37,2,41,2c46,2,50,6,50,11l50,11xem19,32c19,37,15,40,11,40c6,40,2,37,2,32c2,27,6,24,11,24c15,24,19,27,19,32l19,32xem78,32c78,37,74,41,70,41c65,41,61,37,61,32c61,28,65,24,70,24c74,24,78,28,78,32l78,32xem74,65c74,69,70,73,65,73c61,73,57,69,57,65c57,60,61,56,65,56c70,56,74,60,74,65l74,65xem24,66c24,71,20,75,16,75c11,75,7,71,7,66c7,62,11,58,16,58c20,58,24,62,24,66l24,66xe">
                    <v:fill on="t" focussize="0,0"/>
                    <v:stroke weight="0.28pt" color="#231916" miterlimit="22" joinstyle="miter"/>
                    <v:imagedata o:title=""/>
                    <o:lock v:ext="edit"/>
                  </v:shape>
                </v:group>
              </w:pict>
            </w:r>
            <w:r>
              <w:pict>
                <v:shape id="_x0000_s1691" o:spid="_x0000_s1691" style="position:absolute;left:0pt;margin-left:14.45pt;margin-top:32.8pt;height:6.25pt;width:3.55pt;mso-position-horizontal-relative:page;mso-position-vertical-relative:page;z-index:252050432;mso-width-relative:page;mso-height-relative:page;" fillcolor="#231916" filled="t" stroked="t" coordsize="70,125" path="m67,121l67,108,47,108,47,67,23,67,23,108,2,108,2,121,67,121xl67,121xem23,2l23,19,2,19,2,32,67,32,67,19,47,19,47,2,23,2xl23,2xe">
                  <v:fill on="t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692" o:spid="_x0000_s1692" style="position:absolute;left:0pt;margin-left:21pt;margin-top:31.7pt;height:8.95pt;width:16.95pt;mso-position-horizontal-relative:page;mso-position-vertical-relative:page;z-index:252090368;mso-width-relative:page;mso-height-relative:page;" filled="f" stroked="t" coordsize="339,178" path="m93,13l245,13m86,176c40,176,2,137,2,89c2,41,40,2,86,2m252,2c298,2,336,41,336,89c336,137,298,176,252,176m86,2l252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  <w:r>
              <w:rPr>
                <w:position w:val="-4"/>
              </w:rPr>
              <w:pict>
                <v:shape id="_x0000_s1693" o:spid="_x0000_s1693" style="height:12.4pt;width:12.4pt;" filled="f" stroked="t" coordsize="247,247" path="m123,2c190,2,245,56,245,123c245,190,190,244,123,244c57,244,2,190,2,123c2,56,57,2,123,2m123,48c165,48,199,82,199,123c199,165,165,199,123,199c82,199,48,165,48,123c48,82,82,48,123,48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586C5007">
            <w:pPr>
              <w:pStyle w:val="8"/>
              <w:spacing w:before="32" w:line="203" w:lineRule="auto"/>
              <w:ind w:left="1023"/>
              <w:rPr>
                <w:sz w:val="4"/>
                <w:szCs w:val="4"/>
              </w:rPr>
            </w:pPr>
            <w:r>
              <w:rPr>
                <w:color w:val="231916"/>
                <w:spacing w:val="2"/>
                <w:sz w:val="4"/>
                <w:szCs w:val="4"/>
              </w:rPr>
              <w:t>STARTUP</w:t>
            </w:r>
          </w:p>
          <w:p w14:paraId="1D4AED68">
            <w:pPr>
              <w:pStyle w:val="8"/>
              <w:spacing w:before="96" w:line="203" w:lineRule="auto"/>
              <w:ind w:left="283"/>
              <w:rPr>
                <w:sz w:val="4"/>
                <w:szCs w:val="4"/>
              </w:rPr>
            </w:pPr>
            <w:r>
              <w:rPr>
                <w:color w:val="231916"/>
                <w:spacing w:val="2"/>
                <w:sz w:val="4"/>
                <w:szCs w:val="4"/>
              </w:rPr>
              <w:t>ON</w:t>
            </w:r>
          </w:p>
          <w:p w14:paraId="0358945B">
            <w:pPr>
              <w:spacing w:before="18" w:line="157" w:lineRule="exact"/>
              <w:ind w:firstLine="429"/>
            </w:pPr>
            <w:r>
              <w:rPr>
                <w:position w:val="-3"/>
              </w:rPr>
              <w:pict>
                <v:shape id="_x0000_s1694" o:spid="_x0000_s1694" style="height:7.85pt;width:15.45pt;" filled="f" stroked="t" coordsize="308,156" path="m78,153c36,153,2,120,2,78c2,36,36,2,78,2m229,2c271,2,305,36,305,78c305,120,271,153,229,153e">
                  <v:fill on="f" focussize="0,0"/>
                  <v:stroke weight="0.28pt" color="#231916" miterlimit="22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25E0D0A7">
            <w:pPr>
              <w:pStyle w:val="8"/>
              <w:spacing w:before="32" w:line="203" w:lineRule="auto"/>
              <w:ind w:left="275"/>
              <w:rPr>
                <w:sz w:val="4"/>
                <w:szCs w:val="4"/>
              </w:rPr>
            </w:pPr>
            <w:r>
              <w:rPr>
                <w:color w:val="231916"/>
                <w:spacing w:val="2"/>
                <w:sz w:val="4"/>
                <w:szCs w:val="4"/>
              </w:rPr>
              <w:t>OFF</w:t>
            </w:r>
          </w:p>
          <w:p w14:paraId="13722397">
            <w:pPr>
              <w:pStyle w:val="8"/>
              <w:spacing w:before="4" w:line="203" w:lineRule="auto"/>
              <w:ind w:left="1562"/>
              <w:rPr>
                <w:sz w:val="4"/>
                <w:szCs w:val="4"/>
              </w:rPr>
            </w:pPr>
            <w:r>
              <w:pict>
                <v:shape id="_x0000_s1695" o:spid="_x0000_s1695" style="position:absolute;left:0pt;margin-left:83.45pt;margin-top:-3.2pt;height:25.7pt;width:0.6pt;z-index:252076032;mso-width-relative:page;mso-height-relative:page;" filled="f" stroked="t" coordsize="12,514" path="m5,0l5,513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696" o:spid="_x0000_s1696" o:spt="202" type="#_x0000_t202" style="position:absolute;left:0pt;margin-left:52pt;margin-top:-0.75pt;height:4.25pt;width:7.65pt;z-index:2520709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66C8B5">
                        <w:pPr>
                          <w:pStyle w:val="8"/>
                          <w:spacing w:before="20" w:line="203" w:lineRule="auto"/>
                          <w:ind w:left="20"/>
                          <w:rPr>
                            <w:sz w:val="4"/>
                            <w:szCs w:val="4"/>
                          </w:rPr>
                        </w:pPr>
                        <w:r>
                          <w:rPr>
                            <w:color w:val="231916"/>
                            <w:spacing w:val="2"/>
                            <w:sz w:val="4"/>
                            <w:szCs w:val="4"/>
                          </w:rPr>
                          <w:t>RESET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916"/>
                <w:spacing w:val="2"/>
                <w:sz w:val="4"/>
                <w:szCs w:val="4"/>
              </w:rPr>
              <w:t>CONTROL</w:t>
            </w:r>
          </w:p>
        </w:tc>
        <w:tc>
          <w:tcPr>
            <w:tcW w:w="1193" w:type="dxa"/>
            <w:vMerge w:val="continue"/>
            <w:tcBorders>
              <w:top w:val="nil"/>
              <w:left w:val="single" w:color="231916" w:sz="18" w:space="0"/>
              <w:bottom w:val="single" w:color="231916" w:sz="2" w:space="0"/>
              <w:right w:val="single" w:color="231916" w:sz="2" w:space="0"/>
            </w:tcBorders>
            <w:vAlign w:val="top"/>
          </w:tcPr>
          <w:p w14:paraId="3C17DD7F">
            <w:pPr>
              <w:rPr>
                <w:rFonts w:ascii="Arial"/>
                <w:sz w:val="21"/>
              </w:rPr>
            </w:pPr>
          </w:p>
        </w:tc>
        <w:tc>
          <w:tcPr>
            <w:tcW w:w="1997" w:type="dxa"/>
            <w:vMerge w:val="continue"/>
            <w:tcBorders>
              <w:top w:val="nil"/>
              <w:left w:val="single" w:color="231916" w:sz="2" w:space="0"/>
              <w:bottom w:val="nil"/>
            </w:tcBorders>
            <w:vAlign w:val="top"/>
          </w:tcPr>
          <w:p w14:paraId="12D072F9">
            <w:pPr>
              <w:rPr>
                <w:rFonts w:ascii="Arial"/>
                <w:sz w:val="21"/>
              </w:rPr>
            </w:pPr>
          </w:p>
        </w:tc>
        <w:tc>
          <w:tcPr>
            <w:tcW w:w="154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3909069">
            <w:pPr>
              <w:rPr>
                <w:rFonts w:ascii="Arial"/>
                <w:sz w:val="21"/>
              </w:rPr>
            </w:pPr>
          </w:p>
        </w:tc>
      </w:tr>
      <w:tr w14:paraId="7E35D3F3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92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C0BFB37">
            <w:pPr>
              <w:rPr>
                <w:rFonts w:ascii="Arial"/>
                <w:sz w:val="21"/>
              </w:rPr>
            </w:pPr>
          </w:p>
        </w:tc>
        <w:tc>
          <w:tcPr>
            <w:tcW w:w="2120" w:type="dxa"/>
            <w:gridSpan w:val="5"/>
            <w:vMerge w:val="continue"/>
            <w:tcBorders>
              <w:top w:val="nil"/>
              <w:bottom w:val="nil"/>
              <w:right w:val="single" w:color="231916" w:sz="2" w:space="0"/>
            </w:tcBorders>
            <w:vAlign w:val="top"/>
          </w:tcPr>
          <w:p w14:paraId="0920E065"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tcBorders>
              <w:top w:val="single" w:color="231916" w:sz="2" w:space="0"/>
              <w:left w:val="nil"/>
              <w:bottom w:val="nil"/>
              <w:right w:val="nil"/>
            </w:tcBorders>
            <w:vAlign w:val="top"/>
          </w:tcPr>
          <w:p w14:paraId="662159C1">
            <w:pPr>
              <w:spacing w:line="169" w:lineRule="exact"/>
              <w:rPr>
                <w:rFonts w:ascii="Arial"/>
                <w:sz w:val="14"/>
              </w:rPr>
            </w:pPr>
            <w:r>
              <w:pict>
                <v:shape id="_x0000_s1697" o:spid="_x0000_s1697" style="position:absolute;left:0pt;margin-left:2.45pt;margin-top:1.3pt;height:0.3pt;width:56.25pt;mso-position-horizontal-relative:page;mso-position-vertical-relative:page;z-index:252056576;mso-width-relative:page;mso-height-relative:page;" filled="f" stroked="t" coordsize="1125,6" path="m1124,2l0,2e">
                  <v:fill on="f" focussize="0,0"/>
                  <v:stroke weight="0.28pt" color="#231916" miterlimit="22" joinstyle="miter"/>
                  <v:imagedata o:title=""/>
                  <o:lock v:ext="edit"/>
                </v:shape>
              </w:pict>
            </w:r>
          </w:p>
        </w:tc>
        <w:tc>
          <w:tcPr>
            <w:tcW w:w="1997" w:type="dxa"/>
            <w:vMerge w:val="continue"/>
            <w:tcBorders>
              <w:top w:val="nil"/>
              <w:left w:val="single" w:color="231916" w:sz="2" w:space="0"/>
              <w:bottom w:val="nil"/>
            </w:tcBorders>
            <w:vAlign w:val="top"/>
          </w:tcPr>
          <w:p w14:paraId="212BDAB4">
            <w:pPr>
              <w:rPr>
                <w:rFonts w:ascii="Arial"/>
                <w:sz w:val="21"/>
              </w:rPr>
            </w:pPr>
          </w:p>
        </w:tc>
        <w:tc>
          <w:tcPr>
            <w:tcW w:w="154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7176BFE">
            <w:pPr>
              <w:rPr>
                <w:rFonts w:ascii="Arial"/>
                <w:sz w:val="21"/>
              </w:rPr>
            </w:pPr>
          </w:p>
        </w:tc>
      </w:tr>
    </w:tbl>
    <w:p w14:paraId="7C5D6634">
      <w:pPr>
        <w:spacing w:line="82" w:lineRule="exact"/>
        <w:ind w:firstLine="620"/>
      </w:pPr>
      <w:r>
        <w:pict>
          <v:shape id="_x0000_s1698" o:spid="_x0000_s1698" style="position:absolute;left:0pt;margin-left:230.4pt;margin-top:3.95pt;height:0.3pt;width:16.35pt;z-index:252066816;mso-width-relative:page;mso-height-relative:page;" filled="f" stroked="t" coordsize="327,6" path="m0,2l326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rPr>
          <w:position w:val="-1"/>
        </w:rPr>
        <w:pict>
          <v:shape id="_x0000_s1699" o:spid="_x0000_s1699" style="height:4.35pt;width:24.75pt;" filled="f" stroked="t" coordsize="495,86" path="m2,2l83,83,410,83,492,2e">
            <v:fill on="f" focussize="0,0"/>
            <v:stroke weight="0.28pt" color="#231916" miterlimit="22" joinstyle="miter"/>
            <v:imagedata o:title=""/>
            <o:lock v:ext="edit"/>
            <w10:wrap type="none"/>
            <w10:anchorlock/>
          </v:shape>
        </w:pict>
      </w:r>
    </w:p>
    <w:p w14:paraId="6A6C213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11E3A16">
      <w:pPr>
        <w:spacing w:line="349" w:lineRule="auto"/>
        <w:rPr>
          <w:rFonts w:ascii="Arial"/>
          <w:sz w:val="21"/>
        </w:rPr>
      </w:pPr>
    </w:p>
    <w:p w14:paraId="7657BAC7">
      <w:pPr>
        <w:spacing w:line="350" w:lineRule="auto"/>
        <w:rPr>
          <w:rFonts w:ascii="Arial"/>
          <w:sz w:val="21"/>
        </w:rPr>
      </w:pPr>
    </w:p>
    <w:p w14:paraId="69B09A09">
      <w:pPr>
        <w:pStyle w:val="2"/>
        <w:spacing w:before="49" w:line="189" w:lineRule="auto"/>
        <w:rPr>
          <w:sz w:val="15"/>
          <w:szCs w:val="15"/>
        </w:rPr>
      </w:pPr>
      <w:r>
        <w:rPr>
          <w:color w:val="231916"/>
          <w:spacing w:val="-3"/>
          <w:sz w:val="15"/>
          <w:szCs w:val="15"/>
        </w:rPr>
        <w:t>11</w:t>
      </w:r>
    </w:p>
    <w:p w14:paraId="5DFB5C95">
      <w:pPr>
        <w:pStyle w:val="2"/>
        <w:spacing w:before="152" w:line="188" w:lineRule="auto"/>
        <w:ind w:left="3"/>
        <w:rPr>
          <w:sz w:val="15"/>
          <w:szCs w:val="15"/>
        </w:rPr>
      </w:pPr>
      <w:r>
        <w:rPr>
          <w:color w:val="231916"/>
          <w:spacing w:val="-3"/>
          <w:sz w:val="15"/>
          <w:szCs w:val="15"/>
        </w:rPr>
        <w:t>10</w:t>
      </w:r>
    </w:p>
    <w:p w14:paraId="432EEF85">
      <w:pPr>
        <w:pStyle w:val="2"/>
        <w:spacing w:before="260" w:line="189" w:lineRule="auto"/>
        <w:ind w:left="31"/>
        <w:rPr>
          <w:sz w:val="15"/>
          <w:szCs w:val="15"/>
        </w:rPr>
      </w:pPr>
      <w:r>
        <w:rPr>
          <w:color w:val="231916"/>
          <w:sz w:val="15"/>
          <w:szCs w:val="15"/>
        </w:rPr>
        <w:t>8</w:t>
      </w:r>
    </w:p>
    <w:p w14:paraId="63462688">
      <w:pPr>
        <w:pStyle w:val="2"/>
        <w:spacing w:before="69" w:line="190" w:lineRule="auto"/>
        <w:ind w:left="25"/>
        <w:rPr>
          <w:sz w:val="15"/>
          <w:szCs w:val="15"/>
        </w:rPr>
      </w:pPr>
      <w:r>
        <w:rPr>
          <w:color w:val="231916"/>
          <w:sz w:val="15"/>
          <w:szCs w:val="15"/>
        </w:rPr>
        <w:t>9</w:t>
      </w:r>
    </w:p>
    <w:p w14:paraId="6C0CB9F4">
      <w:pPr>
        <w:spacing w:line="265" w:lineRule="auto"/>
        <w:rPr>
          <w:rFonts w:ascii="Arial"/>
          <w:sz w:val="21"/>
        </w:rPr>
      </w:pPr>
    </w:p>
    <w:p w14:paraId="72D95C05">
      <w:pPr>
        <w:spacing w:line="265" w:lineRule="auto"/>
        <w:rPr>
          <w:rFonts w:ascii="Arial"/>
          <w:sz w:val="21"/>
        </w:rPr>
      </w:pPr>
    </w:p>
    <w:p w14:paraId="50159E9F">
      <w:pPr>
        <w:spacing w:line="265" w:lineRule="auto"/>
        <w:rPr>
          <w:rFonts w:ascii="Arial"/>
          <w:sz w:val="21"/>
        </w:rPr>
      </w:pPr>
    </w:p>
    <w:p w14:paraId="5BEEEEDC">
      <w:pPr>
        <w:pStyle w:val="2"/>
        <w:spacing w:before="49" w:line="189" w:lineRule="auto"/>
        <w:ind w:left="24"/>
        <w:rPr>
          <w:sz w:val="15"/>
          <w:szCs w:val="15"/>
        </w:rPr>
      </w:pPr>
      <w:r>
        <w:rPr>
          <w:color w:val="231916"/>
          <w:sz w:val="15"/>
          <w:szCs w:val="15"/>
        </w:rPr>
        <w:t>6</w:t>
      </w:r>
    </w:p>
    <w:p w14:paraId="78B961B4">
      <w:pPr>
        <w:spacing w:line="189" w:lineRule="auto"/>
        <w:rPr>
          <w:sz w:val="15"/>
          <w:szCs w:val="15"/>
        </w:rPr>
        <w:sectPr>
          <w:type w:val="continuous"/>
          <w:pgSz w:w="11906" w:h="16838"/>
          <w:pgMar w:top="958" w:right="1075" w:bottom="843" w:left="1075" w:header="749" w:footer="644" w:gutter="0"/>
          <w:cols w:equalWidth="0" w:num="3">
            <w:col w:w="1973" w:space="26"/>
            <w:col w:w="5557" w:space="23"/>
            <w:col w:w="2175"/>
          </w:cols>
        </w:sectPr>
      </w:pPr>
    </w:p>
    <w:p w14:paraId="4BF00937">
      <w:pPr>
        <w:pStyle w:val="2"/>
        <w:spacing w:before="86" w:line="196" w:lineRule="auto"/>
        <w:ind w:left="2659"/>
        <w:rPr>
          <w:sz w:val="15"/>
          <w:szCs w:val="15"/>
        </w:rPr>
      </w:pPr>
      <w:r>
        <w:rPr>
          <w:color w:val="231916"/>
          <w:spacing w:val="-3"/>
          <w:sz w:val="15"/>
          <w:szCs w:val="15"/>
        </w:rPr>
        <w:t>1</w:t>
      </w:r>
      <w:r>
        <w:rPr>
          <w:color w:val="231916"/>
          <w:spacing w:val="29"/>
          <w:sz w:val="15"/>
          <w:szCs w:val="15"/>
        </w:rPr>
        <w:t xml:space="preserve">  </w:t>
      </w:r>
      <w:r>
        <w:rPr>
          <w:color w:val="231916"/>
          <w:spacing w:val="-3"/>
          <w:sz w:val="15"/>
          <w:szCs w:val="15"/>
        </w:rPr>
        <w:t>2</w:t>
      </w:r>
      <w:r>
        <w:rPr>
          <w:color w:val="231916"/>
          <w:spacing w:val="21"/>
          <w:sz w:val="15"/>
          <w:szCs w:val="15"/>
        </w:rPr>
        <w:t xml:space="preserve">  </w:t>
      </w:r>
      <w:r>
        <w:rPr>
          <w:color w:val="231916"/>
          <w:spacing w:val="-3"/>
          <w:position w:val="-1"/>
          <w:sz w:val="15"/>
          <w:szCs w:val="15"/>
        </w:rPr>
        <w:t>3</w:t>
      </w:r>
      <w:r>
        <w:rPr>
          <w:color w:val="231916"/>
          <w:spacing w:val="2"/>
          <w:position w:val="-1"/>
          <w:sz w:val="15"/>
          <w:szCs w:val="15"/>
        </w:rPr>
        <w:t xml:space="preserve">      </w:t>
      </w:r>
      <w:r>
        <w:rPr>
          <w:color w:val="231916"/>
          <w:spacing w:val="-3"/>
          <w:sz w:val="15"/>
          <w:szCs w:val="15"/>
        </w:rPr>
        <w:t>4</w:t>
      </w:r>
      <w:r>
        <w:rPr>
          <w:color w:val="231916"/>
          <w:spacing w:val="1"/>
          <w:sz w:val="15"/>
          <w:szCs w:val="15"/>
        </w:rPr>
        <w:t xml:space="preserve">             </w:t>
      </w:r>
      <w:r>
        <w:rPr>
          <w:color w:val="231916"/>
          <w:spacing w:val="-3"/>
          <w:sz w:val="15"/>
          <w:szCs w:val="15"/>
        </w:rPr>
        <w:t>5</w:t>
      </w:r>
      <w:r>
        <w:rPr>
          <w:color w:val="231916"/>
          <w:spacing w:val="4"/>
          <w:sz w:val="15"/>
          <w:szCs w:val="15"/>
        </w:rPr>
        <w:t xml:space="preserve">               </w:t>
      </w:r>
      <w:r>
        <w:rPr>
          <w:color w:val="231916"/>
          <w:spacing w:val="-3"/>
          <w:position w:val="2"/>
          <w:sz w:val="15"/>
          <w:szCs w:val="15"/>
        </w:rPr>
        <w:t>7</w:t>
      </w:r>
    </w:p>
    <w:p w14:paraId="52576784">
      <w:pPr>
        <w:pStyle w:val="2"/>
        <w:spacing w:before="221" w:line="224" w:lineRule="auto"/>
        <w:ind w:left="316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1、电源开关</w:t>
      </w:r>
    </w:p>
    <w:p w14:paraId="3527042E">
      <w:pPr>
        <w:pStyle w:val="2"/>
        <w:spacing w:line="210" w:lineRule="auto"/>
        <w:ind w:left="326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电源开关按下去为仪器电源接通（开</w:t>
      </w:r>
      <w:r>
        <w:rPr>
          <w:color w:val="231916"/>
          <w:spacing w:val="2"/>
          <w:sz w:val="20"/>
          <w:szCs w:val="20"/>
        </w:rPr>
        <w:t>），</w:t>
      </w:r>
      <w:r>
        <w:rPr>
          <w:color w:val="231916"/>
          <w:spacing w:val="-2"/>
          <w:sz w:val="20"/>
          <w:szCs w:val="20"/>
        </w:rPr>
        <w:t>弹出为仪器电源关闭（关）。</w:t>
      </w:r>
    </w:p>
    <w:p w14:paraId="03E24D0F">
      <w:pPr>
        <w:pStyle w:val="2"/>
        <w:spacing w:before="1" w:line="223" w:lineRule="auto"/>
        <w:ind w:left="30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2、START 开始测试键</w:t>
      </w:r>
    </w:p>
    <w:p w14:paraId="37EAC880">
      <w:pPr>
        <w:pStyle w:val="2"/>
        <w:spacing w:before="1" w:line="210" w:lineRule="auto"/>
        <w:ind w:left="304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在复位状态下，按下此键可开始测试。</w:t>
      </w:r>
    </w:p>
    <w:p w14:paraId="2AFCDB04">
      <w:pPr>
        <w:pStyle w:val="2"/>
        <w:spacing w:line="223" w:lineRule="auto"/>
        <w:ind w:left="30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3、REST 停止键</w:t>
      </w:r>
    </w:p>
    <w:p w14:paraId="1CED7050">
      <w:pPr>
        <w:pStyle w:val="2"/>
        <w:spacing w:before="1" w:line="211" w:lineRule="auto"/>
        <w:ind w:left="316" w:right="861" w:hanging="12"/>
        <w:rPr>
          <w:sz w:val="20"/>
          <w:szCs w:val="20"/>
        </w:rPr>
      </w:pPr>
      <w:r>
        <w:rPr>
          <w:color w:val="231916"/>
          <w:sz w:val="20"/>
          <w:szCs w:val="20"/>
        </w:rPr>
        <w:t>在测试过程中，作为中断测试的开关。在待测物测试失败时，超漏灯（</w:t>
      </w:r>
      <w:r>
        <w:rPr>
          <w:color w:val="231916"/>
          <w:spacing w:val="-1"/>
          <w:sz w:val="20"/>
          <w:szCs w:val="20"/>
        </w:rPr>
        <w:t>11）亮，按下此按键测试仪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可以停止报警，并进入下一个待测状态。</w:t>
      </w:r>
    </w:p>
    <w:p w14:paraId="4B3F41C6">
      <w:pPr>
        <w:pStyle w:val="2"/>
        <w:spacing w:before="1" w:line="216" w:lineRule="auto"/>
        <w:ind w:left="30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4、远控接口</w:t>
      </w:r>
    </w:p>
    <w:p w14:paraId="0A486E77">
      <w:pPr>
        <w:pStyle w:val="2"/>
        <w:spacing w:before="1" w:line="210" w:lineRule="auto"/>
        <w:ind w:left="315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此接口可配合测试枪及远控测试棒使用。</w:t>
      </w:r>
    </w:p>
    <w:p w14:paraId="2E705299">
      <w:pPr>
        <w:pStyle w:val="2"/>
        <w:spacing w:before="1" w:line="223" w:lineRule="auto"/>
        <w:ind w:left="30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5、输出电压调节旋钮</w:t>
      </w:r>
    </w:p>
    <w:p w14:paraId="675E4240">
      <w:pPr>
        <w:pStyle w:val="2"/>
        <w:spacing w:line="211" w:lineRule="auto"/>
        <w:ind w:left="312" w:right="696" w:hanging="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在测试过程中，顺时针调节此旋钮，输出电压增大；逆时针调节此旋钮，输出电压</w:t>
      </w:r>
      <w:r>
        <w:rPr>
          <w:color w:val="231916"/>
          <w:spacing w:val="-2"/>
          <w:sz w:val="20"/>
          <w:szCs w:val="20"/>
        </w:rPr>
        <w:t>减小。在开机时，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请确认此旋钮处于0位。</w:t>
      </w:r>
    </w:p>
    <w:p w14:paraId="4D5FB42C">
      <w:pPr>
        <w:pStyle w:val="2"/>
        <w:spacing w:before="1" w:line="223" w:lineRule="auto"/>
        <w:ind w:left="308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6、电流测量返回端</w:t>
      </w:r>
    </w:p>
    <w:p w14:paraId="053EC055">
      <w:pPr>
        <w:pStyle w:val="2"/>
        <w:spacing w:before="1" w:line="216" w:lineRule="auto"/>
        <w:ind w:left="309" w:right="852" w:firstLine="5"/>
        <w:rPr>
          <w:sz w:val="20"/>
          <w:szCs w:val="20"/>
        </w:rPr>
      </w:pPr>
      <w:r>
        <w:rPr>
          <w:color w:val="231916"/>
          <w:sz w:val="20"/>
          <w:szCs w:val="20"/>
        </w:rPr>
        <w:t>此端子为测量电流的输入端。在测试过程中，一定要注意此端</w:t>
      </w:r>
      <w:r>
        <w:rPr>
          <w:color w:val="231916"/>
          <w:spacing w:val="-1"/>
          <w:sz w:val="20"/>
          <w:szCs w:val="20"/>
        </w:rPr>
        <w:t>子不能脱落，如果脱落，被测试体全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部充满高压，这样有可能造成触电事故的发生。</w:t>
      </w:r>
    </w:p>
    <w:p w14:paraId="669C285D">
      <w:pPr>
        <w:pStyle w:val="2"/>
        <w:spacing w:before="9" w:line="224" w:lineRule="auto"/>
        <w:ind w:left="308"/>
        <w:rPr>
          <w:sz w:val="20"/>
          <w:szCs w:val="20"/>
        </w:rPr>
      </w:pPr>
      <w:r>
        <w:rPr>
          <w:color w:val="231916"/>
          <w:spacing w:val="-5"/>
          <w:sz w:val="20"/>
          <w:szCs w:val="20"/>
        </w:rPr>
        <w:t>7、交流高压输出端口</w:t>
      </w:r>
    </w:p>
    <w:p w14:paraId="40B5B749">
      <w:pPr>
        <w:pStyle w:val="2"/>
        <w:spacing w:before="1" w:line="211" w:lineRule="auto"/>
        <w:ind w:left="304" w:right="853" w:firstLine="11"/>
        <w:rPr>
          <w:sz w:val="20"/>
          <w:szCs w:val="20"/>
        </w:rPr>
      </w:pPr>
      <w:r>
        <w:rPr>
          <w:color w:val="231916"/>
          <w:sz w:val="20"/>
          <w:szCs w:val="20"/>
        </w:rPr>
        <w:t>测试仪的交流高压输出端；在测试时此端口会有高压输出</w:t>
      </w:r>
      <w:r>
        <w:rPr>
          <w:color w:val="231916"/>
          <w:spacing w:val="-1"/>
          <w:sz w:val="20"/>
          <w:szCs w:val="20"/>
        </w:rPr>
        <w:t>，请不要触摸高压端口、高压输出线、高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压探头鳄鱼夹及被测物体。</w:t>
      </w:r>
    </w:p>
    <w:p w14:paraId="59A8D863">
      <w:pPr>
        <w:pStyle w:val="2"/>
        <w:spacing w:line="223" w:lineRule="auto"/>
        <w:ind w:left="305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8、电源检测指示灯“</w:t>
      </w:r>
      <w:r>
        <w:rPr>
          <w:color w:val="231916"/>
          <w:spacing w:val="59"/>
          <w:sz w:val="20"/>
          <w:szCs w:val="20"/>
        </w:rPr>
        <w:t xml:space="preserve"> </w:t>
      </w:r>
      <w:r>
        <w:rPr>
          <w:color w:val="231916"/>
          <w:spacing w:val="-4"/>
          <w:sz w:val="20"/>
          <w:szCs w:val="20"/>
        </w:rPr>
        <w:t>电源接地安全”灯</w:t>
      </w:r>
    </w:p>
    <w:p w14:paraId="446E76EA">
      <w:pPr>
        <w:pStyle w:val="2"/>
        <w:spacing w:before="1" w:line="208" w:lineRule="auto"/>
        <w:ind w:left="320" w:right="653" w:hanging="14"/>
        <w:rPr>
          <w:sz w:val="20"/>
          <w:szCs w:val="20"/>
        </w:rPr>
      </w:pPr>
      <w:r>
        <w:rPr>
          <w:color w:val="231916"/>
          <w:sz w:val="20"/>
          <w:szCs w:val="20"/>
        </w:rPr>
        <w:t>把仪器与市电用电源线连接，测试仪的电源开关置于OFF状态; 若市电的N、L、G的</w:t>
      </w:r>
      <w:r>
        <w:rPr>
          <w:color w:val="231916"/>
          <w:spacing w:val="-1"/>
          <w:sz w:val="20"/>
          <w:szCs w:val="20"/>
        </w:rPr>
        <w:t>接法是正确的，电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源安全灯亮；若N、L、G的接法是错误的，则电</w:t>
      </w:r>
      <w:r>
        <w:rPr>
          <w:color w:val="231916"/>
          <w:spacing w:val="-2"/>
          <w:sz w:val="20"/>
          <w:szCs w:val="20"/>
        </w:rPr>
        <w:t>源安全灯不亮，请检查电源。</w:t>
      </w:r>
    </w:p>
    <w:p w14:paraId="76361D1D">
      <w:pPr>
        <w:pStyle w:val="2"/>
        <w:spacing w:before="1" w:line="223" w:lineRule="auto"/>
        <w:ind w:left="302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9、高压输出指示灯</w:t>
      </w:r>
    </w:p>
    <w:p w14:paraId="67A9ED95">
      <w:pPr>
        <w:pStyle w:val="2"/>
        <w:spacing w:before="1" w:line="212" w:lineRule="auto"/>
        <w:ind w:left="306" w:right="866" w:firstLine="7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此灯不受主控电路的控制。如果高压输出口的电压大于110V，则此灯闪烁。如果在复位状态下，此</w:t>
      </w:r>
      <w:r>
        <w:rPr>
          <w:color w:val="231916"/>
          <w:spacing w:val="17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灯闪烁，那么高压输出端口可能有高压输出，严禁触摸测试回路的任何部位。</w:t>
      </w:r>
    </w:p>
    <w:p w14:paraId="2FDB9CF9">
      <w:pPr>
        <w:pStyle w:val="2"/>
        <w:spacing w:line="220" w:lineRule="auto"/>
        <w:ind w:left="317"/>
        <w:rPr>
          <w:sz w:val="20"/>
          <w:szCs w:val="20"/>
        </w:rPr>
      </w:pPr>
      <w:r>
        <w:rPr>
          <w:color w:val="231916"/>
          <w:spacing w:val="-5"/>
          <w:sz w:val="20"/>
          <w:szCs w:val="20"/>
        </w:rPr>
        <w:t>10、超漏指示灯</w:t>
      </w:r>
      <w:r>
        <w:rPr>
          <w:color w:val="231916"/>
          <w:spacing w:val="19"/>
          <w:sz w:val="20"/>
          <w:szCs w:val="20"/>
        </w:rPr>
        <w:t xml:space="preserve">   </w:t>
      </w:r>
      <w:r>
        <w:rPr>
          <w:color w:val="231916"/>
          <w:spacing w:val="-5"/>
          <w:sz w:val="20"/>
          <w:szCs w:val="20"/>
        </w:rPr>
        <w:t>当测试不合格时，此灯亮。</w:t>
      </w:r>
    </w:p>
    <w:p w14:paraId="49E0033B">
      <w:pPr>
        <w:pStyle w:val="2"/>
        <w:spacing w:before="4" w:line="220" w:lineRule="auto"/>
        <w:ind w:left="317"/>
        <w:rPr>
          <w:sz w:val="20"/>
          <w:szCs w:val="20"/>
        </w:rPr>
      </w:pPr>
      <w:r>
        <w:rPr>
          <w:color w:val="231916"/>
          <w:spacing w:val="-5"/>
          <w:sz w:val="20"/>
          <w:szCs w:val="20"/>
        </w:rPr>
        <w:t>11、测试指示灯</w:t>
      </w:r>
      <w:r>
        <w:rPr>
          <w:color w:val="231916"/>
          <w:spacing w:val="19"/>
          <w:sz w:val="20"/>
          <w:szCs w:val="20"/>
        </w:rPr>
        <w:t xml:space="preserve">   </w:t>
      </w:r>
      <w:r>
        <w:rPr>
          <w:color w:val="231916"/>
          <w:spacing w:val="-5"/>
          <w:sz w:val="20"/>
          <w:szCs w:val="20"/>
        </w:rPr>
        <w:t>当启动键按下时，此灯亮。</w:t>
      </w:r>
    </w:p>
    <w:p w14:paraId="155A33A0">
      <w:pPr>
        <w:pStyle w:val="2"/>
        <w:spacing w:before="1" w:line="222" w:lineRule="auto"/>
        <w:ind w:left="317"/>
        <w:rPr>
          <w:sz w:val="20"/>
          <w:szCs w:val="20"/>
        </w:rPr>
      </w:pPr>
      <w:r>
        <w:rPr>
          <w:color w:val="231916"/>
          <w:spacing w:val="-6"/>
          <w:sz w:val="20"/>
          <w:szCs w:val="20"/>
        </w:rPr>
        <w:t>12、电压显示窗口</w:t>
      </w:r>
    </w:p>
    <w:p w14:paraId="1EB8A424">
      <w:pPr>
        <w:pStyle w:val="2"/>
        <w:spacing w:before="1" w:line="221" w:lineRule="auto"/>
        <w:ind w:left="317"/>
        <w:rPr>
          <w:sz w:val="20"/>
          <w:szCs w:val="20"/>
        </w:rPr>
      </w:pPr>
      <w:r>
        <w:rPr>
          <w:color w:val="231916"/>
          <w:spacing w:val="-6"/>
          <w:sz w:val="20"/>
          <w:szCs w:val="20"/>
        </w:rPr>
        <w:t>13、电流显示窗口</w:t>
      </w:r>
    </w:p>
    <w:p w14:paraId="7A85AB55">
      <w:pPr>
        <w:pStyle w:val="2"/>
        <w:spacing w:before="1" w:line="223" w:lineRule="auto"/>
        <w:ind w:left="317"/>
        <w:rPr>
          <w:sz w:val="20"/>
          <w:szCs w:val="20"/>
        </w:rPr>
      </w:pPr>
      <w:r>
        <w:rPr>
          <w:color w:val="231916"/>
          <w:spacing w:val="-6"/>
          <w:sz w:val="20"/>
          <w:szCs w:val="20"/>
        </w:rPr>
        <w:t>14、时间显示窗口</w:t>
      </w:r>
    </w:p>
    <w:p w14:paraId="41D683AA">
      <w:pPr>
        <w:pStyle w:val="2"/>
        <w:spacing w:before="1" w:line="212" w:lineRule="auto"/>
        <w:ind w:left="310" w:right="854" w:firstLine="10"/>
        <w:rPr>
          <w:sz w:val="20"/>
          <w:szCs w:val="20"/>
        </w:rPr>
      </w:pPr>
      <w:r>
        <w:rPr>
          <w:color w:val="231916"/>
          <w:sz w:val="20"/>
          <w:szCs w:val="20"/>
        </w:rPr>
        <w:t>时间的范围0.0s～999s。当时间小于100s时，时间的分辨</w:t>
      </w:r>
      <w:r>
        <w:rPr>
          <w:color w:val="231916"/>
          <w:spacing w:val="-1"/>
          <w:sz w:val="20"/>
          <w:szCs w:val="20"/>
        </w:rPr>
        <w:t>率为0.1s;当时间大于等于100s时,时间的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分辨率为1s。如果时间设置为0.0s,则测试时,时间为加计数;当时间设置不为0时,时间为减计数。</w:t>
      </w:r>
    </w:p>
    <w:p w14:paraId="58700DFA">
      <w:pPr>
        <w:pStyle w:val="2"/>
        <w:spacing w:line="220" w:lineRule="auto"/>
        <w:ind w:left="316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15、UP键 设置时间时，按此键，时间设置值</w:t>
      </w:r>
      <w:r>
        <w:rPr>
          <w:color w:val="231916"/>
          <w:spacing w:val="-3"/>
          <w:sz w:val="20"/>
          <w:szCs w:val="20"/>
        </w:rPr>
        <w:t>增大；</w:t>
      </w:r>
    </w:p>
    <w:p w14:paraId="5223323E">
      <w:pPr>
        <w:pStyle w:val="2"/>
        <w:spacing w:before="42" w:line="222" w:lineRule="auto"/>
        <w:ind w:left="289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16、DOWN键   设置时间时,按此键,时间设置减小;</w:t>
      </w:r>
    </w:p>
    <w:p w14:paraId="49FAAF28">
      <w:pPr>
        <w:pStyle w:val="2"/>
        <w:spacing w:before="1" w:line="223" w:lineRule="auto"/>
        <w:ind w:left="289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17、电流预置调节电位器</w:t>
      </w:r>
    </w:p>
    <w:p w14:paraId="714FB36B">
      <w:pPr>
        <w:pStyle w:val="2"/>
        <w:spacing w:line="212" w:lineRule="auto"/>
        <w:ind w:left="292" w:right="799" w:firstLine="1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当“测试/预置”（19）按键按下时为电流预置状态；此时电流显示窗口显示预置</w:t>
      </w:r>
      <w:r>
        <w:rPr>
          <w:color w:val="231916"/>
          <w:spacing w:val="-2"/>
          <w:sz w:val="20"/>
          <w:szCs w:val="20"/>
        </w:rPr>
        <w:t>电流值，顺时针调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节预置电流增大；逆时针调节预置电流减小。</w:t>
      </w:r>
    </w:p>
    <w:p w14:paraId="0B06E55C">
      <w:pPr>
        <w:pStyle w:val="2"/>
        <w:spacing w:line="220" w:lineRule="auto"/>
        <w:ind w:left="289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18、测试/预置按键    此按键按下为预置电流状态</w:t>
      </w:r>
      <w:r>
        <w:rPr>
          <w:color w:val="231916"/>
          <w:spacing w:val="-2"/>
          <w:sz w:val="20"/>
          <w:szCs w:val="20"/>
        </w:rPr>
        <w:t>，弹出为测试状态。</w:t>
      </w:r>
    </w:p>
    <w:p w14:paraId="4799233E">
      <w:pPr>
        <w:pStyle w:val="2"/>
        <w:spacing w:before="58" w:line="220" w:lineRule="auto"/>
        <w:ind w:left="289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19、2mA/20mA切换按键    此键按下为20mA档，弹出为2mA档。</w:t>
      </w:r>
    </w:p>
    <w:p w14:paraId="7D438E13">
      <w:pPr>
        <w:pStyle w:val="2"/>
        <w:spacing w:before="3" w:line="193" w:lineRule="auto"/>
        <w:ind w:left="277"/>
        <w:rPr>
          <w:sz w:val="20"/>
          <w:szCs w:val="20"/>
        </w:rPr>
      </w:pPr>
      <w:r>
        <w:rPr>
          <w:color w:val="231916"/>
          <w:sz w:val="20"/>
          <w:szCs w:val="20"/>
        </w:rPr>
        <w:t>20、200mA(AC)档         此键按下为2</w:t>
      </w:r>
      <w:r>
        <w:rPr>
          <w:color w:val="231916"/>
          <w:spacing w:val="-1"/>
          <w:sz w:val="20"/>
          <w:szCs w:val="20"/>
        </w:rPr>
        <w:t>00mA(AC)</w:t>
      </w:r>
    </w:p>
    <w:p w14:paraId="33D89118">
      <w:pPr>
        <w:spacing w:line="193" w:lineRule="auto"/>
        <w:rPr>
          <w:sz w:val="20"/>
          <w:szCs w:val="20"/>
        </w:rPr>
        <w:sectPr>
          <w:type w:val="continuous"/>
          <w:pgSz w:w="11906" w:h="16838"/>
          <w:pgMar w:top="958" w:right="1075" w:bottom="843" w:left="1075" w:header="749" w:footer="644" w:gutter="0"/>
          <w:cols w:equalWidth="0" w:num="1">
            <w:col w:w="9754"/>
          </w:cols>
        </w:sectPr>
      </w:pPr>
    </w:p>
    <w:p w14:paraId="79487B07">
      <w:pPr>
        <w:spacing w:line="358" w:lineRule="auto"/>
        <w:rPr>
          <w:rFonts w:ascii="Arial"/>
          <w:sz w:val="21"/>
        </w:rPr>
      </w:pPr>
    </w:p>
    <w:p w14:paraId="6237DD94">
      <w:pPr>
        <w:pStyle w:val="2"/>
        <w:spacing w:before="78" w:line="227" w:lineRule="auto"/>
        <w:ind w:left="148"/>
        <w:outlineLvl w:val="0"/>
        <w:rPr>
          <w:sz w:val="24"/>
          <w:szCs w:val="24"/>
        </w:rPr>
      </w:pPr>
      <w:r>
        <w:rPr>
          <w:b/>
          <w:bCs/>
          <w:color w:val="231916"/>
          <w:spacing w:val="-6"/>
          <w:sz w:val="24"/>
          <w:szCs w:val="24"/>
        </w:rPr>
        <w:t>3.2</w:t>
      </w:r>
      <w:r>
        <w:rPr>
          <w:color w:val="231916"/>
          <w:spacing w:val="20"/>
          <w:sz w:val="24"/>
          <w:szCs w:val="24"/>
        </w:rPr>
        <w:t xml:space="preserve"> </w:t>
      </w:r>
      <w:r>
        <w:rPr>
          <w:b/>
          <w:bCs/>
          <w:color w:val="231916"/>
          <w:spacing w:val="-6"/>
          <w:sz w:val="24"/>
          <w:szCs w:val="24"/>
        </w:rPr>
        <w:t>前面板说明</w:t>
      </w:r>
    </w:p>
    <w:p w14:paraId="4DF1C643">
      <w:pPr>
        <w:spacing w:line="273" w:lineRule="auto"/>
        <w:rPr>
          <w:rFonts w:ascii="Arial"/>
          <w:sz w:val="21"/>
        </w:rPr>
      </w:pPr>
    </w:p>
    <w:p w14:paraId="79326993">
      <w:pPr>
        <w:spacing w:line="273" w:lineRule="auto"/>
        <w:rPr>
          <w:rFonts w:ascii="Arial"/>
          <w:sz w:val="21"/>
        </w:rPr>
      </w:pPr>
    </w:p>
    <w:p w14:paraId="6A7AB28A">
      <w:pPr>
        <w:spacing w:line="274" w:lineRule="auto"/>
        <w:rPr>
          <w:rFonts w:ascii="Arial"/>
          <w:sz w:val="21"/>
        </w:rPr>
      </w:pPr>
    </w:p>
    <w:p w14:paraId="00C4CF7A">
      <w:pPr>
        <w:pStyle w:val="2"/>
        <w:spacing w:line="2757" w:lineRule="exact"/>
        <w:ind w:firstLine="2257"/>
      </w:pPr>
      <w:r>
        <w:pict>
          <v:group id="_x0000_s1700" o:spid="_x0000_s1700" o:spt="203" style="position:absolute;left:0pt;margin-left:118.6pt;margin-top:8.2pt;height:126.35pt;width:249.4pt;z-index:252119040;mso-width-relative:page;mso-height-relative:page;" coordsize="4987,2526">
            <o:lock v:ext="edit"/>
            <v:group id="_x0000_s1701" o:spid="_x0000_s1701" o:spt="203" style="position:absolute;left:0;top:0;height:2526;width:4987;" coordsize="4987,2526">
              <o:lock v:ext="edit"/>
              <v:shape id="_x0000_s1702" o:spid="_x0000_s1702" style="position:absolute;left:0;top:0;height:2526;width:4987;" filled="f" stroked="t" coordsize="4987,2526" path="m51,2l51,2474m4935,2l4935,2474m51,2l4935,2m4984,2523c4957,2523,4935,2501,4935,2474m2,2523c29,2523,51,2501,51,2474e">
                <v:fill on="f" focussize="0,0"/>
                <v:stroke weight="0.28pt" color="#231916" miterlimit="22" joinstyle="miter"/>
                <v:imagedata o:title=""/>
                <o:lock v:ext="edit"/>
              </v:shape>
              <v:shape id="_x0000_s1703" o:spid="_x0000_s1703" style="position:absolute;left:3470;top:1896;height:407;width:736;" filled="f" stroked="t" coordsize="736,407" path="m52,133l48,128m52,133l52,140m52,140l48,145m48,128l48,145m118,136c118,112,98,92,74,92c50,92,30,112,30,136c30,161,50,180,74,180c98,180,118,161,118,136m82,145l100,145m100,145l100,128m100,128l82,128m82,128l82,110m82,110l66,110m66,110l66,128m66,128l48,128m48,145l66,145m66,145l66,163m66,163l82,163m82,163l82,145m52,140l70,140m70,140l66,145m70,133l66,128m70,133l52,133m78,158l82,163m78,158l78,140m78,140l82,145m70,140l70,158m70,158l66,163m70,115l66,110m70,115l70,133m78,115l82,110m78,115l70,115m78,133l82,128m78,133l78,115m96,133l100,128m96,133l78,133m78,140l96,140m96,140l100,145m96,140l96,133m70,158l78,158m567,187l567,0m119,136c119,112,99,92,74,92c49,92,29,112,29,136c29,161,49,181,74,181c99,181,119,161,119,136m728,156c734,144,734,129,728,117m169,404l566,404m7,117c1,129,1,144,7,156e">
                <v:fill on="f" focussize="0,0"/>
                <v:stroke weight="0.28pt" color="#231916" miterlimit="22" joinstyle="bevel"/>
                <v:imagedata o:title=""/>
                <o:lock v:ext="edit"/>
              </v:shape>
              <v:shape id="_x0000_s1704" o:spid="_x0000_s1704" style="position:absolute;left:3832;top:1729;height:101;width:12;" filled="f" stroked="t" coordsize="12,101" path="m5,100l5,0e">
                <v:fill on="f" focussize="0,0"/>
                <v:stroke weight="0.57pt" color="#231916" miterlimit="22" joinstyle="miter"/>
                <v:imagedata o:title=""/>
                <o:lock v:ext="edit"/>
              </v:shape>
              <v:shape id="_x0000_s1705" o:spid="_x0000_s1705" style="position:absolute;left:4483;top:1998;height:228;width:81;" filled="f" stroked="t" coordsize="81,228" path="m41,5c58,5,72,18,72,35c72,52,58,66,41,66c24,66,10,52,10,35c10,18,24,5,41,5m41,97l41,196m0,195l81,195m10,209l74,209m23,223l60,223e">
                <v:fill on="f" focussize="0,0"/>
                <v:stroke weight="0.5pt" color="#231916" miterlimit="22" joinstyle="miter"/>
                <v:imagedata o:title=""/>
                <o:lock v:ext="edit"/>
              </v:shape>
            </v:group>
            <v:shape id="_x0000_s1706" o:spid="_x0000_s1706" style="position:absolute;left:3761;top:1457;height:143;width:143;" filled="f" stroked="t" coordsize="143,143" path="m140,140l71,2,2,140,140,140xe">
              <v:fill on="f" focussize="0,0"/>
              <v:stroke weight="0.28pt" color="#231916" miterlimit="22" joinstyle="miter"/>
              <v:imagedata o:title=""/>
              <o:lock v:ext="edit"/>
            </v:shape>
            <v:shape id="_x0000_s1707" o:spid="_x0000_s1707" o:spt="202" type="#_x0000_t202" style="position:absolute;left:3615;top:1454;height:277;width:36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7EA1585">
                    <w:pPr>
                      <w:pStyle w:val="2"/>
                      <w:spacing w:before="20" w:line="169" w:lineRule="exact"/>
                      <w:ind w:left="212"/>
                      <w:rPr>
                        <w:sz w:val="12"/>
                        <w:szCs w:val="12"/>
                      </w:rPr>
                    </w:pPr>
                    <w:r>
                      <w:rPr>
                        <w:b/>
                        <w:bCs/>
                        <w:color w:val="231916"/>
                        <w:spacing w:val="-2"/>
                        <w:position w:val="1"/>
                        <w:sz w:val="12"/>
                        <w:szCs w:val="12"/>
                      </w:rPr>
                      <w:t>!</w:t>
                    </w:r>
                  </w:p>
                  <w:p w14:paraId="4CE46942">
                    <w:pPr>
                      <w:pStyle w:val="2"/>
                      <w:spacing w:before="20" w:line="213" w:lineRule="auto"/>
                      <w:ind w:left="20"/>
                      <w:rPr>
                        <w:sz w:val="4"/>
                        <w:szCs w:val="4"/>
                      </w:rPr>
                    </w:pPr>
                    <w:r>
                      <w:rPr>
                        <w:color w:val="231916"/>
                        <w:sz w:val="4"/>
                        <w:szCs w:val="4"/>
                      </w:rPr>
                      <w:t>AC</w:t>
                    </w:r>
                    <w:r>
                      <w:rPr>
                        <w:color w:val="231916"/>
                        <w:spacing w:val="4"/>
                        <w:sz w:val="4"/>
                        <w:szCs w:val="4"/>
                      </w:rPr>
                      <w:t>220V 50/60</w:t>
                    </w:r>
                    <w:r>
                      <w:rPr>
                        <w:color w:val="231916"/>
                        <w:sz w:val="4"/>
                        <w:szCs w:val="4"/>
                      </w:rPr>
                      <w:t>Hz</w:t>
                    </w:r>
                  </w:p>
                </w:txbxContent>
              </v:textbox>
            </v:shape>
          </v:group>
        </w:pict>
      </w:r>
      <w:r>
        <w:pict>
          <v:roundrect id="_x0000_s1708" o:spid="_x0000_s1708" o:spt="2" style="position:absolute;left:0pt;margin-left:145.05pt;margin-top:17.15pt;height:48.85pt;width:98.7pt;z-index:252101632;mso-width-relative:page;mso-height-relative:page;" filled="f" stroked="t" coordsize="21600,21600" arcsize="0.134861111111111">
            <v:path/>
            <v:fill on="f" focussize="0,0"/>
            <v:stroke weight="1.25pt" color="#231916" miterlimit="0" joinstyle="miter"/>
            <v:imagedata o:title=""/>
            <o:lock v:ext="edit" aspectratio="f"/>
            <v:textbox inset="0mm,0mm,0mm,0mm">
              <w:txbxContent>
                <w:p w14:paraId="7204B0AC">
                  <w:pPr>
                    <w:pStyle w:val="2"/>
                    <w:spacing w:before="35" w:line="84" w:lineRule="exact"/>
                    <w:ind w:left="96"/>
                    <w:rPr>
                      <w:sz w:val="6"/>
                      <w:szCs w:val="6"/>
                    </w:rPr>
                  </w:pPr>
                  <w:r>
                    <w:rPr>
                      <w:color w:val="231916"/>
                      <w:spacing w:val="8"/>
                      <w:sz w:val="6"/>
                      <w:szCs w:val="6"/>
                    </w:rPr>
                    <w:t>使用须知</w:t>
                  </w:r>
                </w:p>
                <w:p w14:paraId="40B5F8D7">
                  <w:pPr>
                    <w:pStyle w:val="2"/>
                    <w:spacing w:before="54" w:line="82" w:lineRule="exact"/>
                    <w:ind w:left="100"/>
                    <w:rPr>
                      <w:sz w:val="6"/>
                      <w:szCs w:val="6"/>
                    </w:rPr>
                  </w:pPr>
                  <w:r>
                    <w:rPr>
                      <w:color w:val="231916"/>
                      <w:spacing w:val="9"/>
                      <w:sz w:val="6"/>
                      <w:szCs w:val="6"/>
                    </w:rPr>
                    <w:t>1 本仪器输出高压，为确保安全，仪器外壳</w:t>
                  </w:r>
                  <w:r>
                    <w:rPr>
                      <w:color w:val="231916"/>
                      <w:spacing w:val="8"/>
                      <w:sz w:val="6"/>
                      <w:szCs w:val="6"/>
                    </w:rPr>
                    <w:t>必须接地良好</w:t>
                  </w:r>
                </w:p>
                <w:p w14:paraId="593C7FE8">
                  <w:pPr>
                    <w:pStyle w:val="2"/>
                    <w:spacing w:before="57" w:line="81" w:lineRule="exact"/>
                    <w:ind w:left="96"/>
                    <w:rPr>
                      <w:sz w:val="6"/>
                      <w:szCs w:val="6"/>
                    </w:rPr>
                  </w:pPr>
                  <w:r>
                    <w:rPr>
                      <w:color w:val="231916"/>
                      <w:spacing w:val="9"/>
                      <w:sz w:val="6"/>
                      <w:szCs w:val="6"/>
                    </w:rPr>
                    <w:t>2 操作者应戴绝缘皮手套，脚下垫绝缘皮垫，以</w:t>
                  </w:r>
                  <w:r>
                    <w:rPr>
                      <w:color w:val="231916"/>
                      <w:spacing w:val="8"/>
                      <w:sz w:val="6"/>
                      <w:szCs w:val="6"/>
                    </w:rPr>
                    <w:t>防触电</w:t>
                  </w:r>
                </w:p>
                <w:p w14:paraId="4E735C92">
                  <w:pPr>
                    <w:pStyle w:val="2"/>
                    <w:spacing w:before="57" w:line="81" w:lineRule="exact"/>
                    <w:ind w:left="97"/>
                    <w:rPr>
                      <w:sz w:val="6"/>
                      <w:szCs w:val="6"/>
                    </w:rPr>
                  </w:pPr>
                  <w:r>
                    <w:rPr>
                      <w:color w:val="231916"/>
                      <w:spacing w:val="9"/>
                      <w:sz w:val="6"/>
                      <w:szCs w:val="6"/>
                    </w:rPr>
                    <w:t>3 仪器地线与被测物体的地线应可靠相连，保证接</w:t>
                  </w:r>
                  <w:r>
                    <w:rPr>
                      <w:color w:val="231916"/>
                      <w:spacing w:val="8"/>
                      <w:sz w:val="6"/>
                      <w:szCs w:val="6"/>
                    </w:rPr>
                    <w:t>触良好</w:t>
                  </w:r>
                </w:p>
                <w:p w14:paraId="29247EE8">
                  <w:pPr>
                    <w:pStyle w:val="2"/>
                    <w:spacing w:before="57" w:line="339" w:lineRule="auto"/>
                    <w:ind w:left="141" w:right="41" w:hanging="46"/>
                    <w:rPr>
                      <w:sz w:val="6"/>
                      <w:szCs w:val="6"/>
                    </w:rPr>
                  </w:pPr>
                  <w:r>
                    <w:rPr>
                      <w:color w:val="231916"/>
                      <w:spacing w:val="9"/>
                      <w:sz w:val="6"/>
                      <w:szCs w:val="6"/>
                    </w:rPr>
                    <w:t>4 开机前必须将“电压调节”旋钮按逆时针方向旋转到底</w:t>
                  </w:r>
                  <w:r>
                    <w:rPr>
                      <w:color w:val="231916"/>
                      <w:sz w:val="6"/>
                      <w:szCs w:val="6"/>
                    </w:rPr>
                    <w:t xml:space="preserve"> </w:t>
                  </w:r>
                  <w:r>
                    <w:rPr>
                      <w:color w:val="231916"/>
                      <w:spacing w:val="8"/>
                      <w:sz w:val="6"/>
                      <w:szCs w:val="6"/>
                    </w:rPr>
                    <w:t>（即“0”的位置</w:t>
                  </w:r>
                  <w:r>
                    <w:rPr>
                      <w:color w:val="231916"/>
                      <w:spacing w:val="13"/>
                      <w:w w:val="105"/>
                      <w:sz w:val="6"/>
                      <w:szCs w:val="6"/>
                    </w:rPr>
                    <w:t>），</w:t>
                  </w:r>
                  <w:r>
                    <w:rPr>
                      <w:color w:val="231916"/>
                      <w:spacing w:val="8"/>
                      <w:sz w:val="6"/>
                      <w:szCs w:val="6"/>
                    </w:rPr>
                    <w:t>操作者必须严格按操作规程操作</w:t>
                  </w:r>
                </w:p>
              </w:txbxContent>
            </v:textbox>
          </v:roundrect>
        </w:pict>
      </w:r>
      <w:r>
        <w:pict>
          <v:shape id="_x0000_s1709" o:spid="_x0000_s1709" style="position:absolute;left:0pt;margin-left:113.1pt;margin-top:134.4pt;height:0.3pt;width:5.75pt;z-index:252110848;mso-width-relative:page;mso-height-relative:page;" filled="f" stroked="t" coordsize="115,6" path="m114,2l0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710" o:spid="_x0000_s1710" style="position:absolute;left:0pt;margin-left:367.95pt;margin-top:134.4pt;height:0.3pt;width:5.75pt;z-index:252111872;mso-width-relative:page;mso-height-relative:page;" filled="f" stroked="t" coordsize="115,6" path="m0,2l114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711" o:spid="_x0000_s1711" style="position:absolute;left:0pt;margin-left:300.65pt;margin-top:112.4pt;height:0.3pt;width:20pt;z-index:-251217920;mso-width-relative:page;mso-height-relative:page;" filled="f" stroked="t" coordsize="400,6" path="m0,2l399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12" o:spid="_x0000_s1712" style="position:absolute;left:0pt;margin-left:321.9pt;margin-top:98.3pt;height:23.5pt;width:0.3pt;z-index:-251215872;mso-width-relative:page;mso-height-relative:page;" filled="f" stroked="t" coordsize="6,470" path="m2,469l2,0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13" o:spid="_x0000_s1713" style="position:absolute;left:0pt;margin-left:299.1pt;margin-top:98.3pt;height:23.5pt;width:0.3pt;z-index:252114944;mso-width-relative:page;mso-height-relative:page;" filled="f" stroked="t" coordsize="6,470" path="m2,0l2,469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14" o:spid="_x0000_s1714" style="position:absolute;left:0pt;margin-left:292.5pt;margin-top:97.9pt;height:24.3pt;width:6.2pt;z-index:252123136;mso-width-relative:page;mso-height-relative:page;" filled="f" stroked="t" coordsize="123,485" path="m2,261l120,484m120,1l2,223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15" o:spid="_x0000_s1715" style="position:absolute;left:0pt;margin-left:322.6pt;margin-top:97.9pt;height:24.3pt;width:6.2pt;z-index:252105728;mso-width-relative:page;mso-height-relative:page;" filled="f" stroked="t" coordsize="123,485" path="m120,223l2,1m2,484l120,261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16" o:spid="_x0000_s1716" style="position:absolute;left:0pt;margin-left:322.95pt;margin-top:107.65pt;height:4.8pt;width:4.8pt;z-index:252104704;mso-width-relative:page;mso-height-relative:page;" filled="f" stroked="t" coordsize="96,96" path="m55,55l73,55m73,55l73,39m73,39l55,39m55,39l55,21m55,21l39,21m39,21l39,39m39,39l21,39m21,39l21,55m21,55l39,55m39,55l39,73m39,73l55,73m55,73l55,55m91,47c91,23,71,3,47,3c23,3,3,23,3,47c3,71,23,91,47,91c71,91,91,71,91,47m44,44l39,39m44,44l26,44m26,44l21,39m51,26l55,21m51,26l44,26m44,26l39,21m26,44l26,51m26,51l21,55m44,26l44,44m26,51l44,51m44,51l39,55m51,69l55,73m51,69l51,51m51,51l55,55m44,51l44,69m44,69l39,73m69,51l73,55m69,51l69,44m69,44l73,39m51,51l69,51m51,44l55,39m51,44l51,26m69,44l51,44m44,69l51,69m92,47c92,22,72,2,47,2c22,2,2,22,2,47c2,72,22,92,47,92c72,92,92,72,92,47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17" o:spid="_x0000_s1717" style="position:absolute;left:0pt;margin-left:341.75pt;margin-top:106.85pt;height:6.7pt;width:6.7pt;z-index:252109824;mso-width-relative:page;mso-height-relative:page;" filled="f" stroked="t" coordsize="133,133" path="m66,5c100,5,128,32,128,66c128,100,100,128,66,128c32,128,5,100,5,66c5,32,32,5,66,5e">
            <v:fill on="f" focussize="0,0"/>
            <v:stroke weight="0.5pt" color="#231916" miterlimit="22" joinstyle="miter"/>
            <v:imagedata o:title=""/>
            <o:lock v:ext="edit"/>
          </v:shape>
        </w:pict>
      </w:r>
      <w:r>
        <w:pict>
          <v:shape id="_x0000_s1718" o:spid="_x0000_s1718" style="position:absolute;left:0pt;margin-left:365.4pt;margin-top:1.2pt;height:7.4pt;width:7.4pt;z-index:252108800;mso-width-relative:page;mso-height-relative:page;" filled="f" stroked="t" coordsize="148,148" path="m145,2l2,145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719" o:spid="_x0000_s1719" style="position:absolute;left:0pt;margin-left:299.1pt;margin-top:97.35pt;height:1.1pt;width:22.2pt;z-index:252115968;mso-width-relative:page;mso-height-relative:page;" filled="f" stroked="t" coordsize="444,22" path="m443,2l19,2m19,2c14,2,10,4,7,7c4,10,2,14,2,19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20" o:spid="_x0000_s1720" style="position:absolute;left:0pt;margin-left:320.45pt;margin-top:96.5pt;height:1.6pt;width:2.45pt;z-index:252118016;mso-width-relative:page;mso-height-relative:page;" filled="f" stroked="t" coordsize="49,32" path="m46,28c37,12,20,2,2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21" o:spid="_x0000_s1721" style="position:absolute;left:0pt;margin-left:321.1pt;margin-top:97.35pt;height:1.1pt;width:1.1pt;z-index:-251216896;mso-width-relative:page;mso-height-relative:page;" filled="f" stroked="t" coordsize="22,22" path="m19,19c19,14,17,10,14,7c11,4,7,2,2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22" o:spid="_x0000_s1722" style="position:absolute;left:0pt;margin-left:304.2pt;margin-top:99.7pt;height:12.65pt;width:12.9pt;z-index:252103680;mso-width-relative:page;mso-height-relative:page;" filled="f" stroked="t" coordsize="257,252" path="m15,239l47,239m47,239l47,206m47,141l47,128m47,128l15,128m15,128l15,141m15,206l15,239m59,249l59,118m2,249l59,249m2,118l2,249m59,118l2,118m112,123l145,123m145,123l145,110m145,45l145,12m157,133l157,2m100,133l157,133m100,2l100,133m112,12l112,45m112,110l112,123m157,2l100,2m145,12l112,12m210,128l210,141m210,206l210,239m210,239l242,239m242,239l242,206m242,141l242,128m242,128l210,128m197,249l254,249m197,118l197,249m254,118l197,118m254,249l254,118m23,149l23,198m39,149l23,149m39,198l39,149m23,198l39,198m47,141l39,149m47,141l47,206m39,198l47,206m15,141l47,141m15,141l23,149m23,198l15,206m15,206l15,141m47,206l15,206m234,149l218,149m218,149l210,141m210,141l242,141m242,141l234,149m242,141l242,206m242,206l234,198m234,198l234,149m218,198l234,198m218,149l218,198m218,198l210,206m210,206l210,141m242,206l210,206m120,53l120,102m120,102l112,110m112,110l112,45m120,53l112,45m137,53l120,53m112,45l145,45m145,45l137,53m120,102l137,102m145,110l137,102m145,110l112,110m145,45l145,110m137,102l137,53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23" o:spid="_x0000_s1723" style="position:absolute;left:0pt;margin-left:320.45pt;margin-top:121.95pt;height:1.6pt;width:2.45pt;z-index:252113920;mso-width-relative:page;mso-height-relative:page;" filled="f" stroked="t" coordsize="49,32" path="m2,28c20,28,37,18,46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24" o:spid="_x0000_s1724" style="position:absolute;left:0pt;margin-left:298.4pt;margin-top:121.95pt;height:1.6pt;width:2.45pt;z-index:252112896;mso-width-relative:page;mso-height-relative:page;" filled="f" stroked="t" coordsize="49,32" path="m2,2c11,18,27,28,46,28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725" o:spid="_x0000_s1725" style="position:absolute;left:0pt;margin-left:349.2pt;margin-top:109.9pt;height:0.6pt;width:52.2pt;z-index:252121088;mso-width-relative:page;mso-height-relative:page;" filled="f" stroked="t" coordsize="1044,12" path="m0,5l1043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726" o:spid="_x0000_s1726" style="position:absolute;left:0pt;margin-left:325.3pt;margin-top:35.75pt;height:0.6pt;width:76.3pt;z-index:252124160;mso-width-relative:page;mso-height-relative:page;" filled="f" stroked="t" coordsize="1526,12" path="m0,5l1525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727" o:spid="_x0000_s1727" style="position:absolute;left:0pt;margin-left:310.8pt;margin-top:94.7pt;height:0.6pt;width:90.25pt;z-index:252122112;mso-width-relative:page;mso-height-relative:page;" filled="f" stroked="t" coordsize="1805,12" path="m0,5l1804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728" o:spid="_x0000_s1728" style="position:absolute;left:0pt;margin-left:310.5pt;margin-top:123.6pt;height:24.8pt;width:0.5pt;z-index:252120064;mso-width-relative:page;mso-height-relative:page;" filled="f" stroked="t" coordsize="10,495" path="m5,0l5,495e">
            <v:fill on="f" focussize="0,0"/>
            <v:stroke weight="0.5pt" color="#231916" miterlimit="22" joinstyle="miter"/>
            <v:imagedata o:title=""/>
            <o:lock v:ext="edit"/>
          </v:shape>
        </w:pict>
      </w:r>
      <w:r>
        <w:pict>
          <v:shape id="_x0000_s1729" o:spid="_x0000_s1729" o:spt="202" type="#_x0000_t202" style="position:absolute;left:0pt;margin-left:406.95pt;margin-top:30.95pt;height:12.7pt;width:17.7pt;z-index:2521067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600B275">
                  <w:pPr>
                    <w:pStyle w:val="2"/>
                    <w:spacing w:before="19" w:line="188" w:lineRule="auto"/>
                    <w:ind w:left="20"/>
                    <w:rPr>
                      <w:sz w:val="21"/>
                      <w:szCs w:val="21"/>
                    </w:rPr>
                  </w:pPr>
                  <w:r>
                    <w:rPr>
                      <w:color w:val="231916"/>
                      <w:spacing w:val="-1"/>
                      <w:sz w:val="21"/>
                      <w:szCs w:val="21"/>
                    </w:rPr>
                    <w:t>3.1</w:t>
                  </w:r>
                </w:p>
              </w:txbxContent>
            </v:textbox>
          </v:shape>
        </w:pict>
      </w:r>
      <w:r>
        <w:pict>
          <v:shape id="_x0000_s1730" o:spid="_x0000_s1730" o:spt="202" type="#_x0000_t202" style="position:absolute;left:0pt;margin-left:407.5pt;margin-top:89.6pt;height:28.35pt;width:18.95pt;z-index:2521026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301CC8E">
                  <w:pPr>
                    <w:pStyle w:val="2"/>
                    <w:spacing w:before="19" w:line="188" w:lineRule="auto"/>
                    <w:ind w:left="20"/>
                    <w:rPr>
                      <w:sz w:val="21"/>
                      <w:szCs w:val="21"/>
                    </w:rPr>
                  </w:pPr>
                  <w:r>
                    <w:rPr>
                      <w:color w:val="231916"/>
                      <w:spacing w:val="-3"/>
                      <w:sz w:val="21"/>
                      <w:szCs w:val="21"/>
                    </w:rPr>
                    <w:t>1.2</w:t>
                  </w:r>
                </w:p>
                <w:p w14:paraId="2D5A87B9">
                  <w:pPr>
                    <w:pStyle w:val="2"/>
                    <w:spacing w:before="98" w:line="188" w:lineRule="auto"/>
                    <w:ind w:left="43"/>
                    <w:rPr>
                      <w:sz w:val="21"/>
                      <w:szCs w:val="21"/>
                    </w:rPr>
                  </w:pPr>
                  <w:r>
                    <w:rPr>
                      <w:color w:val="231916"/>
                      <w:sz w:val="21"/>
                      <w:szCs w:val="21"/>
                    </w:rPr>
                    <w:t>2.1</w:t>
                  </w:r>
                </w:p>
              </w:txbxContent>
            </v:textbox>
          </v:shape>
        </w:pict>
      </w:r>
      <w:r>
        <w:pict>
          <v:shape id="_x0000_s1731" o:spid="_x0000_s1731" style="position:absolute;left:0pt;margin-left:132.6pt;margin-top:137.85pt;height:4.4pt;width:24.95pt;z-index:252107776;mso-width-relative:page;mso-height-relative:page;" filled="f" stroked="t" coordsize="499,88" path="m2,2l84,84,413,84,496,2e">
            <v:fill on="f" focussize="0,0"/>
            <v:stroke weight="0.28pt" color="#231916" miterlimit="22" joinstyle="miter"/>
            <v:imagedata o:title=""/>
            <o:lock v:ext="edit"/>
          </v:shape>
        </w:pict>
      </w:r>
      <w:r>
        <w:pict>
          <v:shape id="_x0000_s1732" o:spid="_x0000_s1732" style="position:absolute;left:0pt;margin-left:298.4pt;margin-top:96.5pt;height:1.6pt;width:22.2pt;z-index:252116992;mso-width-relative:page;mso-height-relative:page;" filled="f" stroked="t" coordsize="444,32" path="m46,2c27,2,11,12,2,28m443,2l46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drawing>
          <wp:anchor distT="0" distB="0" distL="0" distR="0" simplePos="0" relativeHeight="252125184" behindDoc="0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212090</wp:posOffset>
            </wp:positionV>
            <wp:extent cx="444500" cy="433705"/>
            <wp:effectExtent l="0" t="0" r="0" b="0"/>
            <wp:wrapNone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44747" cy="43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5"/>
        </w:rPr>
        <w:pict>
          <v:roundrect id="_x0000_s1733" o:spid="_x0000_s1733" o:spt="2" style="height:137.7pt;width:260.6pt;" filled="f" stroked="t" coordsize="21600,21600" arcsize="0.0269907407407407">
            <v:path/>
            <v:fill on="f" focussize="0,0"/>
            <v:stroke weight="0.25pt" color="#231916" miterlimit="0" joinstyle="miter"/>
            <v:imagedata o:title=""/>
            <o:lock v:ext="edit" aspectratio="f"/>
            <v:textbox inset="0mm,0mm,0mm,0mm">
              <w:txbxContent>
                <w:p w14:paraId="276CA625">
                  <w:pPr>
                    <w:spacing w:line="141" w:lineRule="exact"/>
                  </w:pPr>
                  <w:r>
                    <w:rPr>
                      <w:position w:val="-2"/>
                    </w:rPr>
                    <w:drawing>
                      <wp:inline distT="0" distB="0" distL="0" distR="0">
                        <wp:extent cx="89535" cy="89535"/>
                        <wp:effectExtent l="0" t="0" r="0" b="0"/>
                        <wp:docPr id="196" name="IM 19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" name="IM 196"/>
                                <pic:cNvPicPr/>
                              </pic:nvPicPr>
                              <pic:blipFill>
                                <a:blip r:embed="rId1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131" cy="901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713778"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 w14:paraId="29F992AE"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 w14:paraId="73C9F282"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 w14:paraId="62ACFA89"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 w14:paraId="321BE592"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 w14:paraId="6F24B6B2"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 w14:paraId="24596A07"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 w14:paraId="3B71B26E">
                  <w:pPr>
                    <w:spacing w:line="271" w:lineRule="exact"/>
                    <w:ind w:firstLine="3723"/>
                  </w:pPr>
                  <w:r>
                    <w:rPr>
                      <w:position w:val="-5"/>
                    </w:rPr>
                    <w:drawing>
                      <wp:inline distT="0" distB="0" distL="0" distR="0">
                        <wp:extent cx="256540" cy="172085"/>
                        <wp:effectExtent l="0" t="0" r="0" b="0"/>
                        <wp:docPr id="198" name="IM 19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" name="IM 198"/>
                                <pic:cNvPicPr/>
                              </pic:nvPicPr>
                              <pic:blipFill>
                                <a:blip r:embed="rId1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740" cy="1726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91361F">
                  <w:pPr>
                    <w:spacing w:before="44" w:line="87" w:lineRule="exact"/>
                    <w:ind w:firstLine="3752"/>
                  </w:pPr>
                  <w:r>
                    <w:rPr>
                      <w:position w:val="-1"/>
                    </w:rPr>
                    <w:drawing>
                      <wp:inline distT="0" distB="0" distL="0" distR="0">
                        <wp:extent cx="220980" cy="55245"/>
                        <wp:effectExtent l="0" t="0" r="0" b="0"/>
                        <wp:docPr id="200" name="IM 20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" name="IM 200"/>
                                <pic:cNvPicPr/>
                              </pic:nvPicPr>
                              <pic:blipFill>
                                <a:blip r:embed="rId1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005" cy="553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71745C">
                  <w:pPr>
                    <w:spacing w:before="20" w:line="200" w:lineRule="auto"/>
                    <w:ind w:left="3753"/>
                    <w:rPr>
                      <w:rFonts w:ascii="楷体" w:hAnsi="楷体" w:eastAsia="楷体" w:cs="楷体"/>
                      <w:sz w:val="2"/>
                      <w:szCs w:val="2"/>
                    </w:rPr>
                  </w:pPr>
                  <w:r>
                    <w:rPr>
                      <w:rFonts w:ascii="楷体" w:hAnsi="楷体" w:eastAsia="楷体" w:cs="楷体"/>
                      <w:color w:val="231916"/>
                      <w:spacing w:val="1"/>
                      <w:sz w:val="2"/>
                      <w:szCs w:val="2"/>
                    </w:rPr>
                    <w:t>UBEONLY WITH A 220V</w:t>
                  </w:r>
                  <w:r>
                    <w:rPr>
                      <w:rFonts w:ascii="楷体" w:hAnsi="楷体" w:eastAsia="楷体" w:cs="楷体"/>
                      <w:color w:val="231916"/>
                      <w:spacing w:val="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楷体" w:hAnsi="楷体" w:eastAsia="楷体" w:cs="楷体"/>
                      <w:color w:val="231916"/>
                      <w:spacing w:val="1"/>
                      <w:sz w:val="2"/>
                      <w:szCs w:val="2"/>
                    </w:rPr>
                    <w:t>FUSE</w:t>
                  </w:r>
                </w:p>
                <w:p w14:paraId="1C020971">
                  <w:pPr>
                    <w:spacing w:before="8" w:line="22" w:lineRule="exact"/>
                    <w:ind w:firstLine="3695"/>
                  </w:pPr>
                  <w:r>
                    <w:drawing>
                      <wp:inline distT="0" distB="0" distL="0" distR="0">
                        <wp:extent cx="293370" cy="13335"/>
                        <wp:effectExtent l="0" t="0" r="0" b="0"/>
                        <wp:docPr id="202" name="IM 20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" name="IM 202"/>
                                <pic:cNvPicPr/>
                              </pic:nvPicPr>
                              <pic:blipFill>
                                <a:blip r:embed="rId1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465" cy="139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roundrect>
        </w:pict>
      </w:r>
    </w:p>
    <w:p w14:paraId="53996F4C">
      <w:pPr>
        <w:spacing w:line="84" w:lineRule="exact"/>
        <w:ind w:firstLine="6583"/>
      </w:pPr>
      <w:r>
        <w:rPr>
          <w:position w:val="-1"/>
        </w:rPr>
        <w:pict>
          <v:shape id="_x0000_s1734" o:spid="_x0000_s1734" style="height:4.4pt;width:24.95pt;" filled="f" stroked="t" coordsize="499,88" path="m2,2l84,84,413,84,496,2e">
            <v:fill on="f" focussize="0,0"/>
            <v:stroke weight="0.28pt" color="#231916" miterlimit="22" joinstyle="miter"/>
            <v:imagedata o:title=""/>
            <o:lock v:ext="edit"/>
            <w10:wrap type="none"/>
            <w10:anchorlock/>
          </v:shape>
        </w:pict>
      </w:r>
    </w:p>
    <w:p w14:paraId="1C15FC3E">
      <w:pPr>
        <w:pStyle w:val="2"/>
        <w:spacing w:before="114" w:line="186" w:lineRule="auto"/>
        <w:ind w:left="6054"/>
        <w:rPr>
          <w:sz w:val="21"/>
          <w:szCs w:val="21"/>
        </w:rPr>
      </w:pPr>
      <w:r>
        <w:rPr>
          <w:color w:val="231916"/>
          <w:spacing w:val="-3"/>
          <w:sz w:val="21"/>
          <w:szCs w:val="21"/>
        </w:rPr>
        <w:t>1.1</w:t>
      </w:r>
    </w:p>
    <w:p w14:paraId="10EE4111">
      <w:pPr>
        <w:pStyle w:val="2"/>
        <w:spacing w:before="126" w:line="230" w:lineRule="auto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1、输入电源插座</w:t>
      </w:r>
    </w:p>
    <w:p w14:paraId="76EC787F">
      <w:pPr>
        <w:pStyle w:val="2"/>
        <w:spacing w:before="68" w:line="222" w:lineRule="auto"/>
        <w:ind w:left="316"/>
        <w:rPr>
          <w:sz w:val="20"/>
          <w:szCs w:val="20"/>
        </w:rPr>
      </w:pPr>
      <w:r>
        <w:rPr>
          <w:color w:val="231916"/>
          <w:sz w:val="20"/>
          <w:szCs w:val="20"/>
        </w:rPr>
        <w:t>1.1、三芯两相电源插座.此电源插座内部带有保险丝;关于输入电压的选择及保险丝的更换请参阅1.7.</w:t>
      </w:r>
    </w:p>
    <w:p w14:paraId="2FBD339F">
      <w:pPr>
        <w:pStyle w:val="2"/>
        <w:spacing w:before="77" w:line="234" w:lineRule="auto"/>
        <w:ind w:left="832" w:right="642" w:hanging="516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1.2、电源接地线保护接地端,</w:t>
      </w:r>
      <w:r>
        <w:rPr>
          <w:color w:val="231916"/>
          <w:spacing w:val="38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此保护接地端必须可靠地接在保护地上。否则，测试仪的外壳上有可能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充满高压，造成电击事故的发生。</w:t>
      </w:r>
    </w:p>
    <w:p w14:paraId="6707C1D0">
      <w:pPr>
        <w:pStyle w:val="2"/>
        <w:spacing w:before="52" w:line="231" w:lineRule="auto"/>
        <w:ind w:left="11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2、保护接地端</w:t>
      </w:r>
    </w:p>
    <w:p w14:paraId="5CAFF558">
      <w:pPr>
        <w:pStyle w:val="2"/>
        <w:spacing w:before="62" w:line="278" w:lineRule="auto"/>
        <w:ind w:left="18" w:right="149" w:firstLine="300"/>
        <w:rPr>
          <w:sz w:val="20"/>
          <w:szCs w:val="20"/>
        </w:rPr>
      </w:pPr>
      <w:r>
        <w:rPr>
          <w:color w:val="231916"/>
          <w:spacing w:val="-2"/>
          <w:position w:val="1"/>
          <w:sz w:val="20"/>
          <w:szCs w:val="20"/>
        </w:rPr>
        <w:t>2.</w:t>
      </w:r>
      <w:r>
        <w:rPr>
          <w:color w:val="231916"/>
          <w:spacing w:val="-2"/>
          <w:sz w:val="20"/>
          <w:szCs w:val="20"/>
        </w:rPr>
        <w:t>1、此保护接地端要可靠地接在保护地上。否则，测试仪的外</w:t>
      </w:r>
      <w:r>
        <w:rPr>
          <w:color w:val="231916"/>
          <w:spacing w:val="-3"/>
          <w:sz w:val="20"/>
          <w:szCs w:val="20"/>
        </w:rPr>
        <w:t>壳上有可能充满高压，造成电击事故的发生。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6"/>
          <w:sz w:val="20"/>
          <w:szCs w:val="20"/>
        </w:rPr>
        <w:t>3、PLC接口</w:t>
      </w:r>
    </w:p>
    <w:p w14:paraId="49F092C4">
      <w:pPr>
        <w:pStyle w:val="2"/>
        <w:spacing w:before="46" w:line="237" w:lineRule="auto"/>
        <w:rPr>
          <w:sz w:val="20"/>
          <w:szCs w:val="20"/>
        </w:rPr>
      </w:pPr>
      <w:r>
        <w:rPr>
          <w:color w:val="231916"/>
          <w:spacing w:val="-6"/>
          <w:sz w:val="20"/>
          <w:szCs w:val="20"/>
        </w:rPr>
        <w:t>3.1、关于PLC接口的详细说明,请参阅第 6 章</w:t>
      </w:r>
      <w:r>
        <w:rPr>
          <w:b w:val="0"/>
          <w:bCs w:val="0"/>
          <w:sz w:val="20"/>
          <w:szCs w:val="20"/>
        </w:rPr>
        <w:t>A</w:t>
      </w:r>
      <w:r>
        <w:rPr>
          <w:b w:val="0"/>
          <w:bCs w:val="0"/>
          <w:sz w:val="32"/>
          <w:szCs w:val="32"/>
        </w:rPr>
        <w:t>c</w:t>
      </w:r>
      <w:r>
        <w:rPr>
          <w:b w:val="0"/>
          <w:bCs w:val="0"/>
          <w:spacing w:val="9"/>
          <w:sz w:val="20"/>
          <w:szCs w:val="20"/>
        </w:rPr>
        <w:t>输出</w:t>
      </w:r>
    </w:p>
    <w:p w14:paraId="7B0F7858">
      <w:pPr>
        <w:pStyle w:val="2"/>
        <w:spacing w:before="8" w:line="222" w:lineRule="auto"/>
        <w:ind w:left="300"/>
        <w:rPr>
          <w:color w:val="231916"/>
          <w:spacing w:val="-6"/>
          <w:sz w:val="20"/>
          <w:szCs w:val="20"/>
        </w:rPr>
      </w:pPr>
    </w:p>
    <w:p w14:paraId="56EE048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4C4CC48">
      <w:pPr>
        <w:spacing w:line="271" w:lineRule="auto"/>
        <w:rPr>
          <w:rFonts w:ascii="Arial"/>
          <w:sz w:val="21"/>
        </w:rPr>
      </w:pPr>
    </w:p>
    <w:p w14:paraId="088AFF82">
      <w:pPr>
        <w:spacing w:line="271" w:lineRule="auto"/>
        <w:rPr>
          <w:rFonts w:ascii="Arial"/>
          <w:sz w:val="21"/>
        </w:rPr>
      </w:pPr>
    </w:p>
    <w:p w14:paraId="78A525C1">
      <w:pPr>
        <w:spacing w:line="271" w:lineRule="auto"/>
        <w:rPr>
          <w:rFonts w:ascii="Arial"/>
          <w:sz w:val="21"/>
        </w:rPr>
      </w:pPr>
    </w:p>
    <w:p w14:paraId="7CED02E0">
      <w:pPr>
        <w:spacing w:line="271" w:lineRule="auto"/>
        <w:rPr>
          <w:rFonts w:ascii="Arial"/>
          <w:sz w:val="21"/>
        </w:rPr>
      </w:pPr>
    </w:p>
    <w:p w14:paraId="5B34BE4E">
      <w:pPr>
        <w:spacing w:line="271" w:lineRule="auto"/>
        <w:rPr>
          <w:rFonts w:ascii="Arial"/>
          <w:sz w:val="21"/>
        </w:rPr>
      </w:pPr>
    </w:p>
    <w:p w14:paraId="70F355A0">
      <w:pPr>
        <w:pStyle w:val="2"/>
        <w:spacing w:before="430" w:line="174" w:lineRule="auto"/>
        <w:ind w:right="32"/>
        <w:jc w:val="right"/>
        <w:rPr>
          <w:sz w:val="144"/>
          <w:szCs w:val="144"/>
        </w:rPr>
      </w:pPr>
      <w:r>
        <w:rPr>
          <w:color w:val="231916"/>
          <w:sz w:val="144"/>
          <w:szCs w:val="144"/>
        </w:rPr>
        <w:t>4</w:t>
      </w:r>
    </w:p>
    <w:tbl>
      <w:tblPr>
        <w:tblStyle w:val="7"/>
        <w:tblW w:w="9525" w:type="dxa"/>
        <w:tblInd w:w="142" w:type="dxa"/>
        <w:tblBorders>
          <w:top w:val="single" w:color="C9CACB" w:sz="4" w:space="0"/>
          <w:left w:val="single" w:color="C9CACB" w:sz="4" w:space="0"/>
          <w:bottom w:val="single" w:color="C9CACB" w:sz="4" w:space="0"/>
          <w:right w:val="single" w:color="C9CACB" w:sz="4" w:space="0"/>
          <w:insideH w:val="none" w:color="auto" w:sz="0" w:space="0"/>
          <w:insideV w:val="none" w:color="auto" w:sz="0" w:space="0"/>
        </w:tblBorders>
        <w:shd w:val="clear" w:color="auto" w:fill="C9CAC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5"/>
      </w:tblGrid>
      <w:tr w14:paraId="5DC3B883">
        <w:tblPrEx>
          <w:tblBorders>
            <w:top w:val="single" w:color="C9CACB" w:sz="4" w:space="0"/>
            <w:left w:val="single" w:color="C9CACB" w:sz="4" w:space="0"/>
            <w:bottom w:val="single" w:color="C9CACB" w:sz="4" w:space="0"/>
            <w:right w:val="single" w:color="C9CACB" w:sz="4" w:space="0"/>
            <w:insideH w:val="none" w:color="auto" w:sz="0" w:space="0"/>
            <w:insideV w:val="none" w:color="auto" w:sz="0" w:space="0"/>
          </w:tblBorders>
          <w:shd w:val="clear" w:color="auto" w:fill="C9CAC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9525" w:type="dxa"/>
            <w:shd w:val="clear" w:color="auto" w:fill="C9CACB"/>
            <w:vAlign w:val="top"/>
          </w:tcPr>
          <w:p w14:paraId="44BEF2E4">
            <w:pPr>
              <w:pStyle w:val="8"/>
              <w:spacing w:before="83" w:line="204" w:lineRule="auto"/>
              <w:ind w:left="4874"/>
              <w:outlineLvl w:val="0"/>
              <w:rPr>
                <w:sz w:val="72"/>
                <w:szCs w:val="72"/>
              </w:rPr>
            </w:pPr>
            <w:r>
              <w:rPr>
                <w:b/>
                <w:bCs/>
                <w:color w:val="231916"/>
                <w:spacing w:val="-9"/>
                <w:sz w:val="72"/>
                <w:szCs w:val="72"/>
              </w:rPr>
              <w:t>仪器功能概述</w:t>
            </w:r>
          </w:p>
        </w:tc>
      </w:tr>
    </w:tbl>
    <w:p w14:paraId="6B31AC03">
      <w:pPr>
        <w:spacing w:line="256" w:lineRule="auto"/>
        <w:rPr>
          <w:rFonts w:ascii="Arial"/>
          <w:sz w:val="21"/>
        </w:rPr>
      </w:pPr>
    </w:p>
    <w:p w14:paraId="207C17C7">
      <w:pPr>
        <w:spacing w:line="256" w:lineRule="auto"/>
        <w:rPr>
          <w:rFonts w:ascii="Arial"/>
          <w:sz w:val="21"/>
        </w:rPr>
      </w:pPr>
    </w:p>
    <w:p w14:paraId="27BF4E4F">
      <w:pPr>
        <w:spacing w:line="257" w:lineRule="auto"/>
        <w:rPr>
          <w:rFonts w:ascii="Arial"/>
          <w:sz w:val="21"/>
        </w:rPr>
      </w:pPr>
    </w:p>
    <w:p w14:paraId="08307C09">
      <w:pPr>
        <w:spacing w:line="257" w:lineRule="auto"/>
        <w:rPr>
          <w:rFonts w:ascii="Arial"/>
          <w:sz w:val="21"/>
        </w:rPr>
      </w:pPr>
    </w:p>
    <w:p w14:paraId="40E1D163">
      <w:pPr>
        <w:spacing w:line="257" w:lineRule="auto"/>
        <w:rPr>
          <w:rFonts w:ascii="Arial"/>
          <w:sz w:val="21"/>
        </w:rPr>
      </w:pPr>
    </w:p>
    <w:p w14:paraId="385B1963">
      <w:pPr>
        <w:pStyle w:val="2"/>
        <w:spacing w:before="78" w:line="221" w:lineRule="auto"/>
        <w:ind w:left="4634" w:right="498" w:firstLine="374"/>
        <w:rPr>
          <w:sz w:val="24"/>
          <w:szCs w:val="24"/>
        </w:rPr>
      </w:pPr>
      <w:r>
        <w:rPr>
          <w:color w:val="231916"/>
          <w:spacing w:val="-5"/>
          <w:sz w:val="24"/>
          <w:szCs w:val="24"/>
        </w:rPr>
        <w:t>本章对测试仪的功能进行了详细的描述，</w:t>
      </w:r>
      <w:r>
        <w:rPr>
          <w:color w:val="231916"/>
          <w:spacing w:val="13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在操作测试仪之前，请详细阅读本章内容；</w:t>
      </w:r>
    </w:p>
    <w:p w14:paraId="62C21ED2">
      <w:pPr>
        <w:pStyle w:val="2"/>
        <w:spacing w:before="289" w:line="222" w:lineRule="auto"/>
        <w:ind w:left="7750"/>
        <w:outlineLvl w:val="0"/>
        <w:rPr>
          <w:sz w:val="24"/>
          <w:szCs w:val="24"/>
        </w:rPr>
      </w:pPr>
      <w:bookmarkStart w:id="48" w:name="bookmark20"/>
      <w:bookmarkEnd w:id="48"/>
      <w:r>
        <w:rPr>
          <w:color w:val="231916"/>
          <w:spacing w:val="-1"/>
          <w:sz w:val="24"/>
          <w:szCs w:val="24"/>
        </w:rPr>
        <w:t>4.1 概述</w:t>
      </w:r>
    </w:p>
    <w:p w14:paraId="454D301A">
      <w:pPr>
        <w:pStyle w:val="2"/>
        <w:spacing w:line="222" w:lineRule="auto"/>
        <w:ind w:left="7750"/>
        <w:outlineLvl w:val="0"/>
        <w:rPr>
          <w:sz w:val="24"/>
          <w:szCs w:val="24"/>
        </w:rPr>
      </w:pPr>
      <w:bookmarkStart w:id="49" w:name="bookmark21"/>
      <w:bookmarkEnd w:id="49"/>
      <w:r>
        <w:rPr>
          <w:color w:val="231916"/>
          <w:spacing w:val="-3"/>
          <w:sz w:val="24"/>
          <w:szCs w:val="24"/>
        </w:rPr>
        <w:t>4.2</w:t>
      </w:r>
      <w:r>
        <w:rPr>
          <w:color w:val="231916"/>
          <w:spacing w:val="21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功能介绍</w:t>
      </w:r>
    </w:p>
    <w:p w14:paraId="255147DA">
      <w:pPr>
        <w:spacing w:line="222" w:lineRule="auto"/>
        <w:rPr>
          <w:sz w:val="24"/>
          <w:szCs w:val="24"/>
        </w:rPr>
        <w:sectPr>
          <w:footerReference r:id="rId22" w:type="default"/>
          <w:pgSz w:w="11906" w:h="16838"/>
          <w:pgMar w:top="958" w:right="1075" w:bottom="843" w:left="1075" w:header="749" w:footer="644" w:gutter="0"/>
          <w:cols w:space="720" w:num="1"/>
        </w:sectPr>
      </w:pPr>
    </w:p>
    <w:p w14:paraId="0077A5DE">
      <w:pPr>
        <w:spacing w:line="275" w:lineRule="auto"/>
        <w:rPr>
          <w:rFonts w:ascii="Arial"/>
          <w:sz w:val="21"/>
        </w:rPr>
      </w:pPr>
    </w:p>
    <w:p w14:paraId="3BF197D8">
      <w:pPr>
        <w:pStyle w:val="2"/>
        <w:spacing w:before="91" w:line="232" w:lineRule="auto"/>
        <w:ind w:left="338"/>
        <w:outlineLvl w:val="0"/>
        <w:rPr>
          <w:sz w:val="28"/>
          <w:szCs w:val="28"/>
        </w:rPr>
      </w:pPr>
      <w:bookmarkStart w:id="50" w:name="bookmark39"/>
      <w:bookmarkEnd w:id="50"/>
      <w:r>
        <w:rPr>
          <w:color w:val="231916"/>
          <w:spacing w:val="-1"/>
          <w:sz w:val="28"/>
          <w:szCs w:val="28"/>
        </w:rPr>
        <w:t>4.1 概述</w:t>
      </w:r>
    </w:p>
    <w:p w14:paraId="3C67FD63">
      <w:pPr>
        <w:pStyle w:val="2"/>
        <w:spacing w:before="97" w:line="221" w:lineRule="auto"/>
        <w:ind w:left="339" w:right="718" w:firstLine="413"/>
        <w:rPr>
          <w:sz w:val="20"/>
          <w:szCs w:val="20"/>
        </w:rPr>
      </w:pPr>
      <w:r>
        <w:rPr>
          <w:color w:val="231916"/>
          <w:sz w:val="20"/>
          <w:szCs w:val="20"/>
        </w:rPr>
        <w:t>本系列测试仪为基本型耐压测试仪,具有优良的性价</w:t>
      </w:r>
      <w:r>
        <w:rPr>
          <w:color w:val="231916"/>
          <w:spacing w:val="-1"/>
          <w:sz w:val="20"/>
          <w:szCs w:val="20"/>
        </w:rPr>
        <w:t>比;输出电压通过调压器调节输出,具有高可</w:t>
      </w:r>
      <w:r>
        <w:rPr>
          <w:color w:val="231916"/>
          <w:sz w:val="20"/>
          <w:szCs w:val="20"/>
        </w:rPr>
        <w:t xml:space="preserve"> 靠性、高耐用性的特点。采用高亮度的LED数码管显示测试时间、电压、电流、能实</w:t>
      </w:r>
      <w:r>
        <w:rPr>
          <w:color w:val="231916"/>
          <w:spacing w:val="-1"/>
          <w:sz w:val="20"/>
          <w:szCs w:val="20"/>
        </w:rPr>
        <w:t>时显示击穿电流</w:t>
      </w:r>
      <w:r>
        <w:rPr>
          <w:color w:val="231916"/>
          <w:sz w:val="20"/>
          <w:szCs w:val="20"/>
        </w:rPr>
        <w:t xml:space="preserve"> 值和电压值；报警电流值可连续任意预置；测试时间采用三位数码管显示，时间</w:t>
      </w:r>
      <w:r>
        <w:rPr>
          <w:color w:val="231916"/>
          <w:spacing w:val="-1"/>
          <w:sz w:val="20"/>
          <w:szCs w:val="20"/>
        </w:rPr>
        <w:t>的最小分辨率为</w:t>
      </w:r>
    </w:p>
    <w:p w14:paraId="5064E737">
      <w:pPr>
        <w:pStyle w:val="2"/>
        <w:spacing w:before="3" w:line="221" w:lineRule="auto"/>
        <w:ind w:left="349" w:right="819" w:hanging="9"/>
        <w:rPr>
          <w:sz w:val="20"/>
          <w:szCs w:val="20"/>
        </w:rPr>
      </w:pPr>
      <w:r>
        <w:rPr>
          <w:color w:val="231916"/>
          <w:sz w:val="20"/>
          <w:szCs w:val="20"/>
        </w:rPr>
        <w:t>0.1s，时间预置范围为0.0s～999s。配备PLC所需的信号输入、输出接口，可方便地</w:t>
      </w:r>
      <w:r>
        <w:rPr>
          <w:color w:val="231916"/>
          <w:spacing w:val="-1"/>
          <w:sz w:val="20"/>
          <w:szCs w:val="20"/>
        </w:rPr>
        <w:t>与PLC组成综合</w:t>
      </w:r>
      <w:r>
        <w:rPr>
          <w:color w:val="231916"/>
          <w:sz w:val="20"/>
          <w:szCs w:val="20"/>
        </w:rPr>
        <w:t xml:space="preserve"> 测试系统。能够快速、准确地测量电子元器件、家用电器</w:t>
      </w:r>
      <w:r>
        <w:rPr>
          <w:color w:val="231916"/>
          <w:spacing w:val="-1"/>
          <w:sz w:val="20"/>
          <w:szCs w:val="20"/>
        </w:rPr>
        <w:t>、绝缘材料、仪器仪表、照明电器、电动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4"/>
          <w:sz w:val="20"/>
          <w:szCs w:val="20"/>
        </w:rPr>
        <w:t>电热器具的耐压强度。</w:t>
      </w:r>
    </w:p>
    <w:p w14:paraId="7B255935">
      <w:pPr>
        <w:pStyle w:val="2"/>
        <w:spacing w:line="221" w:lineRule="auto"/>
        <w:ind w:left="752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本系列测试仪符合如下标准：</w:t>
      </w:r>
    </w:p>
    <w:p w14:paraId="759E6F20">
      <w:pPr>
        <w:pStyle w:val="2"/>
        <w:spacing w:line="221" w:lineRule="auto"/>
        <w:ind w:left="362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家用电器类标准(IEC6035、GB4706.1-2005)</w:t>
      </w:r>
    </w:p>
    <w:p w14:paraId="60D076ED">
      <w:pPr>
        <w:pStyle w:val="2"/>
        <w:spacing w:line="221" w:lineRule="auto"/>
        <w:ind w:left="340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灯具类标准（IEC60598-1-2003、GB7000.1-2007)、</w:t>
      </w:r>
    </w:p>
    <w:p w14:paraId="7C53DB3A">
      <w:pPr>
        <w:pStyle w:val="2"/>
        <w:spacing w:before="2" w:line="223" w:lineRule="auto"/>
        <w:ind w:left="367" w:right="2840" w:hanging="25"/>
        <w:rPr>
          <w:sz w:val="20"/>
          <w:szCs w:val="20"/>
        </w:rPr>
      </w:pPr>
      <w:r>
        <w:rPr>
          <w:color w:val="231916"/>
          <w:sz w:val="20"/>
          <w:szCs w:val="20"/>
        </w:rPr>
        <w:t>信息类标准（GB8898-2011、GB1211</w:t>
      </w:r>
      <w:r>
        <w:rPr>
          <w:color w:val="231916"/>
          <w:spacing w:val="-1"/>
          <w:sz w:val="20"/>
          <w:szCs w:val="20"/>
        </w:rPr>
        <w:t>3.GB4943-2011、IEC60065、IEC60950）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医用类标准（IEC60601-1-198</w:t>
      </w:r>
      <w:r>
        <w:rPr>
          <w:color w:val="231916"/>
          <w:spacing w:val="-2"/>
          <w:sz w:val="20"/>
          <w:szCs w:val="20"/>
        </w:rPr>
        <w:t>8、GB9706.1-2020)等等。</w:t>
      </w:r>
    </w:p>
    <w:p w14:paraId="71586F9E">
      <w:pPr>
        <w:pStyle w:val="2"/>
        <w:spacing w:before="169" w:line="222" w:lineRule="auto"/>
        <w:ind w:left="320"/>
        <w:rPr>
          <w:sz w:val="28"/>
          <w:szCs w:val="28"/>
        </w:rPr>
      </w:pPr>
      <w:r>
        <w:rPr>
          <w:color w:val="231916"/>
          <w:spacing w:val="-3"/>
          <w:sz w:val="28"/>
          <w:szCs w:val="28"/>
        </w:rPr>
        <w:t>4.2</w:t>
      </w:r>
      <w:r>
        <w:rPr>
          <w:color w:val="231916"/>
          <w:spacing w:val="22"/>
          <w:sz w:val="28"/>
          <w:szCs w:val="28"/>
        </w:rPr>
        <w:t xml:space="preserve"> </w:t>
      </w:r>
      <w:r>
        <w:rPr>
          <w:color w:val="231916"/>
          <w:spacing w:val="-3"/>
          <w:sz w:val="28"/>
          <w:szCs w:val="28"/>
        </w:rPr>
        <w:t>功能介绍</w:t>
      </w:r>
    </w:p>
    <w:p w14:paraId="6123DDE7">
      <w:pPr>
        <w:pStyle w:val="2"/>
        <w:spacing w:before="63" w:line="227" w:lineRule="auto"/>
        <w:ind w:left="320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4.2.1 检测输入电源的接法是否正确</w:t>
      </w:r>
    </w:p>
    <w:p w14:paraId="0A1787B1">
      <w:pPr>
        <w:pStyle w:val="2"/>
        <w:spacing w:before="33" w:line="223" w:lineRule="auto"/>
        <w:ind w:left="332" w:right="736" w:firstLine="404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本系列安规测试仪为确保操作者的安全,均采用外壳</w:t>
      </w:r>
      <w:r>
        <w:rPr>
          <w:color w:val="231916"/>
          <w:spacing w:val="-1"/>
          <w:sz w:val="20"/>
          <w:szCs w:val="20"/>
        </w:rPr>
        <w:t>接地的I类工作方式,但当供电电路极性接错</w:t>
      </w:r>
      <w:r>
        <w:rPr>
          <w:color w:val="231916"/>
          <w:sz w:val="20"/>
          <w:szCs w:val="20"/>
        </w:rPr>
        <w:t xml:space="preserve"> (正确接法为左中、右相、上地）会造成机壳带电等危险，本系</w:t>
      </w:r>
      <w:r>
        <w:rPr>
          <w:color w:val="231916"/>
          <w:spacing w:val="-1"/>
          <w:sz w:val="20"/>
          <w:szCs w:val="20"/>
        </w:rPr>
        <w:t>列测试仪自带电源安全检测功能，在</w:t>
      </w:r>
      <w:r>
        <w:rPr>
          <w:color w:val="231916"/>
          <w:sz w:val="20"/>
          <w:szCs w:val="20"/>
        </w:rPr>
        <w:t xml:space="preserve"> 测试仪关机时插上电源，在前面板上有“电源安全”指示灯</w:t>
      </w:r>
      <w:r>
        <w:rPr>
          <w:color w:val="231916"/>
          <w:spacing w:val="-1"/>
          <w:sz w:val="20"/>
          <w:szCs w:val="20"/>
        </w:rPr>
        <w:t>，如果“电源安全灯”灯亮，则说明输</w:t>
      </w:r>
      <w:r>
        <w:rPr>
          <w:color w:val="231916"/>
          <w:sz w:val="20"/>
          <w:szCs w:val="20"/>
        </w:rPr>
        <w:t xml:space="preserve">  入电源是正确的，可以开机使用，如果不亮，则输入电源错</w:t>
      </w:r>
      <w:r>
        <w:rPr>
          <w:color w:val="231916"/>
          <w:spacing w:val="-1"/>
          <w:sz w:val="20"/>
          <w:szCs w:val="20"/>
        </w:rPr>
        <w:t>误，请不要开机，排除电源故障后再使</w:t>
      </w:r>
      <w:r>
        <w:rPr>
          <w:color w:val="231916"/>
          <w:sz w:val="20"/>
          <w:szCs w:val="20"/>
        </w:rPr>
        <w:t xml:space="preserve">  </w:t>
      </w:r>
      <w:r>
        <w:rPr>
          <w:color w:val="231916"/>
          <w:spacing w:val="-11"/>
          <w:sz w:val="20"/>
          <w:szCs w:val="20"/>
        </w:rPr>
        <w:t>用。</w:t>
      </w:r>
    </w:p>
    <w:p w14:paraId="72177072">
      <w:pPr>
        <w:pStyle w:val="2"/>
        <w:spacing w:before="86" w:line="227" w:lineRule="auto"/>
        <w:ind w:left="320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4.2.2</w:t>
      </w:r>
      <w:r>
        <w:rPr>
          <w:color w:val="231916"/>
          <w:spacing w:val="33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定时测试功能</w:t>
      </w:r>
    </w:p>
    <w:p w14:paraId="5998ABE9">
      <w:pPr>
        <w:pStyle w:val="2"/>
        <w:spacing w:before="34" w:line="222" w:lineRule="auto"/>
        <w:ind w:left="310" w:right="680" w:firstLine="441"/>
        <w:jc w:val="both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当设置了定时值（大于0的值）后，测试仪在测试时起，计数器开始倒计时，在计时值达到0后，</w:t>
      </w:r>
      <w:r>
        <w:rPr>
          <w:color w:val="231916"/>
          <w:spacing w:val="6"/>
          <w:sz w:val="20"/>
          <w:szCs w:val="20"/>
        </w:rPr>
        <w:t xml:space="preserve"> </w:t>
      </w:r>
      <w:r>
        <w:rPr>
          <w:color w:val="231916"/>
          <w:sz w:val="20"/>
          <w:szCs w:val="20"/>
        </w:rPr>
        <w:t>自动停止计时并切断输出电压。当测试时间设置为“0.0s”时，测试仪在启动测试后会连续测试直</w:t>
      </w:r>
      <w:r>
        <w:rPr>
          <w:color w:val="231916"/>
          <w:spacing w:val="3"/>
          <w:sz w:val="20"/>
          <w:szCs w:val="20"/>
        </w:rPr>
        <w:t xml:space="preserve">  </w:t>
      </w:r>
      <w:r>
        <w:rPr>
          <w:color w:val="231916"/>
          <w:sz w:val="20"/>
          <w:szCs w:val="20"/>
        </w:rPr>
        <w:t>到用户按“REST”键，才停止测试。不论是定时测试还是连续测试，用户在任何时候都可以通过按</w:t>
      </w:r>
      <w:r>
        <w:rPr>
          <w:color w:val="231916"/>
          <w:spacing w:val="2"/>
          <w:sz w:val="20"/>
          <w:szCs w:val="20"/>
        </w:rPr>
        <w:t xml:space="preserve">  </w:t>
      </w:r>
      <w:r>
        <w:rPr>
          <w:color w:val="231916"/>
          <w:spacing w:val="-1"/>
          <w:sz w:val="20"/>
          <w:szCs w:val="20"/>
        </w:rPr>
        <w:t>“REST”键来停止测试关闭高压输出。</w:t>
      </w:r>
    </w:p>
    <w:p w14:paraId="5D736C10">
      <w:pPr>
        <w:pStyle w:val="2"/>
        <w:spacing w:before="5" w:line="233" w:lineRule="auto"/>
        <w:ind w:left="320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4.2.3 远控接口、PLC接口</w:t>
      </w:r>
    </w:p>
    <w:p w14:paraId="4945FCE9">
      <w:pPr>
        <w:pStyle w:val="2"/>
        <w:spacing w:before="59" w:line="221" w:lineRule="auto"/>
        <w:ind w:left="336" w:right="738" w:firstLine="400"/>
        <w:rPr>
          <w:sz w:val="20"/>
          <w:szCs w:val="20"/>
        </w:rPr>
      </w:pPr>
      <w:r>
        <w:rPr>
          <w:color w:val="231916"/>
          <w:sz w:val="20"/>
          <w:szCs w:val="20"/>
        </w:rPr>
        <w:t>本系列测试可配遥控棒，只要接到（CONTROL</w:t>
      </w:r>
      <w:r>
        <w:rPr>
          <w:color w:val="231916"/>
          <w:spacing w:val="-1"/>
          <w:sz w:val="20"/>
          <w:szCs w:val="20"/>
        </w:rPr>
        <w:t>）端口，即可实现机外启动或复位控制；亦可通过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本机的PLC接口的相应端子上连接按键，即</w:t>
      </w:r>
      <w:r>
        <w:rPr>
          <w:color w:val="231916"/>
          <w:spacing w:val="-2"/>
          <w:sz w:val="20"/>
          <w:szCs w:val="20"/>
        </w:rPr>
        <w:t>可实现机外启动或复位控制。</w:t>
      </w:r>
    </w:p>
    <w:p w14:paraId="069E8F18">
      <w:pPr>
        <w:pStyle w:val="2"/>
        <w:spacing w:before="50" w:line="227" w:lineRule="auto"/>
        <w:ind w:left="320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4.2.4</w:t>
      </w:r>
      <w:r>
        <w:rPr>
          <w:color w:val="231916"/>
          <w:spacing w:val="36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高压警示灯功能</w:t>
      </w:r>
    </w:p>
    <w:p w14:paraId="688EC1DB">
      <w:pPr>
        <w:pStyle w:val="2"/>
        <w:spacing w:before="56" w:line="221" w:lineRule="auto"/>
        <w:ind w:left="321" w:right="736" w:firstLine="414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本系列安规测试仪为确保操作者的安全，采用了高亮</w:t>
      </w:r>
      <w:r>
        <w:rPr>
          <w:color w:val="231916"/>
          <w:spacing w:val="-1"/>
          <w:sz w:val="20"/>
          <w:szCs w:val="20"/>
        </w:rPr>
        <w:t>红色的LED指示灯，该指示灯在耐压仪启动</w:t>
      </w:r>
      <w:r>
        <w:rPr>
          <w:color w:val="231916"/>
          <w:sz w:val="20"/>
          <w:szCs w:val="20"/>
        </w:rPr>
        <w:t xml:space="preserve"> 测试但是电压输出低于设定电压以下时为不亮，高于设定电压时为常亮，即使耐压仪</w:t>
      </w:r>
      <w:r>
        <w:rPr>
          <w:color w:val="231916"/>
          <w:spacing w:val="-1"/>
          <w:sz w:val="20"/>
          <w:szCs w:val="20"/>
        </w:rPr>
        <w:t>处于停止测试</w:t>
      </w:r>
      <w:r>
        <w:rPr>
          <w:color w:val="231916"/>
          <w:sz w:val="20"/>
          <w:szCs w:val="20"/>
        </w:rPr>
        <w:t xml:space="preserve">  状态，若高压输出端口有大于设定电压的电压输出该指示灯就会被点亮，以警示有高</w:t>
      </w:r>
      <w:r>
        <w:rPr>
          <w:color w:val="231916"/>
          <w:spacing w:val="-1"/>
          <w:sz w:val="20"/>
          <w:szCs w:val="20"/>
        </w:rPr>
        <w:t>压，不应当去</w:t>
      </w:r>
      <w:r>
        <w:rPr>
          <w:color w:val="231916"/>
          <w:sz w:val="20"/>
          <w:szCs w:val="20"/>
        </w:rPr>
        <w:t xml:space="preserve">  </w:t>
      </w:r>
      <w:r>
        <w:rPr>
          <w:color w:val="231916"/>
          <w:spacing w:val="-2"/>
          <w:sz w:val="20"/>
          <w:szCs w:val="20"/>
        </w:rPr>
        <w:t>接触与H.V端口输出的任何物件，以防触电。</w:t>
      </w:r>
    </w:p>
    <w:p w14:paraId="16EBDD9A">
      <w:pPr>
        <w:spacing w:line="221" w:lineRule="auto"/>
        <w:rPr>
          <w:sz w:val="20"/>
          <w:szCs w:val="20"/>
        </w:rPr>
        <w:sectPr>
          <w:footerReference r:id="rId23" w:type="default"/>
          <w:pgSz w:w="11906" w:h="16838"/>
          <w:pgMar w:top="958" w:right="1075" w:bottom="843" w:left="1075" w:header="749" w:footer="644" w:gutter="0"/>
          <w:cols w:space="720" w:num="1"/>
        </w:sectPr>
      </w:pPr>
    </w:p>
    <w:p w14:paraId="6E0CE543">
      <w:pPr>
        <w:pStyle w:val="2"/>
        <w:spacing w:before="438" w:line="176" w:lineRule="auto"/>
        <w:jc w:val="right"/>
        <w:outlineLvl w:val="0"/>
        <w:rPr>
          <w:sz w:val="144"/>
          <w:szCs w:val="144"/>
        </w:rPr>
      </w:pPr>
      <w:r>
        <w:rPr>
          <w:color w:val="231916"/>
          <w:spacing w:val="-24"/>
          <w:sz w:val="144"/>
          <w:szCs w:val="144"/>
        </w:rPr>
        <w:t>5</w:t>
      </w:r>
    </w:p>
    <w:p w14:paraId="6D4A889E">
      <w:pPr>
        <w:pStyle w:val="2"/>
        <w:spacing w:line="909" w:lineRule="exact"/>
        <w:ind w:firstLine="203"/>
      </w:pPr>
      <w:r>
        <w:rPr>
          <w:position w:val="-18"/>
        </w:rPr>
        <w:pict>
          <v:group id="_x0000_s1766" o:spid="_x0000_s1766" o:spt="203" style="height:45.5pt;width:476.8pt;" coordsize="9535,910">
            <o:lock v:ext="edit"/>
            <v:shape id="_x0000_s1767" o:spid="_x0000_s1767" o:spt="202" type="#_x0000_t202" style="position:absolute;left:-20;top:-20;height:950;width:957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454172">
                    <w:pPr>
                      <w:spacing w:line="20" w:lineRule="exact"/>
                    </w:pPr>
                  </w:p>
                  <w:tbl>
                    <w:tblPr>
                      <w:tblStyle w:val="7"/>
                      <w:tblW w:w="9525" w:type="dxa"/>
                      <w:tblInd w:w="24" w:type="dxa"/>
                      <w:tblBorders>
                        <w:top w:val="single" w:color="C9CACB" w:sz="4" w:space="0"/>
                        <w:left w:val="single" w:color="C9CACB" w:sz="4" w:space="0"/>
                        <w:bottom w:val="single" w:color="C9CACB" w:sz="4" w:space="0"/>
                        <w:right w:val="single" w:color="C9CACB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525"/>
                    </w:tblGrid>
                    <w:tr w14:paraId="5046E4D4">
                      <w:tblPrEx>
                        <w:tblBorders>
                          <w:top w:val="single" w:color="C9CACB" w:sz="4" w:space="0"/>
                          <w:left w:val="single" w:color="C9CACB" w:sz="4" w:space="0"/>
                          <w:bottom w:val="single" w:color="C9CACB" w:sz="4" w:space="0"/>
                          <w:right w:val="single" w:color="C9CACB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889" w:hRule="atLeast"/>
                      </w:trPr>
                      <w:tc>
                        <w:tcPr>
                          <w:tcW w:w="9525" w:type="dxa"/>
                          <w:shd w:val="clear" w:color="auto" w:fill="CACBCC"/>
                          <w:vAlign w:val="top"/>
                        </w:tcPr>
                        <w:p w14:paraId="30D1AB0B">
                          <w:pPr>
                            <w:spacing w:before="126" w:line="193" w:lineRule="auto"/>
                            <w:ind w:left="6496"/>
                            <w:rPr>
                              <w:rFonts w:ascii="楷体" w:hAnsi="楷体" w:eastAsia="楷体" w:cs="楷体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楷体" w:hAnsi="楷体" w:eastAsia="楷体" w:cs="楷体"/>
                              <w:b/>
                              <w:bCs/>
                              <w:color w:val="231916"/>
                              <w:spacing w:val="-16"/>
                              <w:sz w:val="72"/>
                              <w:szCs w:val="72"/>
                            </w:rPr>
                            <w:t>技术参数</w:t>
                          </w:r>
                        </w:p>
                      </w:tc>
                    </w:tr>
                  </w:tbl>
                  <w:p w14:paraId="061787C6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66CAB282">
      <w:pPr>
        <w:spacing w:line="277" w:lineRule="auto"/>
        <w:rPr>
          <w:rFonts w:ascii="Arial"/>
          <w:sz w:val="21"/>
        </w:rPr>
      </w:pPr>
    </w:p>
    <w:p w14:paraId="4325FB5A">
      <w:pPr>
        <w:spacing w:line="277" w:lineRule="auto"/>
        <w:rPr>
          <w:rFonts w:ascii="Arial"/>
          <w:sz w:val="21"/>
        </w:rPr>
      </w:pPr>
    </w:p>
    <w:p w14:paraId="5EF7591E">
      <w:pPr>
        <w:spacing w:line="277" w:lineRule="auto"/>
        <w:rPr>
          <w:rFonts w:ascii="Arial"/>
          <w:sz w:val="21"/>
        </w:rPr>
      </w:pPr>
    </w:p>
    <w:p w14:paraId="6AEAC899">
      <w:pPr>
        <w:spacing w:line="278" w:lineRule="auto"/>
        <w:rPr>
          <w:rFonts w:ascii="Arial"/>
          <w:sz w:val="21"/>
        </w:rPr>
      </w:pPr>
    </w:p>
    <w:p w14:paraId="7B9EBF5A">
      <w:pPr>
        <w:spacing w:line="278" w:lineRule="auto"/>
        <w:rPr>
          <w:rFonts w:ascii="Arial"/>
          <w:sz w:val="21"/>
        </w:rPr>
      </w:pPr>
    </w:p>
    <w:p w14:paraId="0D08FD92">
      <w:pPr>
        <w:spacing w:line="278" w:lineRule="auto"/>
        <w:rPr>
          <w:rFonts w:ascii="Arial"/>
          <w:sz w:val="21"/>
        </w:rPr>
      </w:pPr>
    </w:p>
    <w:p w14:paraId="42893DDD">
      <w:pPr>
        <w:pStyle w:val="2"/>
        <w:spacing w:before="78" w:line="222" w:lineRule="auto"/>
        <w:ind w:left="5624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本章详细介绍各种测试仪的技术参数</w:t>
      </w:r>
    </w:p>
    <w:p w14:paraId="712D39C4">
      <w:pPr>
        <w:pStyle w:val="2"/>
        <w:spacing w:before="286" w:line="222" w:lineRule="auto"/>
        <w:ind w:left="7166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5.1 机型功能对照表</w:t>
      </w:r>
    </w:p>
    <w:p w14:paraId="7BF77333">
      <w:pPr>
        <w:pStyle w:val="2"/>
        <w:spacing w:line="226" w:lineRule="auto"/>
        <w:ind w:left="7166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5.2</w:t>
      </w:r>
      <w:r>
        <w:rPr>
          <w:color w:val="231916"/>
          <w:spacing w:val="19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技术参数</w:t>
      </w:r>
    </w:p>
    <w:p w14:paraId="62120CBE">
      <w:pPr>
        <w:rPr>
          <w:rFonts w:ascii="Arial"/>
          <w:sz w:val="21"/>
        </w:rPr>
      </w:pPr>
    </w:p>
    <w:p w14:paraId="5F79F221">
      <w:pPr>
        <w:rPr>
          <w:rFonts w:ascii="Arial"/>
          <w:sz w:val="21"/>
        </w:rPr>
      </w:pPr>
    </w:p>
    <w:p w14:paraId="10F681D5">
      <w:pPr>
        <w:spacing w:line="241" w:lineRule="auto"/>
        <w:rPr>
          <w:rFonts w:ascii="Arial"/>
          <w:sz w:val="21"/>
        </w:rPr>
      </w:pPr>
    </w:p>
    <w:p w14:paraId="0E984EA9">
      <w:pPr>
        <w:spacing w:line="241" w:lineRule="auto"/>
        <w:rPr>
          <w:rFonts w:ascii="Arial"/>
          <w:sz w:val="21"/>
        </w:rPr>
      </w:pPr>
    </w:p>
    <w:p w14:paraId="7EA7ED4E">
      <w:pPr>
        <w:spacing w:line="241" w:lineRule="auto"/>
        <w:rPr>
          <w:rFonts w:ascii="Arial"/>
          <w:sz w:val="21"/>
        </w:rPr>
      </w:pPr>
    </w:p>
    <w:p w14:paraId="7B157DDD">
      <w:pPr>
        <w:pStyle w:val="2"/>
        <w:spacing w:before="73" w:line="231" w:lineRule="auto"/>
        <w:ind w:left="78"/>
        <w:rPr>
          <w:sz w:val="22"/>
          <w:szCs w:val="22"/>
        </w:rPr>
      </w:pPr>
      <w:r>
        <w:rPr>
          <w:color w:val="231916"/>
          <w:spacing w:val="-1"/>
          <w:sz w:val="22"/>
          <w:szCs w:val="22"/>
        </w:rPr>
        <w:t>5.1 机型功能对照表</w:t>
      </w:r>
    </w:p>
    <w:p w14:paraId="6545BD1A">
      <w:pPr>
        <w:spacing w:line="146" w:lineRule="exact"/>
      </w:pPr>
    </w:p>
    <w:tbl>
      <w:tblPr>
        <w:tblStyle w:val="7"/>
        <w:tblW w:w="9528" w:type="dxa"/>
        <w:tblInd w:w="61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8416"/>
      </w:tblGrid>
      <w:tr w14:paraId="27748CDD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112" w:type="dxa"/>
            <w:vAlign w:val="top"/>
          </w:tcPr>
          <w:p w14:paraId="15616CF0">
            <w:pPr>
              <w:pStyle w:val="8"/>
              <w:spacing w:before="96" w:line="166" w:lineRule="exact"/>
              <w:ind w:left="198"/>
              <w:rPr>
                <w:sz w:val="20"/>
                <w:szCs w:val="20"/>
              </w:rPr>
            </w:pPr>
            <w:r>
              <w:rPr>
                <w:rFonts w:hint="eastAsia"/>
                <w:color w:val="231916"/>
                <w:spacing w:val="-1"/>
                <w:position w:val="-2"/>
                <w:sz w:val="20"/>
                <w:szCs w:val="20"/>
                <w:lang w:eastAsia="zh-CN"/>
              </w:rPr>
              <w:t>HNE-2672</w:t>
            </w:r>
            <w:r>
              <w:rPr>
                <w:color w:val="231916"/>
                <w:spacing w:val="-1"/>
                <w:position w:val="-2"/>
                <w:sz w:val="20"/>
                <w:szCs w:val="20"/>
              </w:rPr>
              <w:t>AM</w:t>
            </w:r>
          </w:p>
        </w:tc>
        <w:tc>
          <w:tcPr>
            <w:tcW w:w="8416" w:type="dxa"/>
            <w:vAlign w:val="top"/>
          </w:tcPr>
          <w:p w14:paraId="0B87915D">
            <w:pPr>
              <w:pStyle w:val="8"/>
              <w:spacing w:before="66" w:line="181" w:lineRule="auto"/>
              <w:ind w:left="285"/>
              <w:rPr>
                <w:sz w:val="20"/>
                <w:szCs w:val="20"/>
              </w:rPr>
            </w:pPr>
            <w:r>
              <w:rPr>
                <w:color w:val="231916"/>
                <w:sz w:val="20"/>
                <w:szCs w:val="20"/>
              </w:rPr>
              <w:t>输出电压最大为5kV,测试电流最大为交流20mA,直流为</w:t>
            </w:r>
            <w:r>
              <w:rPr>
                <w:color w:val="231916"/>
                <w:spacing w:val="-1"/>
                <w:sz w:val="20"/>
                <w:szCs w:val="20"/>
              </w:rPr>
              <w:t>10mA</w:t>
            </w:r>
            <w:r>
              <w:rPr>
                <w:color w:val="231916"/>
                <w:spacing w:val="-39"/>
                <w:sz w:val="20"/>
                <w:szCs w:val="20"/>
              </w:rPr>
              <w:t xml:space="preserve"> </w:t>
            </w:r>
            <w:r>
              <w:rPr>
                <w:color w:val="231916"/>
                <w:spacing w:val="-1"/>
                <w:sz w:val="20"/>
                <w:szCs w:val="20"/>
              </w:rPr>
              <w:t>的交直流耐压测试仪</w:t>
            </w:r>
          </w:p>
        </w:tc>
      </w:tr>
      <w:tr w14:paraId="3A0BC46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12" w:type="dxa"/>
            <w:vAlign w:val="top"/>
          </w:tcPr>
          <w:p w14:paraId="4B68EE10">
            <w:pPr>
              <w:pStyle w:val="8"/>
              <w:spacing w:before="38" w:line="185" w:lineRule="auto"/>
              <w:ind w:left="198"/>
              <w:rPr>
                <w:sz w:val="20"/>
                <w:szCs w:val="20"/>
              </w:rPr>
            </w:pPr>
            <w:r>
              <w:rPr>
                <w:rFonts w:hint="eastAsia"/>
                <w:color w:val="231916"/>
                <w:spacing w:val="-1"/>
                <w:sz w:val="20"/>
                <w:szCs w:val="20"/>
                <w:lang w:eastAsia="zh-CN"/>
              </w:rPr>
              <w:t>HNE-2672</w:t>
            </w:r>
            <w:r>
              <w:rPr>
                <w:color w:val="231916"/>
                <w:spacing w:val="-1"/>
                <w:sz w:val="20"/>
                <w:szCs w:val="20"/>
              </w:rPr>
              <w:t>BM</w:t>
            </w:r>
          </w:p>
        </w:tc>
        <w:tc>
          <w:tcPr>
            <w:tcW w:w="8416" w:type="dxa"/>
            <w:vAlign w:val="top"/>
          </w:tcPr>
          <w:p w14:paraId="13C2F1BE">
            <w:pPr>
              <w:pStyle w:val="8"/>
              <w:spacing w:before="8" w:line="221" w:lineRule="auto"/>
              <w:ind w:left="285"/>
              <w:rPr>
                <w:sz w:val="20"/>
                <w:szCs w:val="20"/>
              </w:rPr>
            </w:pPr>
            <w:r>
              <w:rPr>
                <w:color w:val="231916"/>
                <w:sz w:val="20"/>
                <w:szCs w:val="20"/>
              </w:rPr>
              <w:t>输出电压最大为5kV,测试电流最大为100m</w:t>
            </w:r>
            <w:r>
              <w:rPr>
                <w:color w:val="231916"/>
                <w:spacing w:val="-1"/>
                <w:sz w:val="20"/>
                <w:szCs w:val="20"/>
              </w:rPr>
              <w:t>A的交流耐压测试仪</w:t>
            </w:r>
          </w:p>
        </w:tc>
      </w:tr>
      <w:tr w14:paraId="37EA501D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12" w:type="dxa"/>
            <w:vAlign w:val="top"/>
          </w:tcPr>
          <w:p w14:paraId="7169FC9B">
            <w:pPr>
              <w:pStyle w:val="8"/>
              <w:spacing w:before="39" w:line="185" w:lineRule="auto"/>
              <w:ind w:left="198"/>
              <w:rPr>
                <w:sz w:val="20"/>
                <w:szCs w:val="20"/>
              </w:rPr>
            </w:pPr>
            <w:r>
              <w:rPr>
                <w:rFonts w:hint="eastAsia"/>
                <w:color w:val="231916"/>
                <w:spacing w:val="-1"/>
                <w:sz w:val="20"/>
                <w:szCs w:val="20"/>
                <w:lang w:eastAsia="zh-CN"/>
              </w:rPr>
              <w:t>HNE-2672</w:t>
            </w:r>
            <w:r>
              <w:rPr>
                <w:color w:val="231916"/>
                <w:spacing w:val="-1"/>
                <w:sz w:val="20"/>
                <w:szCs w:val="20"/>
              </w:rPr>
              <w:t>CM</w:t>
            </w:r>
          </w:p>
        </w:tc>
        <w:tc>
          <w:tcPr>
            <w:tcW w:w="8416" w:type="dxa"/>
            <w:vAlign w:val="top"/>
          </w:tcPr>
          <w:p w14:paraId="4527A480">
            <w:pPr>
              <w:pStyle w:val="8"/>
              <w:spacing w:before="9" w:line="220" w:lineRule="auto"/>
              <w:ind w:left="285"/>
              <w:rPr>
                <w:sz w:val="20"/>
                <w:szCs w:val="20"/>
              </w:rPr>
            </w:pPr>
            <w:r>
              <w:rPr>
                <w:color w:val="231916"/>
                <w:spacing w:val="-1"/>
                <w:sz w:val="20"/>
                <w:szCs w:val="20"/>
              </w:rPr>
              <w:t>输出电压最大为5kV,测试电流最大为交流100mA,直流为2</w:t>
            </w:r>
            <w:r>
              <w:rPr>
                <w:color w:val="231916"/>
                <w:spacing w:val="-51"/>
                <w:sz w:val="20"/>
                <w:szCs w:val="20"/>
              </w:rPr>
              <w:t xml:space="preserve"> </w:t>
            </w:r>
            <w:r>
              <w:rPr>
                <w:color w:val="231916"/>
                <w:spacing w:val="-1"/>
                <w:sz w:val="20"/>
                <w:szCs w:val="20"/>
              </w:rPr>
              <w:t>0mA</w:t>
            </w:r>
            <w:r>
              <w:rPr>
                <w:color w:val="231916"/>
                <w:spacing w:val="-39"/>
                <w:sz w:val="20"/>
                <w:szCs w:val="20"/>
              </w:rPr>
              <w:t xml:space="preserve"> </w:t>
            </w:r>
            <w:r>
              <w:rPr>
                <w:color w:val="231916"/>
                <w:spacing w:val="-1"/>
                <w:sz w:val="20"/>
                <w:szCs w:val="20"/>
              </w:rPr>
              <w:t>的交直流耐压测试仪</w:t>
            </w:r>
          </w:p>
        </w:tc>
      </w:tr>
      <w:tr w14:paraId="395C907F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12" w:type="dxa"/>
            <w:vAlign w:val="top"/>
          </w:tcPr>
          <w:p w14:paraId="542D5131">
            <w:pPr>
              <w:pStyle w:val="8"/>
              <w:spacing w:before="33" w:line="185" w:lineRule="auto"/>
              <w:ind w:left="198"/>
              <w:rPr>
                <w:sz w:val="20"/>
                <w:szCs w:val="20"/>
              </w:rPr>
            </w:pPr>
            <w:r>
              <w:rPr>
                <w:rFonts w:hint="eastAsia"/>
                <w:color w:val="231916"/>
                <w:spacing w:val="-1"/>
                <w:sz w:val="20"/>
                <w:szCs w:val="20"/>
                <w:lang w:eastAsia="zh-CN"/>
              </w:rPr>
              <w:t>HNE-2672</w:t>
            </w:r>
            <w:r>
              <w:rPr>
                <w:color w:val="231916"/>
                <w:spacing w:val="-1"/>
                <w:sz w:val="20"/>
                <w:szCs w:val="20"/>
              </w:rPr>
              <w:t>DM</w:t>
            </w:r>
          </w:p>
        </w:tc>
        <w:tc>
          <w:tcPr>
            <w:tcW w:w="8416" w:type="dxa"/>
            <w:vAlign w:val="top"/>
          </w:tcPr>
          <w:p w14:paraId="0DBCA1B9">
            <w:pPr>
              <w:pStyle w:val="8"/>
              <w:spacing w:before="4" w:line="222" w:lineRule="auto"/>
              <w:ind w:left="285"/>
              <w:rPr>
                <w:sz w:val="20"/>
                <w:szCs w:val="20"/>
              </w:rPr>
            </w:pPr>
            <w:r>
              <w:rPr>
                <w:color w:val="231916"/>
                <w:sz w:val="20"/>
                <w:szCs w:val="20"/>
              </w:rPr>
              <w:t>输出电压最大为5kV,测试电流最大为交流200mA,直流为20mA</w:t>
            </w:r>
            <w:r>
              <w:rPr>
                <w:color w:val="231916"/>
                <w:spacing w:val="-39"/>
                <w:sz w:val="20"/>
                <w:szCs w:val="20"/>
              </w:rPr>
              <w:t xml:space="preserve"> </w:t>
            </w:r>
            <w:r>
              <w:rPr>
                <w:color w:val="231916"/>
                <w:sz w:val="20"/>
                <w:szCs w:val="20"/>
              </w:rPr>
              <w:t>的交</w:t>
            </w:r>
            <w:r>
              <w:rPr>
                <w:color w:val="231916"/>
                <w:spacing w:val="-1"/>
                <w:sz w:val="20"/>
                <w:szCs w:val="20"/>
              </w:rPr>
              <w:t>直流耐压测试仪</w:t>
            </w:r>
          </w:p>
        </w:tc>
      </w:tr>
      <w:tr w14:paraId="3638D04F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112" w:type="dxa"/>
            <w:vAlign w:val="top"/>
          </w:tcPr>
          <w:p w14:paraId="2A401193">
            <w:pPr>
              <w:pStyle w:val="8"/>
              <w:spacing w:before="58" w:line="162" w:lineRule="auto"/>
              <w:ind w:left="198"/>
              <w:rPr>
                <w:sz w:val="20"/>
                <w:szCs w:val="20"/>
              </w:rPr>
            </w:pPr>
            <w:r>
              <w:rPr>
                <w:rFonts w:hint="eastAsia"/>
                <w:color w:val="231916"/>
                <w:spacing w:val="-1"/>
                <w:sz w:val="20"/>
                <w:szCs w:val="20"/>
                <w:lang w:eastAsia="zh-CN"/>
              </w:rPr>
              <w:t>HNE-2672</w:t>
            </w:r>
            <w:r>
              <w:rPr>
                <w:color w:val="231916"/>
                <w:spacing w:val="-1"/>
                <w:sz w:val="20"/>
                <w:szCs w:val="20"/>
              </w:rPr>
              <w:t>DF</w:t>
            </w:r>
          </w:p>
        </w:tc>
        <w:tc>
          <w:tcPr>
            <w:tcW w:w="8416" w:type="dxa"/>
            <w:vAlign w:val="top"/>
          </w:tcPr>
          <w:p w14:paraId="52F3CEF0">
            <w:pPr>
              <w:pStyle w:val="8"/>
              <w:spacing w:before="29" w:line="189" w:lineRule="auto"/>
              <w:ind w:left="285"/>
              <w:rPr>
                <w:sz w:val="20"/>
                <w:szCs w:val="20"/>
              </w:rPr>
            </w:pPr>
            <w:r>
              <w:rPr>
                <w:color w:val="231916"/>
                <w:sz w:val="20"/>
                <w:szCs w:val="20"/>
              </w:rPr>
              <w:t>输出电压最大为5kV,测试电流最大为200</w:t>
            </w:r>
            <w:r>
              <w:rPr>
                <w:color w:val="231916"/>
                <w:spacing w:val="-1"/>
                <w:sz w:val="20"/>
                <w:szCs w:val="20"/>
              </w:rPr>
              <w:t>mA交流耐压测试仪</w:t>
            </w:r>
          </w:p>
        </w:tc>
      </w:tr>
      <w:tr w14:paraId="31A94F0E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112" w:type="dxa"/>
            <w:vAlign w:val="top"/>
          </w:tcPr>
          <w:p w14:paraId="42759792">
            <w:pPr>
              <w:pStyle w:val="8"/>
              <w:spacing w:before="130" w:line="185" w:lineRule="auto"/>
              <w:ind w:left="196"/>
              <w:rPr>
                <w:sz w:val="20"/>
                <w:szCs w:val="20"/>
              </w:rPr>
            </w:pPr>
            <w:r>
              <w:rPr>
                <w:rFonts w:hint="eastAsia"/>
                <w:color w:val="231916"/>
                <w:spacing w:val="-2"/>
                <w:sz w:val="20"/>
                <w:szCs w:val="20"/>
                <w:lang w:eastAsia="zh-CN"/>
              </w:rPr>
              <w:t>HNE-2672</w:t>
            </w:r>
            <w:r>
              <w:rPr>
                <w:color w:val="231916"/>
                <w:spacing w:val="-2"/>
                <w:sz w:val="20"/>
                <w:szCs w:val="20"/>
              </w:rPr>
              <w:t>E</w:t>
            </w:r>
          </w:p>
        </w:tc>
        <w:tc>
          <w:tcPr>
            <w:tcW w:w="8416" w:type="dxa"/>
            <w:vAlign w:val="top"/>
          </w:tcPr>
          <w:p w14:paraId="54228866">
            <w:pPr>
              <w:pStyle w:val="8"/>
              <w:spacing w:before="101" w:line="214" w:lineRule="auto"/>
              <w:ind w:left="283"/>
              <w:rPr>
                <w:sz w:val="20"/>
                <w:szCs w:val="20"/>
              </w:rPr>
            </w:pPr>
            <w:r>
              <w:rPr>
                <w:color w:val="231916"/>
                <w:sz w:val="20"/>
                <w:szCs w:val="20"/>
              </w:rPr>
              <w:t>输出交流电压最大为5kV,测试交流电流最大为50</w:t>
            </w:r>
            <w:r>
              <w:rPr>
                <w:color w:val="231916"/>
                <w:spacing w:val="-1"/>
                <w:sz w:val="20"/>
                <w:szCs w:val="20"/>
              </w:rPr>
              <w:t>0mA的耐压测试仪</w:t>
            </w:r>
          </w:p>
        </w:tc>
      </w:tr>
      <w:tr w14:paraId="38861E56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112" w:type="dxa"/>
            <w:vAlign w:val="top"/>
          </w:tcPr>
          <w:p w14:paraId="5BB65C30">
            <w:pPr>
              <w:pStyle w:val="8"/>
              <w:spacing w:before="58" w:line="185" w:lineRule="auto"/>
              <w:ind w:left="152"/>
              <w:rPr>
                <w:sz w:val="20"/>
                <w:szCs w:val="20"/>
              </w:rPr>
            </w:pPr>
            <w:r>
              <w:rPr>
                <w:rFonts w:hint="eastAsia"/>
                <w:color w:val="231916"/>
                <w:spacing w:val="-1"/>
                <w:sz w:val="20"/>
                <w:szCs w:val="20"/>
                <w:lang w:eastAsia="zh-CN"/>
              </w:rPr>
              <w:t>HNE-2672</w:t>
            </w:r>
            <w:r>
              <w:rPr>
                <w:color w:val="231916"/>
                <w:spacing w:val="-1"/>
                <w:sz w:val="20"/>
                <w:szCs w:val="20"/>
              </w:rPr>
              <w:t>EM</w:t>
            </w:r>
          </w:p>
        </w:tc>
        <w:tc>
          <w:tcPr>
            <w:tcW w:w="8416" w:type="dxa"/>
            <w:vAlign w:val="top"/>
          </w:tcPr>
          <w:p w14:paraId="624E5A8D">
            <w:pPr>
              <w:pStyle w:val="8"/>
              <w:spacing w:before="28" w:line="215" w:lineRule="auto"/>
              <w:ind w:left="242" w:right="573" w:hanging="2"/>
              <w:rPr>
                <w:sz w:val="20"/>
                <w:szCs w:val="20"/>
              </w:rPr>
            </w:pPr>
            <w:r>
              <w:rPr>
                <w:color w:val="231916"/>
                <w:sz w:val="20"/>
                <w:szCs w:val="20"/>
              </w:rPr>
              <w:t>输出交流电压最大为5kV、直流电压最大为5kV,测试交流电流最大为50</w:t>
            </w:r>
            <w:r>
              <w:rPr>
                <w:color w:val="231916"/>
                <w:spacing w:val="-1"/>
                <w:sz w:val="20"/>
                <w:szCs w:val="20"/>
              </w:rPr>
              <w:t>0mA、测试直流电</w:t>
            </w:r>
            <w:r>
              <w:rPr>
                <w:color w:val="231916"/>
                <w:sz w:val="20"/>
                <w:szCs w:val="20"/>
              </w:rPr>
              <w:t xml:space="preserve"> </w:t>
            </w:r>
            <w:r>
              <w:rPr>
                <w:color w:val="231916"/>
                <w:spacing w:val="-2"/>
                <w:sz w:val="20"/>
                <w:szCs w:val="20"/>
              </w:rPr>
              <w:t>流最大为200mA</w:t>
            </w:r>
          </w:p>
        </w:tc>
      </w:tr>
    </w:tbl>
    <w:p w14:paraId="2194760F">
      <w:pPr>
        <w:rPr>
          <w:rFonts w:ascii="Arial"/>
          <w:sz w:val="21"/>
        </w:rPr>
      </w:pPr>
      <w:r>
        <w:pict>
          <v:shape id="_x0000_s1768" o:spid="_x0000_s1768" style="position:absolute;left:0pt;margin-left:3.1pt;margin-top:104.15pt;height:1pt;width:476.95pt;z-index:252126208;mso-width-relative:page;mso-height-relative:page;" filled="f" stroked="t" coordsize="9539,20" path="m5,5l5,13m9533,5l9533,13e">
            <v:fill on="f" focussize="0,0"/>
            <v:stroke weight="0.57pt" color="#231916" miterlimit="22" endcap="round"/>
            <v:imagedata o:title=""/>
            <o:lock v:ext="edit"/>
          </v:shape>
        </w:pict>
      </w:r>
    </w:p>
    <w:p w14:paraId="7D841E13">
      <w:pPr>
        <w:rPr>
          <w:rFonts w:ascii="Arial" w:hAnsi="Arial" w:eastAsia="Arial" w:cs="Arial"/>
          <w:sz w:val="21"/>
          <w:szCs w:val="21"/>
        </w:rPr>
        <w:sectPr>
          <w:footerReference r:id="rId24" w:type="default"/>
          <w:pgSz w:w="11906" w:h="16838"/>
          <w:pgMar w:top="958" w:right="1003" w:bottom="844" w:left="1075" w:header="749" w:footer="644" w:gutter="0"/>
          <w:cols w:space="720" w:num="1"/>
        </w:sectPr>
      </w:pPr>
    </w:p>
    <w:p w14:paraId="35094EFE">
      <w:pPr>
        <w:spacing w:line="420" w:lineRule="auto"/>
        <w:rPr>
          <w:rFonts w:ascii="Arial"/>
          <w:sz w:val="21"/>
        </w:rPr>
      </w:pPr>
    </w:p>
    <w:p w14:paraId="56E7CC61">
      <w:pPr>
        <w:pStyle w:val="2"/>
        <w:spacing w:before="68" w:line="228" w:lineRule="auto"/>
        <w:ind w:left="349"/>
        <w:outlineLvl w:val="0"/>
        <w:rPr>
          <w:sz w:val="21"/>
          <w:szCs w:val="21"/>
        </w:rPr>
      </w:pPr>
      <w:r>
        <w:rPr>
          <w:color w:val="231916"/>
          <w:spacing w:val="5"/>
          <w:sz w:val="21"/>
          <w:szCs w:val="21"/>
        </w:rPr>
        <w:t>5.2</w:t>
      </w:r>
      <w:r>
        <w:rPr>
          <w:color w:val="231916"/>
          <w:spacing w:val="20"/>
          <w:sz w:val="21"/>
          <w:szCs w:val="21"/>
        </w:rPr>
        <w:t xml:space="preserve"> </w:t>
      </w:r>
      <w:r>
        <w:rPr>
          <w:color w:val="231916"/>
          <w:spacing w:val="5"/>
          <w:sz w:val="21"/>
          <w:szCs w:val="21"/>
        </w:rPr>
        <w:t>技术参数</w:t>
      </w:r>
    </w:p>
    <w:p w14:paraId="6E055FB8">
      <w:pPr>
        <w:pStyle w:val="2"/>
        <w:spacing w:line="192" w:lineRule="auto"/>
        <w:ind w:left="349"/>
        <w:rPr>
          <w:sz w:val="19"/>
          <w:szCs w:val="19"/>
        </w:rPr>
      </w:pPr>
      <w:r>
        <w:rPr>
          <w:color w:val="231916"/>
          <w:spacing w:val="1"/>
          <w:sz w:val="19"/>
          <w:szCs w:val="19"/>
        </w:rPr>
        <w:t xml:space="preserve">5.2.1 </w:t>
      </w:r>
      <w:r>
        <w:rPr>
          <w:rFonts w:hint="eastAsia"/>
          <w:color w:val="231916"/>
          <w:sz w:val="19"/>
          <w:szCs w:val="19"/>
          <w:lang w:eastAsia="zh-CN"/>
        </w:rPr>
        <w:t>HNE-2672</w:t>
      </w:r>
      <w:r>
        <w:rPr>
          <w:color w:val="231916"/>
          <w:sz w:val="19"/>
          <w:szCs w:val="19"/>
        </w:rPr>
        <w:t>AM</w:t>
      </w:r>
      <w:r>
        <w:rPr>
          <w:color w:val="231916"/>
          <w:spacing w:val="1"/>
          <w:sz w:val="19"/>
          <w:szCs w:val="19"/>
        </w:rPr>
        <w:t>、</w:t>
      </w:r>
      <w:r>
        <w:rPr>
          <w:rFonts w:hint="eastAsia"/>
          <w:color w:val="231916"/>
          <w:sz w:val="19"/>
          <w:szCs w:val="19"/>
          <w:lang w:eastAsia="zh-CN"/>
        </w:rPr>
        <w:t>HNE-2672</w:t>
      </w:r>
      <w:r>
        <w:rPr>
          <w:color w:val="231916"/>
          <w:sz w:val="19"/>
          <w:szCs w:val="19"/>
        </w:rPr>
        <w:t>BM</w:t>
      </w:r>
      <w:r>
        <w:rPr>
          <w:color w:val="231916"/>
          <w:spacing w:val="1"/>
          <w:sz w:val="19"/>
          <w:szCs w:val="19"/>
        </w:rPr>
        <w:t>、</w:t>
      </w:r>
      <w:r>
        <w:rPr>
          <w:rFonts w:hint="eastAsia"/>
          <w:color w:val="231916"/>
          <w:sz w:val="19"/>
          <w:szCs w:val="19"/>
          <w:lang w:eastAsia="zh-CN"/>
        </w:rPr>
        <w:t>HNE-2672</w:t>
      </w:r>
      <w:r>
        <w:rPr>
          <w:color w:val="231916"/>
          <w:sz w:val="19"/>
          <w:szCs w:val="19"/>
        </w:rPr>
        <w:t>CM</w:t>
      </w:r>
      <w:r>
        <w:rPr>
          <w:color w:val="231916"/>
          <w:spacing w:val="-10"/>
          <w:sz w:val="19"/>
          <w:szCs w:val="19"/>
        </w:rPr>
        <w:t xml:space="preserve"> </w:t>
      </w:r>
      <w:r>
        <w:rPr>
          <w:color w:val="231916"/>
          <w:spacing w:val="1"/>
          <w:position w:val="1"/>
          <w:sz w:val="23"/>
          <w:szCs w:val="23"/>
        </w:rPr>
        <w:t>、</w:t>
      </w:r>
      <w:r>
        <w:rPr>
          <w:rFonts w:hint="eastAsia"/>
          <w:color w:val="231916"/>
          <w:sz w:val="19"/>
          <w:szCs w:val="19"/>
          <w:lang w:eastAsia="zh-CN"/>
        </w:rPr>
        <w:t>HNE-2672</w:t>
      </w:r>
      <w:r>
        <w:rPr>
          <w:color w:val="231916"/>
          <w:sz w:val="19"/>
          <w:szCs w:val="19"/>
        </w:rPr>
        <w:t>DM</w:t>
      </w:r>
      <w:r>
        <w:rPr>
          <w:color w:val="231916"/>
          <w:spacing w:val="1"/>
          <w:sz w:val="19"/>
          <w:szCs w:val="19"/>
        </w:rPr>
        <w:t>、</w:t>
      </w:r>
      <w:r>
        <w:rPr>
          <w:rFonts w:hint="eastAsia"/>
          <w:color w:val="231916"/>
          <w:sz w:val="19"/>
          <w:szCs w:val="19"/>
          <w:lang w:eastAsia="zh-CN"/>
        </w:rPr>
        <w:t>HNE-2672</w:t>
      </w:r>
      <w:r>
        <w:rPr>
          <w:color w:val="231916"/>
          <w:sz w:val="19"/>
          <w:szCs w:val="19"/>
        </w:rPr>
        <w:t>DF</w:t>
      </w:r>
      <w:r>
        <w:rPr>
          <w:color w:val="231916"/>
          <w:spacing w:val="1"/>
          <w:sz w:val="19"/>
          <w:szCs w:val="19"/>
        </w:rPr>
        <w:t>技术参数</w:t>
      </w:r>
    </w:p>
    <w:p w14:paraId="7BF15CBD">
      <w:pPr>
        <w:spacing w:line="23" w:lineRule="exact"/>
      </w:pPr>
    </w:p>
    <w:tbl>
      <w:tblPr>
        <w:tblStyle w:val="7"/>
        <w:tblW w:w="10235" w:type="dxa"/>
        <w:tblInd w:w="5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841"/>
        <w:gridCol w:w="828"/>
        <w:gridCol w:w="1946"/>
        <w:gridCol w:w="1440"/>
        <w:gridCol w:w="1361"/>
        <w:gridCol w:w="99"/>
        <w:gridCol w:w="1600"/>
        <w:gridCol w:w="91"/>
        <w:gridCol w:w="1506"/>
      </w:tblGrid>
      <w:tr w14:paraId="116A491A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192" w:type="dxa"/>
            <w:gridSpan w:val="3"/>
            <w:tcBorders>
              <w:tl2br w:val="single" w:color="231916" w:sz="4" w:space="0"/>
            </w:tcBorders>
            <w:vAlign w:val="top"/>
          </w:tcPr>
          <w:p w14:paraId="1E2B6C72">
            <w:pPr>
              <w:pStyle w:val="8"/>
              <w:spacing w:before="190" w:line="233" w:lineRule="auto"/>
              <w:ind w:left="220"/>
              <w:rPr>
                <w:sz w:val="18"/>
                <w:szCs w:val="18"/>
              </w:rPr>
            </w:pPr>
            <w:r>
              <w:pict>
                <v:shape id="_x0000_s1769" o:spid="_x0000_s1769" o:spt="202" type="#_x0000_t202" style="position:absolute;left:0pt;margin-left:75.4pt;margin-top:2.4pt;height:13.3pt;width:21.35pt;z-index:2521415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C6C456C">
                        <w:pPr>
                          <w:pStyle w:val="8"/>
                          <w:spacing w:before="20" w:line="231" w:lineRule="auto"/>
                          <w:ind w:left="2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color w:val="231916"/>
                            <w:spacing w:val="13"/>
                            <w:sz w:val="18"/>
                            <w:szCs w:val="18"/>
                          </w:rPr>
                          <w:t>型号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916"/>
                <w:spacing w:val="14"/>
                <w:sz w:val="18"/>
                <w:szCs w:val="18"/>
              </w:rPr>
              <w:t>参数</w:t>
            </w:r>
          </w:p>
        </w:tc>
        <w:tc>
          <w:tcPr>
            <w:tcW w:w="1946" w:type="dxa"/>
            <w:vAlign w:val="top"/>
          </w:tcPr>
          <w:p w14:paraId="3A458471">
            <w:pPr>
              <w:pStyle w:val="8"/>
              <w:spacing w:before="165" w:line="189" w:lineRule="auto"/>
              <w:ind w:left="324"/>
              <w:rPr>
                <w:sz w:val="18"/>
                <w:szCs w:val="18"/>
              </w:rPr>
            </w:pPr>
            <w:r>
              <w:rPr>
                <w:rFonts w:hint="eastAsia"/>
                <w:color w:val="231916"/>
                <w:sz w:val="18"/>
                <w:szCs w:val="18"/>
                <w:lang w:eastAsia="zh-CN"/>
              </w:rPr>
              <w:t>HNE-2672</w:t>
            </w:r>
            <w:r>
              <w:rPr>
                <w:color w:val="231916"/>
                <w:sz w:val="18"/>
                <w:szCs w:val="18"/>
              </w:rPr>
              <w:t>AM</w:t>
            </w:r>
          </w:p>
        </w:tc>
        <w:tc>
          <w:tcPr>
            <w:tcW w:w="1440" w:type="dxa"/>
            <w:vAlign w:val="top"/>
          </w:tcPr>
          <w:p w14:paraId="7455AC67">
            <w:pPr>
              <w:pStyle w:val="8"/>
              <w:spacing w:before="156" w:line="189" w:lineRule="auto"/>
              <w:ind w:left="203"/>
              <w:rPr>
                <w:sz w:val="18"/>
                <w:szCs w:val="18"/>
              </w:rPr>
            </w:pPr>
            <w:r>
              <w:rPr>
                <w:rFonts w:hint="eastAsia"/>
                <w:color w:val="231916"/>
                <w:sz w:val="18"/>
                <w:szCs w:val="18"/>
                <w:lang w:eastAsia="zh-CN"/>
              </w:rPr>
              <w:t>HNE-2672</w:t>
            </w:r>
            <w:r>
              <w:rPr>
                <w:color w:val="231916"/>
                <w:sz w:val="18"/>
                <w:szCs w:val="18"/>
              </w:rPr>
              <w:t>BM</w:t>
            </w:r>
          </w:p>
        </w:tc>
        <w:tc>
          <w:tcPr>
            <w:tcW w:w="1361" w:type="dxa"/>
            <w:vAlign w:val="top"/>
          </w:tcPr>
          <w:p w14:paraId="6B766FB1">
            <w:pPr>
              <w:pStyle w:val="8"/>
              <w:spacing w:before="156" w:line="189" w:lineRule="auto"/>
              <w:ind w:left="260"/>
              <w:rPr>
                <w:sz w:val="18"/>
                <w:szCs w:val="18"/>
              </w:rPr>
            </w:pPr>
            <w:r>
              <w:rPr>
                <w:rFonts w:hint="eastAsia"/>
                <w:color w:val="231916"/>
                <w:sz w:val="18"/>
                <w:szCs w:val="18"/>
                <w:lang w:eastAsia="zh-CN"/>
              </w:rPr>
              <w:t>HNE-2672</w:t>
            </w:r>
            <w:r>
              <w:rPr>
                <w:color w:val="231916"/>
                <w:sz w:val="18"/>
                <w:szCs w:val="18"/>
              </w:rPr>
              <w:t>CM</w:t>
            </w:r>
          </w:p>
        </w:tc>
        <w:tc>
          <w:tcPr>
            <w:tcW w:w="1699" w:type="dxa"/>
            <w:gridSpan w:val="2"/>
            <w:vAlign w:val="top"/>
          </w:tcPr>
          <w:p w14:paraId="79A2B140">
            <w:pPr>
              <w:pStyle w:val="8"/>
              <w:spacing w:before="156" w:line="189" w:lineRule="auto"/>
              <w:ind w:left="356"/>
              <w:rPr>
                <w:sz w:val="18"/>
                <w:szCs w:val="18"/>
              </w:rPr>
            </w:pPr>
            <w:r>
              <w:rPr>
                <w:rFonts w:hint="eastAsia"/>
                <w:color w:val="231916"/>
                <w:sz w:val="18"/>
                <w:szCs w:val="18"/>
                <w:lang w:eastAsia="zh-CN"/>
              </w:rPr>
              <w:t>HNE-2672</w:t>
            </w:r>
            <w:r>
              <w:rPr>
                <w:color w:val="231916"/>
                <w:sz w:val="18"/>
                <w:szCs w:val="18"/>
              </w:rPr>
              <w:t>DM</w:t>
            </w:r>
          </w:p>
        </w:tc>
        <w:tc>
          <w:tcPr>
            <w:tcW w:w="1597" w:type="dxa"/>
            <w:gridSpan w:val="2"/>
            <w:vAlign w:val="top"/>
          </w:tcPr>
          <w:p w14:paraId="03EC1D08">
            <w:pPr>
              <w:pStyle w:val="8"/>
              <w:spacing w:before="156" w:line="189" w:lineRule="auto"/>
              <w:ind w:left="358"/>
              <w:rPr>
                <w:sz w:val="18"/>
                <w:szCs w:val="18"/>
              </w:rPr>
            </w:pPr>
            <w:r>
              <w:rPr>
                <w:rFonts w:hint="eastAsia"/>
                <w:color w:val="231916"/>
                <w:sz w:val="18"/>
                <w:szCs w:val="18"/>
                <w:lang w:eastAsia="zh-CN"/>
              </w:rPr>
              <w:t>HNE-2672</w:t>
            </w:r>
            <w:r>
              <w:rPr>
                <w:color w:val="231916"/>
                <w:sz w:val="18"/>
                <w:szCs w:val="18"/>
              </w:rPr>
              <w:t>DF</w:t>
            </w:r>
          </w:p>
        </w:tc>
      </w:tr>
      <w:tr w14:paraId="7A788D4F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restart"/>
            <w:tcBorders>
              <w:bottom w:val="nil"/>
            </w:tcBorders>
            <w:vAlign w:val="top"/>
          </w:tcPr>
          <w:p w14:paraId="39FE7266">
            <w:pPr>
              <w:spacing w:line="287" w:lineRule="auto"/>
              <w:rPr>
                <w:rFonts w:ascii="Arial"/>
                <w:sz w:val="21"/>
              </w:rPr>
            </w:pPr>
          </w:p>
          <w:p w14:paraId="0BCF23A0">
            <w:pPr>
              <w:spacing w:line="287" w:lineRule="auto"/>
              <w:rPr>
                <w:rFonts w:ascii="Arial"/>
                <w:sz w:val="21"/>
              </w:rPr>
            </w:pPr>
          </w:p>
          <w:p w14:paraId="5211CD6A">
            <w:pPr>
              <w:spacing w:line="288" w:lineRule="auto"/>
              <w:rPr>
                <w:rFonts w:ascii="Arial"/>
                <w:sz w:val="21"/>
              </w:rPr>
            </w:pPr>
          </w:p>
          <w:p w14:paraId="77D7B602">
            <w:pPr>
              <w:pStyle w:val="8"/>
              <w:spacing w:before="58" w:line="188" w:lineRule="auto"/>
              <w:ind w:left="91"/>
              <w:rPr>
                <w:sz w:val="18"/>
                <w:szCs w:val="18"/>
              </w:rPr>
            </w:pPr>
            <w:r>
              <w:rPr>
                <w:color w:val="231916"/>
                <w:spacing w:val="9"/>
                <w:sz w:val="18"/>
                <w:szCs w:val="18"/>
              </w:rPr>
              <w:t>ACW</w:t>
            </w:r>
          </w:p>
        </w:tc>
        <w:tc>
          <w:tcPr>
            <w:tcW w:w="1669" w:type="dxa"/>
            <w:gridSpan w:val="2"/>
            <w:vAlign w:val="top"/>
          </w:tcPr>
          <w:p w14:paraId="0428A26E">
            <w:pPr>
              <w:pStyle w:val="8"/>
              <w:spacing w:before="71" w:line="234" w:lineRule="auto"/>
              <w:ind w:left="278"/>
              <w:rPr>
                <w:sz w:val="18"/>
                <w:szCs w:val="18"/>
              </w:rPr>
            </w:pPr>
            <w:r>
              <w:rPr>
                <w:color w:val="231916"/>
                <w:spacing w:val="18"/>
                <w:sz w:val="18"/>
                <w:szCs w:val="18"/>
              </w:rPr>
              <w:t>输出电压范围</w:t>
            </w:r>
          </w:p>
        </w:tc>
        <w:tc>
          <w:tcPr>
            <w:tcW w:w="8043" w:type="dxa"/>
            <w:gridSpan w:val="7"/>
            <w:vAlign w:val="top"/>
          </w:tcPr>
          <w:p w14:paraId="7EAB63A9">
            <w:pPr>
              <w:pStyle w:val="8"/>
              <w:spacing w:before="59" w:line="238" w:lineRule="auto"/>
              <w:ind w:left="2795"/>
              <w:rPr>
                <w:sz w:val="18"/>
                <w:szCs w:val="18"/>
              </w:rPr>
            </w:pPr>
            <w:r>
              <w:rPr>
                <w:color w:val="231916"/>
                <w:spacing w:val="9"/>
                <w:sz w:val="18"/>
                <w:szCs w:val="18"/>
              </w:rPr>
              <w:t>(0.00～5.00）</w:t>
            </w:r>
            <w:r>
              <w:rPr>
                <w:color w:val="231916"/>
                <w:sz w:val="18"/>
                <w:szCs w:val="18"/>
              </w:rPr>
              <w:t>kV</w:t>
            </w:r>
          </w:p>
        </w:tc>
      </w:tr>
      <w:tr w14:paraId="65FA8C22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vAlign w:val="top"/>
          </w:tcPr>
          <w:p w14:paraId="07D5A583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7A64A50C">
            <w:pPr>
              <w:pStyle w:val="8"/>
              <w:spacing w:before="59" w:line="227" w:lineRule="auto"/>
              <w:ind w:left="199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最大输出功率</w:t>
            </w:r>
          </w:p>
        </w:tc>
        <w:tc>
          <w:tcPr>
            <w:tcW w:w="1946" w:type="dxa"/>
            <w:vAlign w:val="top"/>
          </w:tcPr>
          <w:p w14:paraId="60CD2199">
            <w:pPr>
              <w:pStyle w:val="8"/>
              <w:spacing w:before="80" w:line="228" w:lineRule="auto"/>
              <w:jc w:val="right"/>
              <w:rPr>
                <w:sz w:val="18"/>
                <w:szCs w:val="18"/>
              </w:rPr>
            </w:pPr>
            <w:r>
              <w:rPr>
                <w:color w:val="231916"/>
                <w:spacing w:val="11"/>
                <w:sz w:val="18"/>
                <w:szCs w:val="18"/>
              </w:rPr>
              <w:t>100</w:t>
            </w:r>
            <w:r>
              <w:rPr>
                <w:color w:val="231916"/>
                <w:sz w:val="18"/>
                <w:szCs w:val="18"/>
              </w:rPr>
              <w:t>VA</w:t>
            </w:r>
            <w:r>
              <w:rPr>
                <w:color w:val="231916"/>
                <w:spacing w:val="11"/>
                <w:sz w:val="18"/>
                <w:szCs w:val="18"/>
              </w:rPr>
              <w:t>（5.0</w:t>
            </w:r>
            <w:r>
              <w:rPr>
                <w:color w:val="231916"/>
                <w:sz w:val="18"/>
                <w:szCs w:val="18"/>
              </w:rPr>
              <w:t>kV</w:t>
            </w:r>
            <w:r>
              <w:rPr>
                <w:color w:val="231916"/>
                <w:spacing w:val="11"/>
                <w:sz w:val="18"/>
                <w:szCs w:val="18"/>
              </w:rPr>
              <w:t>/20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1"/>
                <w:sz w:val="18"/>
                <w:szCs w:val="18"/>
              </w:rPr>
              <w:t>）</w:t>
            </w:r>
          </w:p>
        </w:tc>
        <w:tc>
          <w:tcPr>
            <w:tcW w:w="2801" w:type="dxa"/>
            <w:gridSpan w:val="2"/>
            <w:vAlign w:val="top"/>
          </w:tcPr>
          <w:p w14:paraId="6FCF9D9A">
            <w:pPr>
              <w:pStyle w:val="8"/>
              <w:spacing w:before="75" w:line="233" w:lineRule="auto"/>
              <w:ind w:left="377"/>
              <w:rPr>
                <w:sz w:val="18"/>
                <w:szCs w:val="18"/>
              </w:rPr>
            </w:pPr>
            <w:r>
              <w:rPr>
                <w:color w:val="231916"/>
                <w:spacing w:val="13"/>
                <w:sz w:val="18"/>
                <w:szCs w:val="18"/>
              </w:rPr>
              <w:t>500</w:t>
            </w:r>
            <w:r>
              <w:rPr>
                <w:color w:val="231916"/>
                <w:sz w:val="18"/>
                <w:szCs w:val="18"/>
              </w:rPr>
              <w:t>VA</w:t>
            </w:r>
            <w:r>
              <w:rPr>
                <w:color w:val="231916"/>
                <w:spacing w:val="13"/>
                <w:sz w:val="18"/>
                <w:szCs w:val="18"/>
              </w:rPr>
              <w:t>（5.0</w:t>
            </w:r>
            <w:r>
              <w:rPr>
                <w:color w:val="231916"/>
                <w:sz w:val="18"/>
                <w:szCs w:val="18"/>
              </w:rPr>
              <w:t>kV</w:t>
            </w:r>
            <w:r>
              <w:rPr>
                <w:color w:val="231916"/>
                <w:spacing w:val="13"/>
                <w:sz w:val="18"/>
                <w:szCs w:val="18"/>
              </w:rPr>
              <w:t>/100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3"/>
                <w:sz w:val="18"/>
                <w:szCs w:val="18"/>
              </w:rPr>
              <w:t>）</w:t>
            </w:r>
          </w:p>
        </w:tc>
        <w:tc>
          <w:tcPr>
            <w:tcW w:w="3296" w:type="dxa"/>
            <w:gridSpan w:val="4"/>
            <w:vAlign w:val="top"/>
          </w:tcPr>
          <w:p w14:paraId="6A667B21">
            <w:pPr>
              <w:pStyle w:val="8"/>
              <w:spacing w:before="61" w:line="235" w:lineRule="auto"/>
              <w:ind w:left="384"/>
              <w:rPr>
                <w:sz w:val="19"/>
                <w:szCs w:val="19"/>
              </w:rPr>
            </w:pPr>
            <w:r>
              <w:rPr>
                <w:color w:val="231916"/>
                <w:spacing w:val="2"/>
                <w:sz w:val="19"/>
                <w:szCs w:val="19"/>
              </w:rPr>
              <w:t>1000</w:t>
            </w:r>
            <w:r>
              <w:rPr>
                <w:color w:val="231916"/>
                <w:sz w:val="19"/>
                <w:szCs w:val="19"/>
              </w:rPr>
              <w:t>VA</w:t>
            </w:r>
            <w:r>
              <w:rPr>
                <w:color w:val="231916"/>
                <w:spacing w:val="2"/>
                <w:sz w:val="19"/>
                <w:szCs w:val="19"/>
              </w:rPr>
              <w:t>（5.0</w:t>
            </w:r>
            <w:r>
              <w:rPr>
                <w:color w:val="231916"/>
                <w:sz w:val="19"/>
                <w:szCs w:val="19"/>
              </w:rPr>
              <w:t>kV</w:t>
            </w:r>
            <w:r>
              <w:rPr>
                <w:color w:val="231916"/>
                <w:spacing w:val="2"/>
                <w:sz w:val="19"/>
                <w:szCs w:val="19"/>
              </w:rPr>
              <w:t>/200</w:t>
            </w:r>
            <w:r>
              <w:rPr>
                <w:color w:val="231916"/>
                <w:sz w:val="19"/>
                <w:szCs w:val="19"/>
              </w:rPr>
              <w:t>mA</w:t>
            </w:r>
            <w:r>
              <w:rPr>
                <w:color w:val="231916"/>
                <w:spacing w:val="2"/>
                <w:sz w:val="19"/>
                <w:szCs w:val="19"/>
              </w:rPr>
              <w:t>）</w:t>
            </w:r>
          </w:p>
        </w:tc>
      </w:tr>
      <w:tr w14:paraId="0F11AEC6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vAlign w:val="top"/>
          </w:tcPr>
          <w:p w14:paraId="5BC9EA3A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218043A8">
            <w:pPr>
              <w:pStyle w:val="8"/>
              <w:spacing w:before="77" w:line="227" w:lineRule="auto"/>
              <w:ind w:left="199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最大额定电流</w:t>
            </w:r>
          </w:p>
        </w:tc>
        <w:tc>
          <w:tcPr>
            <w:tcW w:w="1946" w:type="dxa"/>
            <w:vAlign w:val="top"/>
          </w:tcPr>
          <w:p w14:paraId="13541B31">
            <w:pPr>
              <w:pStyle w:val="8"/>
              <w:spacing w:before="111" w:line="187" w:lineRule="auto"/>
              <w:ind w:left="958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20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2801" w:type="dxa"/>
            <w:gridSpan w:val="2"/>
            <w:vAlign w:val="top"/>
          </w:tcPr>
          <w:p w14:paraId="6129A460">
            <w:pPr>
              <w:pStyle w:val="8"/>
              <w:spacing w:before="111" w:line="187" w:lineRule="auto"/>
              <w:ind w:left="1162"/>
              <w:rPr>
                <w:sz w:val="18"/>
                <w:szCs w:val="18"/>
              </w:rPr>
            </w:pPr>
            <w:r>
              <w:rPr>
                <w:color w:val="231916"/>
                <w:spacing w:val="10"/>
                <w:sz w:val="18"/>
                <w:szCs w:val="18"/>
              </w:rPr>
              <w:t>100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3296" w:type="dxa"/>
            <w:gridSpan w:val="4"/>
            <w:vAlign w:val="top"/>
          </w:tcPr>
          <w:p w14:paraId="1D271842">
            <w:pPr>
              <w:pStyle w:val="8"/>
              <w:spacing w:before="108" w:line="183" w:lineRule="auto"/>
              <w:ind w:left="1265"/>
              <w:rPr>
                <w:sz w:val="19"/>
                <w:szCs w:val="19"/>
              </w:rPr>
            </w:pPr>
            <w:r>
              <w:rPr>
                <w:color w:val="231916"/>
                <w:spacing w:val="10"/>
                <w:sz w:val="19"/>
                <w:szCs w:val="19"/>
              </w:rPr>
              <w:t>200</w:t>
            </w:r>
            <w:r>
              <w:rPr>
                <w:color w:val="231916"/>
                <w:sz w:val="19"/>
                <w:szCs w:val="19"/>
              </w:rPr>
              <w:t>mA</w:t>
            </w:r>
          </w:p>
        </w:tc>
      </w:tr>
      <w:tr w14:paraId="348ED21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vAlign w:val="top"/>
          </w:tcPr>
          <w:p w14:paraId="3EA7639F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24496F3B">
            <w:pPr>
              <w:pStyle w:val="8"/>
              <w:spacing w:before="79" w:line="229" w:lineRule="auto"/>
              <w:ind w:left="428"/>
              <w:rPr>
                <w:sz w:val="18"/>
                <w:szCs w:val="18"/>
              </w:rPr>
            </w:pPr>
            <w:r>
              <w:rPr>
                <w:color w:val="231916"/>
                <w:spacing w:val="12"/>
                <w:sz w:val="18"/>
                <w:szCs w:val="18"/>
              </w:rPr>
              <w:t>电流档位</w:t>
            </w:r>
          </w:p>
        </w:tc>
        <w:tc>
          <w:tcPr>
            <w:tcW w:w="1946" w:type="dxa"/>
            <w:vAlign w:val="top"/>
          </w:tcPr>
          <w:p w14:paraId="3B24CC68">
            <w:pPr>
              <w:pStyle w:val="8"/>
              <w:spacing w:before="73" w:line="235" w:lineRule="auto"/>
              <w:ind w:left="653"/>
              <w:rPr>
                <w:sz w:val="18"/>
                <w:szCs w:val="18"/>
              </w:rPr>
            </w:pPr>
            <w:r>
              <w:rPr>
                <w:color w:val="231916"/>
                <w:spacing w:val="20"/>
                <w:sz w:val="18"/>
                <w:szCs w:val="18"/>
              </w:rPr>
              <w:t>2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20"/>
                <w:sz w:val="18"/>
                <w:szCs w:val="18"/>
              </w:rPr>
              <w:t>、20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2801" w:type="dxa"/>
            <w:gridSpan w:val="2"/>
            <w:vAlign w:val="top"/>
          </w:tcPr>
          <w:p w14:paraId="1C865958">
            <w:pPr>
              <w:pStyle w:val="8"/>
              <w:spacing w:before="56" w:line="242" w:lineRule="auto"/>
              <w:ind w:left="545"/>
              <w:rPr>
                <w:sz w:val="18"/>
                <w:szCs w:val="18"/>
              </w:rPr>
            </w:pPr>
            <w:r>
              <w:rPr>
                <w:color w:val="231916"/>
                <w:spacing w:val="19"/>
                <w:sz w:val="18"/>
                <w:szCs w:val="18"/>
              </w:rPr>
              <w:t>2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9"/>
                <w:sz w:val="18"/>
                <w:szCs w:val="18"/>
              </w:rPr>
              <w:t>、20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9"/>
                <w:sz w:val="18"/>
                <w:szCs w:val="18"/>
              </w:rPr>
              <w:t>、100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3296" w:type="dxa"/>
            <w:gridSpan w:val="4"/>
            <w:vAlign w:val="top"/>
          </w:tcPr>
          <w:p w14:paraId="02B804A9">
            <w:pPr>
              <w:pStyle w:val="8"/>
              <w:spacing w:before="81" w:line="183" w:lineRule="auto"/>
              <w:ind w:left="822"/>
              <w:rPr>
                <w:sz w:val="19"/>
                <w:szCs w:val="19"/>
              </w:rPr>
            </w:pPr>
            <w:r>
              <w:rPr>
                <w:color w:val="231916"/>
                <w:spacing w:val="4"/>
                <w:sz w:val="19"/>
                <w:szCs w:val="19"/>
              </w:rPr>
              <w:t>2</w:t>
            </w:r>
            <w:r>
              <w:rPr>
                <w:color w:val="231916"/>
                <w:sz w:val="19"/>
                <w:szCs w:val="19"/>
              </w:rPr>
              <w:t>mA</w:t>
            </w:r>
            <w:r>
              <w:rPr>
                <w:color w:val="231916"/>
                <w:spacing w:val="4"/>
                <w:sz w:val="19"/>
                <w:szCs w:val="19"/>
              </w:rPr>
              <w:t>、20</w:t>
            </w:r>
            <w:r>
              <w:rPr>
                <w:color w:val="231916"/>
                <w:sz w:val="19"/>
                <w:szCs w:val="19"/>
              </w:rPr>
              <w:t>mA</w:t>
            </w:r>
            <w:r>
              <w:rPr>
                <w:color w:val="231916"/>
                <w:spacing w:val="4"/>
                <w:sz w:val="19"/>
                <w:szCs w:val="19"/>
              </w:rPr>
              <w:t>、200</w:t>
            </w:r>
            <w:r>
              <w:rPr>
                <w:color w:val="231916"/>
                <w:sz w:val="19"/>
                <w:szCs w:val="19"/>
              </w:rPr>
              <w:t>mA</w:t>
            </w:r>
          </w:p>
        </w:tc>
      </w:tr>
      <w:tr w14:paraId="3107D7E8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vAlign w:val="top"/>
          </w:tcPr>
          <w:p w14:paraId="4CA0C961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6C089FD4">
            <w:pPr>
              <w:pStyle w:val="8"/>
              <w:spacing w:before="82" w:line="226" w:lineRule="auto"/>
              <w:ind w:left="408"/>
              <w:rPr>
                <w:sz w:val="18"/>
                <w:szCs w:val="18"/>
              </w:rPr>
            </w:pPr>
            <w:r>
              <w:rPr>
                <w:color w:val="231916"/>
                <w:spacing w:val="17"/>
                <w:sz w:val="18"/>
                <w:szCs w:val="18"/>
              </w:rPr>
              <w:t>输出波形</w:t>
            </w:r>
          </w:p>
        </w:tc>
        <w:tc>
          <w:tcPr>
            <w:tcW w:w="8043" w:type="dxa"/>
            <w:gridSpan w:val="7"/>
            <w:vAlign w:val="top"/>
          </w:tcPr>
          <w:p w14:paraId="4FCE6854">
            <w:pPr>
              <w:pStyle w:val="8"/>
              <w:spacing w:before="74" w:line="234" w:lineRule="auto"/>
              <w:ind w:left="2406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正弦波</w:t>
            </w:r>
          </w:p>
        </w:tc>
      </w:tr>
      <w:tr w14:paraId="15269712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vAlign w:val="top"/>
          </w:tcPr>
          <w:p w14:paraId="4FA2A954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4269275F">
            <w:pPr>
              <w:pStyle w:val="8"/>
              <w:spacing w:before="85" w:line="224" w:lineRule="auto"/>
              <w:ind w:left="86"/>
              <w:rPr>
                <w:sz w:val="18"/>
                <w:szCs w:val="18"/>
              </w:rPr>
            </w:pPr>
            <w:r>
              <w:rPr>
                <w:color w:val="231916"/>
                <w:spacing w:val="18"/>
                <w:sz w:val="18"/>
                <w:szCs w:val="18"/>
              </w:rPr>
              <w:t>输出波形失真度</w:t>
            </w:r>
          </w:p>
        </w:tc>
        <w:tc>
          <w:tcPr>
            <w:tcW w:w="8043" w:type="dxa"/>
            <w:gridSpan w:val="7"/>
            <w:vAlign w:val="top"/>
          </w:tcPr>
          <w:p w14:paraId="0ADC61EB">
            <w:pPr>
              <w:pStyle w:val="8"/>
              <w:spacing w:before="70" w:line="235" w:lineRule="auto"/>
              <w:ind w:left="1519"/>
              <w:rPr>
                <w:sz w:val="18"/>
                <w:szCs w:val="18"/>
              </w:rPr>
            </w:pPr>
            <w:r>
              <w:rPr>
                <w:color w:val="231916"/>
                <w:spacing w:val="14"/>
                <w:sz w:val="18"/>
                <w:szCs w:val="18"/>
              </w:rPr>
              <w:t>≤5%（空载或纯电阻负载）</w:t>
            </w:r>
          </w:p>
        </w:tc>
      </w:tr>
      <w:tr w14:paraId="2684E956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</w:tcBorders>
            <w:vAlign w:val="top"/>
          </w:tcPr>
          <w:p w14:paraId="562C511B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35E41BD0">
            <w:pPr>
              <w:pStyle w:val="8"/>
              <w:spacing w:before="67" w:line="233" w:lineRule="auto"/>
              <w:ind w:left="421"/>
              <w:rPr>
                <w:sz w:val="18"/>
                <w:szCs w:val="18"/>
              </w:rPr>
            </w:pPr>
            <w:r>
              <w:rPr>
                <w:color w:val="231916"/>
                <w:spacing w:val="15"/>
                <w:sz w:val="18"/>
                <w:szCs w:val="18"/>
              </w:rPr>
              <w:t>测试时间</w:t>
            </w:r>
          </w:p>
        </w:tc>
        <w:tc>
          <w:tcPr>
            <w:tcW w:w="8043" w:type="dxa"/>
            <w:gridSpan w:val="7"/>
            <w:vAlign w:val="top"/>
          </w:tcPr>
          <w:p w14:paraId="21429665">
            <w:pPr>
              <w:pStyle w:val="8"/>
              <w:spacing w:before="78" w:line="230" w:lineRule="auto"/>
              <w:ind w:left="1741"/>
              <w:rPr>
                <w:sz w:val="18"/>
                <w:szCs w:val="18"/>
              </w:rPr>
            </w:pPr>
            <w:r>
              <w:rPr>
                <w:color w:val="231916"/>
                <w:spacing w:val="12"/>
                <w:sz w:val="18"/>
                <w:szCs w:val="18"/>
              </w:rPr>
              <w:t>0.0s～999s  0.0=连续测试</w:t>
            </w:r>
          </w:p>
        </w:tc>
      </w:tr>
      <w:tr w14:paraId="2907DF03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23" w:type="dxa"/>
            <w:vMerge w:val="restart"/>
            <w:tcBorders>
              <w:bottom w:val="nil"/>
            </w:tcBorders>
            <w:vAlign w:val="top"/>
          </w:tcPr>
          <w:p w14:paraId="7661E6E2">
            <w:pPr>
              <w:spacing w:line="288" w:lineRule="auto"/>
              <w:rPr>
                <w:rFonts w:ascii="Arial"/>
                <w:sz w:val="21"/>
              </w:rPr>
            </w:pPr>
          </w:p>
          <w:p w14:paraId="0CA7D588">
            <w:pPr>
              <w:spacing w:line="288" w:lineRule="auto"/>
              <w:rPr>
                <w:rFonts w:ascii="Arial"/>
                <w:sz w:val="21"/>
              </w:rPr>
            </w:pPr>
          </w:p>
          <w:p w14:paraId="6F13CFB5">
            <w:pPr>
              <w:spacing w:line="289" w:lineRule="auto"/>
              <w:rPr>
                <w:rFonts w:ascii="Arial"/>
                <w:sz w:val="21"/>
              </w:rPr>
            </w:pPr>
          </w:p>
          <w:p w14:paraId="132A9D30">
            <w:pPr>
              <w:pStyle w:val="8"/>
              <w:spacing w:before="58" w:line="188" w:lineRule="auto"/>
              <w:ind w:left="97"/>
              <w:rPr>
                <w:sz w:val="18"/>
                <w:szCs w:val="18"/>
              </w:rPr>
            </w:pPr>
            <w:r>
              <w:rPr>
                <w:color w:val="231916"/>
                <w:spacing w:val="7"/>
                <w:sz w:val="18"/>
                <w:szCs w:val="18"/>
              </w:rPr>
              <w:t>DCW</w:t>
            </w:r>
          </w:p>
        </w:tc>
        <w:tc>
          <w:tcPr>
            <w:tcW w:w="1669" w:type="dxa"/>
            <w:gridSpan w:val="2"/>
            <w:vAlign w:val="top"/>
          </w:tcPr>
          <w:p w14:paraId="11E1DCC0">
            <w:pPr>
              <w:pStyle w:val="8"/>
              <w:spacing w:before="74" w:line="234" w:lineRule="auto"/>
              <w:ind w:left="278"/>
              <w:rPr>
                <w:sz w:val="18"/>
                <w:szCs w:val="18"/>
              </w:rPr>
            </w:pPr>
            <w:r>
              <w:rPr>
                <w:color w:val="231916"/>
                <w:spacing w:val="18"/>
                <w:sz w:val="18"/>
                <w:szCs w:val="18"/>
              </w:rPr>
              <w:t>输出电压范围</w:t>
            </w:r>
          </w:p>
        </w:tc>
        <w:tc>
          <w:tcPr>
            <w:tcW w:w="1946" w:type="dxa"/>
            <w:vAlign w:val="top"/>
          </w:tcPr>
          <w:p w14:paraId="100632F1">
            <w:pPr>
              <w:pStyle w:val="8"/>
              <w:spacing w:before="94" w:line="185" w:lineRule="exact"/>
              <w:ind w:left="368"/>
              <w:rPr>
                <w:sz w:val="14"/>
                <w:szCs w:val="14"/>
              </w:rPr>
            </w:pPr>
            <w:r>
              <w:rPr>
                <w:color w:val="231916"/>
                <w:spacing w:val="10"/>
                <w:sz w:val="14"/>
                <w:szCs w:val="14"/>
              </w:rPr>
              <w:t>(0.00～5.00）</w:t>
            </w:r>
            <w:r>
              <w:rPr>
                <w:color w:val="231916"/>
                <w:sz w:val="14"/>
                <w:szCs w:val="14"/>
              </w:rPr>
              <w:t>kV</w:t>
            </w:r>
          </w:p>
        </w:tc>
        <w:tc>
          <w:tcPr>
            <w:tcW w:w="1440" w:type="dxa"/>
            <w:vAlign w:val="top"/>
          </w:tcPr>
          <w:p w14:paraId="47613324">
            <w:pPr>
              <w:rPr>
                <w:rFonts w:ascii="Arial"/>
                <w:sz w:val="21"/>
              </w:rPr>
            </w:pPr>
            <w:r>
              <w:pict>
                <v:shape id="_x0000_s1770" o:spid="_x0000_s1770" style="position:absolute;left:0pt;margin-left:15.95pt;margin-top:7.95pt;height:0.6pt;width:39.65pt;mso-position-horizontal-relative:page;mso-position-vertical-relative:page;z-index:252133376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  <w:tc>
          <w:tcPr>
            <w:tcW w:w="3060" w:type="dxa"/>
            <w:gridSpan w:val="3"/>
            <w:vAlign w:val="top"/>
          </w:tcPr>
          <w:p w14:paraId="6E64AE49">
            <w:pPr>
              <w:pStyle w:val="8"/>
              <w:spacing w:before="62" w:line="238" w:lineRule="auto"/>
              <w:ind w:left="712"/>
              <w:rPr>
                <w:sz w:val="18"/>
                <w:szCs w:val="18"/>
              </w:rPr>
            </w:pPr>
            <w:r>
              <w:rPr>
                <w:color w:val="231916"/>
                <w:spacing w:val="9"/>
                <w:sz w:val="18"/>
                <w:szCs w:val="18"/>
              </w:rPr>
              <w:t>(0.00～5.00）</w:t>
            </w:r>
            <w:r>
              <w:rPr>
                <w:color w:val="231916"/>
                <w:sz w:val="18"/>
                <w:szCs w:val="18"/>
              </w:rPr>
              <w:t>kV</w:t>
            </w:r>
          </w:p>
        </w:tc>
        <w:tc>
          <w:tcPr>
            <w:tcW w:w="1597" w:type="dxa"/>
            <w:gridSpan w:val="2"/>
            <w:vAlign w:val="top"/>
          </w:tcPr>
          <w:p w14:paraId="11870398">
            <w:pPr>
              <w:rPr>
                <w:rFonts w:ascii="Arial"/>
                <w:sz w:val="21"/>
              </w:rPr>
            </w:pPr>
            <w:r>
              <w:pict>
                <v:shape id="_x0000_s1771" o:spid="_x0000_s1771" style="position:absolute;left:0pt;margin-left:20.55pt;margin-top:7.95pt;height:0.6pt;width:39.65pt;mso-position-horizontal-relative:page;mso-position-vertical-relative:page;z-index:252128256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</w:tr>
      <w:tr w14:paraId="52A3A0AC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vAlign w:val="top"/>
          </w:tcPr>
          <w:p w14:paraId="7CF6F906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7B49F77D">
            <w:pPr>
              <w:pStyle w:val="8"/>
              <w:spacing w:before="61" w:line="227" w:lineRule="auto"/>
              <w:ind w:left="199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最大输出功率</w:t>
            </w:r>
          </w:p>
        </w:tc>
        <w:tc>
          <w:tcPr>
            <w:tcW w:w="1946" w:type="dxa"/>
            <w:vAlign w:val="top"/>
          </w:tcPr>
          <w:p w14:paraId="140269C1">
            <w:pPr>
              <w:pStyle w:val="8"/>
              <w:spacing w:before="31" w:line="166" w:lineRule="auto"/>
              <w:ind w:left="827"/>
              <w:rPr>
                <w:sz w:val="14"/>
                <w:szCs w:val="14"/>
              </w:rPr>
            </w:pPr>
            <w:r>
              <w:rPr>
                <w:color w:val="231916"/>
                <w:spacing w:val="18"/>
                <w:sz w:val="14"/>
                <w:szCs w:val="14"/>
              </w:rPr>
              <w:t>50</w:t>
            </w:r>
            <w:r>
              <w:rPr>
                <w:color w:val="231916"/>
                <w:sz w:val="14"/>
                <w:szCs w:val="14"/>
              </w:rPr>
              <w:t>VA</w:t>
            </w:r>
          </w:p>
          <w:p w14:paraId="221E7E10">
            <w:pPr>
              <w:pStyle w:val="8"/>
              <w:spacing w:line="191" w:lineRule="auto"/>
              <w:ind w:left="461"/>
              <w:rPr>
                <w:sz w:val="14"/>
                <w:szCs w:val="14"/>
              </w:rPr>
            </w:pPr>
            <w:r>
              <w:rPr>
                <w:color w:val="231916"/>
                <w:spacing w:val="10"/>
                <w:sz w:val="14"/>
                <w:szCs w:val="14"/>
              </w:rPr>
              <w:t>(5.0</w:t>
            </w:r>
            <w:r>
              <w:rPr>
                <w:color w:val="231916"/>
                <w:sz w:val="14"/>
                <w:szCs w:val="14"/>
              </w:rPr>
              <w:t>KV</w:t>
            </w:r>
            <w:r>
              <w:rPr>
                <w:color w:val="231916"/>
                <w:spacing w:val="10"/>
                <w:sz w:val="14"/>
                <w:szCs w:val="14"/>
              </w:rPr>
              <w:t>/10</w:t>
            </w:r>
            <w:r>
              <w:rPr>
                <w:color w:val="231916"/>
                <w:sz w:val="14"/>
                <w:szCs w:val="14"/>
              </w:rPr>
              <w:t>mA</w:t>
            </w:r>
            <w:r>
              <w:rPr>
                <w:color w:val="231916"/>
                <w:spacing w:val="10"/>
                <w:sz w:val="14"/>
                <w:szCs w:val="14"/>
              </w:rPr>
              <w:t>)</w:t>
            </w:r>
          </w:p>
        </w:tc>
        <w:tc>
          <w:tcPr>
            <w:tcW w:w="1440" w:type="dxa"/>
            <w:vAlign w:val="top"/>
          </w:tcPr>
          <w:p w14:paraId="39A3AFC9">
            <w:pPr>
              <w:rPr>
                <w:rFonts w:ascii="Arial"/>
                <w:sz w:val="21"/>
              </w:rPr>
            </w:pPr>
            <w:r>
              <w:pict>
                <v:shape id="_x0000_s1772" o:spid="_x0000_s1772" style="position:absolute;left:0pt;margin-left:15.95pt;margin-top:7.9pt;height:0.6pt;width:39.65pt;mso-position-horizontal-relative:page;mso-position-vertical-relative:page;z-index:252134400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  <w:tc>
          <w:tcPr>
            <w:tcW w:w="3060" w:type="dxa"/>
            <w:gridSpan w:val="3"/>
            <w:vAlign w:val="top"/>
          </w:tcPr>
          <w:p w14:paraId="279B7820">
            <w:pPr>
              <w:pStyle w:val="8"/>
              <w:spacing w:before="85" w:line="223" w:lineRule="auto"/>
              <w:ind w:left="524"/>
              <w:rPr>
                <w:sz w:val="18"/>
                <w:szCs w:val="18"/>
              </w:rPr>
            </w:pPr>
            <w:r>
              <w:rPr>
                <w:color w:val="231916"/>
                <w:spacing w:val="13"/>
                <w:sz w:val="18"/>
                <w:szCs w:val="18"/>
              </w:rPr>
              <w:t>100</w:t>
            </w:r>
            <w:r>
              <w:rPr>
                <w:color w:val="231916"/>
                <w:sz w:val="18"/>
                <w:szCs w:val="18"/>
              </w:rPr>
              <w:t>VA</w:t>
            </w:r>
            <w:r>
              <w:rPr>
                <w:color w:val="231916"/>
                <w:spacing w:val="13"/>
                <w:sz w:val="18"/>
                <w:szCs w:val="18"/>
              </w:rPr>
              <w:t>(5.0</w:t>
            </w:r>
            <w:r>
              <w:rPr>
                <w:color w:val="231916"/>
                <w:sz w:val="18"/>
                <w:szCs w:val="18"/>
              </w:rPr>
              <w:t>KV</w:t>
            </w:r>
            <w:r>
              <w:rPr>
                <w:color w:val="231916"/>
                <w:spacing w:val="13"/>
                <w:sz w:val="18"/>
                <w:szCs w:val="18"/>
              </w:rPr>
              <w:t>/20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3"/>
                <w:sz w:val="18"/>
                <w:szCs w:val="18"/>
              </w:rPr>
              <w:t>)</w:t>
            </w:r>
          </w:p>
        </w:tc>
        <w:tc>
          <w:tcPr>
            <w:tcW w:w="1597" w:type="dxa"/>
            <w:gridSpan w:val="2"/>
            <w:vAlign w:val="top"/>
          </w:tcPr>
          <w:p w14:paraId="70B0AA36">
            <w:pPr>
              <w:rPr>
                <w:rFonts w:ascii="Arial"/>
                <w:sz w:val="21"/>
              </w:rPr>
            </w:pPr>
            <w:r>
              <w:pict>
                <v:shape id="_x0000_s1773" o:spid="_x0000_s1773" style="position:absolute;left:0pt;margin-left:20.55pt;margin-top:7.9pt;height:0.6pt;width:39.65pt;mso-position-horizontal-relative:page;mso-position-vertical-relative:page;z-index:252127232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</w:tr>
      <w:tr w14:paraId="676DFB87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vAlign w:val="top"/>
          </w:tcPr>
          <w:p w14:paraId="03B1A25D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7B06D7C6">
            <w:pPr>
              <w:pStyle w:val="8"/>
              <w:spacing w:before="79" w:line="227" w:lineRule="auto"/>
              <w:ind w:left="199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最大额定电流</w:t>
            </w:r>
          </w:p>
        </w:tc>
        <w:tc>
          <w:tcPr>
            <w:tcW w:w="1946" w:type="dxa"/>
            <w:vAlign w:val="top"/>
          </w:tcPr>
          <w:p w14:paraId="29AA87AA">
            <w:pPr>
              <w:pStyle w:val="8"/>
              <w:spacing w:before="88" w:line="187" w:lineRule="auto"/>
              <w:ind w:left="693"/>
              <w:rPr>
                <w:sz w:val="18"/>
                <w:szCs w:val="18"/>
              </w:rPr>
            </w:pPr>
            <w:r>
              <w:rPr>
                <w:color w:val="231916"/>
                <w:spacing w:val="10"/>
                <w:sz w:val="18"/>
                <w:szCs w:val="18"/>
              </w:rPr>
              <w:t>10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1440" w:type="dxa"/>
            <w:vAlign w:val="top"/>
          </w:tcPr>
          <w:p w14:paraId="62772896">
            <w:pPr>
              <w:rPr>
                <w:rFonts w:ascii="Arial"/>
                <w:sz w:val="21"/>
              </w:rPr>
            </w:pPr>
            <w:r>
              <w:pict>
                <v:shape id="_x0000_s1774" o:spid="_x0000_s1774" style="position:absolute;left:0pt;margin-left:15.95pt;margin-top:7.95pt;height:0.6pt;width:39.65pt;mso-position-horizontal-relative:page;mso-position-vertical-relative:page;z-index:252135424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  <w:tc>
          <w:tcPr>
            <w:tcW w:w="3060" w:type="dxa"/>
            <w:gridSpan w:val="3"/>
            <w:vAlign w:val="top"/>
          </w:tcPr>
          <w:p w14:paraId="0D757CB9">
            <w:pPr>
              <w:pStyle w:val="8"/>
              <w:spacing w:before="88" w:line="187" w:lineRule="auto"/>
              <w:ind w:left="1272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20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1597" w:type="dxa"/>
            <w:gridSpan w:val="2"/>
            <w:vAlign w:val="top"/>
          </w:tcPr>
          <w:p w14:paraId="5F0E3B6E">
            <w:pPr>
              <w:rPr>
                <w:rFonts w:ascii="Arial"/>
                <w:sz w:val="21"/>
              </w:rPr>
            </w:pPr>
            <w:r>
              <w:pict>
                <v:shape id="_x0000_s1775" o:spid="_x0000_s1775" style="position:absolute;left:0pt;margin-left:20.55pt;margin-top:7.95pt;height:0.6pt;width:39.65pt;mso-position-horizontal-relative:page;mso-position-vertical-relative:page;z-index:252129280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</w:tr>
      <w:tr w14:paraId="7D688731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vAlign w:val="top"/>
          </w:tcPr>
          <w:p w14:paraId="1DF9CC41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5792D0D7">
            <w:pPr>
              <w:pStyle w:val="8"/>
              <w:spacing w:before="81" w:line="227" w:lineRule="auto"/>
              <w:ind w:left="428"/>
              <w:rPr>
                <w:sz w:val="18"/>
                <w:szCs w:val="18"/>
              </w:rPr>
            </w:pPr>
            <w:r>
              <w:rPr>
                <w:color w:val="231916"/>
                <w:spacing w:val="12"/>
                <w:sz w:val="18"/>
                <w:szCs w:val="18"/>
              </w:rPr>
              <w:t>电流档位</w:t>
            </w:r>
          </w:p>
        </w:tc>
        <w:tc>
          <w:tcPr>
            <w:tcW w:w="1946" w:type="dxa"/>
            <w:vAlign w:val="top"/>
          </w:tcPr>
          <w:p w14:paraId="42B47C49">
            <w:pPr>
              <w:pStyle w:val="8"/>
              <w:spacing w:before="58" w:line="242" w:lineRule="auto"/>
              <w:ind w:left="507"/>
              <w:rPr>
                <w:sz w:val="18"/>
                <w:szCs w:val="18"/>
              </w:rPr>
            </w:pPr>
            <w:r>
              <w:rPr>
                <w:color w:val="231916"/>
                <w:spacing w:val="20"/>
                <w:sz w:val="18"/>
                <w:szCs w:val="18"/>
              </w:rPr>
              <w:t>2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20"/>
                <w:sz w:val="18"/>
                <w:szCs w:val="18"/>
              </w:rPr>
              <w:t>、10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1440" w:type="dxa"/>
            <w:vAlign w:val="top"/>
          </w:tcPr>
          <w:p w14:paraId="68DAA157">
            <w:pPr>
              <w:rPr>
                <w:rFonts w:ascii="Arial"/>
                <w:sz w:val="21"/>
              </w:rPr>
            </w:pPr>
            <w:r>
              <w:pict>
                <v:shape id="_x0000_s1776" o:spid="_x0000_s1776" style="position:absolute;left:0pt;margin-left:15.95pt;margin-top:8pt;height:0.6pt;width:39.65pt;mso-position-horizontal-relative:page;mso-position-vertical-relative:page;z-index:252136448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  <w:tc>
          <w:tcPr>
            <w:tcW w:w="3060" w:type="dxa"/>
            <w:gridSpan w:val="3"/>
            <w:vAlign w:val="top"/>
          </w:tcPr>
          <w:p w14:paraId="5C6D469F">
            <w:pPr>
              <w:pStyle w:val="8"/>
              <w:spacing w:before="58" w:line="242" w:lineRule="auto"/>
              <w:ind w:left="982"/>
              <w:rPr>
                <w:sz w:val="18"/>
                <w:szCs w:val="18"/>
              </w:rPr>
            </w:pPr>
            <w:r>
              <w:rPr>
                <w:color w:val="231916"/>
                <w:spacing w:val="20"/>
                <w:sz w:val="18"/>
                <w:szCs w:val="18"/>
              </w:rPr>
              <w:t>2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20"/>
                <w:sz w:val="18"/>
                <w:szCs w:val="18"/>
              </w:rPr>
              <w:t>、20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1597" w:type="dxa"/>
            <w:gridSpan w:val="2"/>
            <w:vAlign w:val="top"/>
          </w:tcPr>
          <w:p w14:paraId="260424AE">
            <w:pPr>
              <w:rPr>
                <w:rFonts w:ascii="Arial"/>
                <w:sz w:val="21"/>
              </w:rPr>
            </w:pPr>
            <w:r>
              <w:pict>
                <v:shape id="_x0000_s1777" o:spid="_x0000_s1777" style="position:absolute;left:0pt;margin-left:20.55pt;margin-top:8pt;height:0.6pt;width:39.65pt;mso-position-horizontal-relative:page;mso-position-vertical-relative:page;z-index:252130304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</w:tr>
      <w:tr w14:paraId="0CBE637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vAlign w:val="top"/>
          </w:tcPr>
          <w:p w14:paraId="54B4E69D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7FDB2265">
            <w:pPr>
              <w:pStyle w:val="8"/>
              <w:spacing w:before="84" w:line="224" w:lineRule="auto"/>
              <w:ind w:left="417"/>
              <w:rPr>
                <w:sz w:val="18"/>
                <w:szCs w:val="18"/>
              </w:rPr>
            </w:pPr>
            <w:r>
              <w:rPr>
                <w:color w:val="231916"/>
                <w:spacing w:val="15"/>
                <w:sz w:val="18"/>
                <w:szCs w:val="18"/>
              </w:rPr>
              <w:t>纹波系数</w:t>
            </w:r>
          </w:p>
        </w:tc>
        <w:tc>
          <w:tcPr>
            <w:tcW w:w="1946" w:type="dxa"/>
            <w:vAlign w:val="top"/>
          </w:tcPr>
          <w:p w14:paraId="24FB00B1">
            <w:pPr>
              <w:pStyle w:val="8"/>
              <w:spacing w:before="63" w:line="240" w:lineRule="exact"/>
              <w:ind w:left="777"/>
              <w:rPr>
                <w:sz w:val="18"/>
                <w:szCs w:val="18"/>
              </w:rPr>
            </w:pPr>
            <w:r>
              <w:rPr>
                <w:color w:val="231916"/>
                <w:spacing w:val="6"/>
                <w:position w:val="1"/>
                <w:sz w:val="18"/>
                <w:szCs w:val="18"/>
              </w:rPr>
              <w:t>≤5%</w:t>
            </w:r>
          </w:p>
        </w:tc>
        <w:tc>
          <w:tcPr>
            <w:tcW w:w="1440" w:type="dxa"/>
            <w:vAlign w:val="top"/>
          </w:tcPr>
          <w:p w14:paraId="6F08776A">
            <w:pPr>
              <w:rPr>
                <w:rFonts w:ascii="Arial"/>
                <w:sz w:val="21"/>
              </w:rPr>
            </w:pPr>
            <w:r>
              <w:pict>
                <v:shape id="_x0000_s1778" o:spid="_x0000_s1778" style="position:absolute;left:0pt;margin-left:15.95pt;margin-top:8pt;height:0.6pt;width:39.65pt;mso-position-horizontal-relative:page;mso-position-vertical-relative:page;z-index:252137472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  <w:tc>
          <w:tcPr>
            <w:tcW w:w="3060" w:type="dxa"/>
            <w:gridSpan w:val="3"/>
            <w:vAlign w:val="top"/>
          </w:tcPr>
          <w:p w14:paraId="5CB49450">
            <w:pPr>
              <w:pStyle w:val="8"/>
              <w:spacing w:before="63" w:line="240" w:lineRule="exact"/>
              <w:ind w:left="1308"/>
              <w:rPr>
                <w:sz w:val="18"/>
                <w:szCs w:val="18"/>
              </w:rPr>
            </w:pPr>
            <w:r>
              <w:rPr>
                <w:color w:val="231916"/>
                <w:spacing w:val="6"/>
                <w:position w:val="1"/>
                <w:sz w:val="18"/>
                <w:szCs w:val="18"/>
              </w:rPr>
              <w:t>≤5%</w:t>
            </w:r>
          </w:p>
        </w:tc>
        <w:tc>
          <w:tcPr>
            <w:tcW w:w="1597" w:type="dxa"/>
            <w:gridSpan w:val="2"/>
            <w:vAlign w:val="top"/>
          </w:tcPr>
          <w:p w14:paraId="38CD6488">
            <w:pPr>
              <w:rPr>
                <w:rFonts w:ascii="Arial"/>
                <w:sz w:val="21"/>
              </w:rPr>
            </w:pPr>
            <w:r>
              <w:pict>
                <v:shape id="_x0000_s1779" o:spid="_x0000_s1779" style="position:absolute;left:0pt;margin-left:20.55pt;margin-top:8pt;height:0.6pt;width:39.65pt;mso-position-horizontal-relative:page;mso-position-vertical-relative:page;z-index:252131328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</w:tr>
      <w:tr w14:paraId="43C2C6B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</w:tcBorders>
            <w:vAlign w:val="top"/>
          </w:tcPr>
          <w:p w14:paraId="7E98E458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2609FCD9">
            <w:pPr>
              <w:pStyle w:val="8"/>
              <w:spacing w:before="69" w:line="233" w:lineRule="auto"/>
              <w:ind w:left="421"/>
              <w:rPr>
                <w:sz w:val="18"/>
                <w:szCs w:val="18"/>
              </w:rPr>
            </w:pPr>
            <w:r>
              <w:rPr>
                <w:color w:val="231916"/>
                <w:spacing w:val="15"/>
                <w:sz w:val="18"/>
                <w:szCs w:val="18"/>
              </w:rPr>
              <w:t>测试时间</w:t>
            </w:r>
          </w:p>
        </w:tc>
        <w:tc>
          <w:tcPr>
            <w:tcW w:w="1946" w:type="dxa"/>
            <w:vAlign w:val="top"/>
          </w:tcPr>
          <w:p w14:paraId="5AEB9EDE">
            <w:pPr>
              <w:pStyle w:val="8"/>
              <w:spacing w:before="33" w:line="166" w:lineRule="auto"/>
              <w:ind w:left="393"/>
              <w:rPr>
                <w:sz w:val="14"/>
                <w:szCs w:val="14"/>
              </w:rPr>
            </w:pPr>
            <w:r>
              <w:rPr>
                <w:color w:val="231916"/>
                <w:spacing w:val="8"/>
                <w:sz w:val="14"/>
                <w:szCs w:val="14"/>
              </w:rPr>
              <w:t>0.0s</w:t>
            </w:r>
            <w:r>
              <w:rPr>
                <w:color w:val="231916"/>
                <w:spacing w:val="-12"/>
                <w:sz w:val="14"/>
                <w:szCs w:val="14"/>
              </w:rPr>
              <w:t xml:space="preserve"> </w:t>
            </w:r>
            <w:r>
              <w:rPr>
                <w:color w:val="231916"/>
                <w:spacing w:val="8"/>
                <w:sz w:val="14"/>
                <w:szCs w:val="14"/>
              </w:rPr>
              <w:t>～999s</w:t>
            </w:r>
          </w:p>
          <w:p w14:paraId="4FF12472">
            <w:pPr>
              <w:pStyle w:val="8"/>
              <w:spacing w:line="189" w:lineRule="auto"/>
              <w:ind w:left="393"/>
              <w:rPr>
                <w:sz w:val="14"/>
                <w:szCs w:val="14"/>
              </w:rPr>
            </w:pPr>
            <w:r>
              <w:rPr>
                <w:color w:val="231916"/>
                <w:spacing w:val="14"/>
                <w:sz w:val="14"/>
                <w:szCs w:val="14"/>
              </w:rPr>
              <w:t>0.0=连续测试</w:t>
            </w:r>
          </w:p>
        </w:tc>
        <w:tc>
          <w:tcPr>
            <w:tcW w:w="1440" w:type="dxa"/>
            <w:vAlign w:val="top"/>
          </w:tcPr>
          <w:p w14:paraId="10D423D2">
            <w:pPr>
              <w:rPr>
                <w:rFonts w:ascii="Arial"/>
                <w:sz w:val="21"/>
              </w:rPr>
            </w:pPr>
            <w:r>
              <w:pict>
                <v:shape id="_x0000_s1780" o:spid="_x0000_s1780" style="position:absolute;left:0pt;margin-left:15.95pt;margin-top:8.05pt;height:0.6pt;width:39.65pt;mso-position-horizontal-relative:page;mso-position-vertical-relative:page;z-index:252138496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  <w:tc>
          <w:tcPr>
            <w:tcW w:w="3060" w:type="dxa"/>
            <w:gridSpan w:val="3"/>
            <w:vAlign w:val="top"/>
          </w:tcPr>
          <w:p w14:paraId="2EDBE109">
            <w:pPr>
              <w:pStyle w:val="8"/>
              <w:spacing w:before="71" w:line="237" w:lineRule="auto"/>
              <w:ind w:left="209"/>
              <w:rPr>
                <w:sz w:val="18"/>
                <w:szCs w:val="18"/>
              </w:rPr>
            </w:pPr>
            <w:r>
              <w:rPr>
                <w:color w:val="231916"/>
                <w:spacing w:val="12"/>
                <w:sz w:val="18"/>
                <w:szCs w:val="18"/>
              </w:rPr>
              <w:t>0.0s～999s  0.0=连续测试</w:t>
            </w:r>
          </w:p>
        </w:tc>
        <w:tc>
          <w:tcPr>
            <w:tcW w:w="1597" w:type="dxa"/>
            <w:gridSpan w:val="2"/>
            <w:vAlign w:val="top"/>
          </w:tcPr>
          <w:p w14:paraId="60A1605F">
            <w:pPr>
              <w:rPr>
                <w:rFonts w:ascii="Arial"/>
                <w:sz w:val="21"/>
              </w:rPr>
            </w:pPr>
            <w:r>
              <w:pict>
                <v:shape id="_x0000_s1781" o:spid="_x0000_s1781" style="position:absolute;left:0pt;margin-left:20.55pt;margin-top:8.05pt;height:0.6pt;width:39.65pt;mso-position-horizontal-relative:page;mso-position-vertical-relative:page;z-index:252132352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</w:tr>
      <w:tr w14:paraId="4ABBB022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restart"/>
            <w:tcBorders>
              <w:bottom w:val="nil"/>
            </w:tcBorders>
            <w:textDirection w:val="tbRlV"/>
            <w:vAlign w:val="top"/>
          </w:tcPr>
          <w:p w14:paraId="72EEF156">
            <w:pPr>
              <w:pStyle w:val="8"/>
              <w:spacing w:before="135" w:line="234" w:lineRule="auto"/>
              <w:ind w:left="358"/>
              <w:rPr>
                <w:sz w:val="18"/>
                <w:szCs w:val="18"/>
              </w:rPr>
            </w:pPr>
            <w:r>
              <w:rPr>
                <w:color w:val="231916"/>
                <w:spacing w:val="3"/>
                <w:sz w:val="18"/>
                <w:szCs w:val="18"/>
              </w:rPr>
              <w:t>电压表</w:t>
            </w:r>
          </w:p>
        </w:tc>
        <w:tc>
          <w:tcPr>
            <w:tcW w:w="1669" w:type="dxa"/>
            <w:gridSpan w:val="2"/>
            <w:vAlign w:val="top"/>
          </w:tcPr>
          <w:p w14:paraId="169C3259">
            <w:pPr>
              <w:pStyle w:val="8"/>
              <w:spacing w:before="66" w:line="234" w:lineRule="auto"/>
              <w:ind w:left="654"/>
              <w:rPr>
                <w:sz w:val="18"/>
                <w:szCs w:val="18"/>
              </w:rPr>
            </w:pPr>
            <w:r>
              <w:rPr>
                <w:color w:val="231916"/>
                <w:spacing w:val="8"/>
                <w:sz w:val="18"/>
                <w:szCs w:val="18"/>
              </w:rPr>
              <w:t>范围</w:t>
            </w:r>
          </w:p>
        </w:tc>
        <w:tc>
          <w:tcPr>
            <w:tcW w:w="8043" w:type="dxa"/>
            <w:gridSpan w:val="7"/>
            <w:vAlign w:val="top"/>
          </w:tcPr>
          <w:p w14:paraId="5401303B">
            <w:pPr>
              <w:pStyle w:val="8"/>
              <w:spacing w:before="62" w:line="238" w:lineRule="exact"/>
              <w:ind w:left="2950"/>
              <w:rPr>
                <w:sz w:val="18"/>
                <w:szCs w:val="18"/>
              </w:rPr>
            </w:pPr>
            <w:r>
              <w:rPr>
                <w:color w:val="231916"/>
                <w:spacing w:val="9"/>
                <w:sz w:val="18"/>
                <w:szCs w:val="18"/>
              </w:rPr>
              <w:t>（0.00</w:t>
            </w:r>
            <w:r>
              <w:rPr>
                <w:color w:val="231916"/>
                <w:spacing w:val="-19"/>
                <w:sz w:val="18"/>
                <w:szCs w:val="18"/>
              </w:rPr>
              <w:t xml:space="preserve"> </w:t>
            </w:r>
            <w:r>
              <w:rPr>
                <w:color w:val="231916"/>
                <w:spacing w:val="9"/>
                <w:sz w:val="18"/>
                <w:szCs w:val="18"/>
              </w:rPr>
              <w:t>～5.00</w:t>
            </w:r>
            <w:r>
              <w:rPr>
                <w:color w:val="231916"/>
                <w:sz w:val="18"/>
                <w:szCs w:val="18"/>
              </w:rPr>
              <w:t>KV</w:t>
            </w:r>
            <w:r>
              <w:rPr>
                <w:color w:val="231916"/>
                <w:spacing w:val="9"/>
                <w:sz w:val="18"/>
                <w:szCs w:val="18"/>
              </w:rPr>
              <w:t xml:space="preserve"> ）</w:t>
            </w:r>
          </w:p>
        </w:tc>
      </w:tr>
      <w:tr w14:paraId="55D72B07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A7B628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78EA2F2C">
            <w:pPr>
              <w:pStyle w:val="8"/>
              <w:spacing w:before="77" w:line="231" w:lineRule="auto"/>
              <w:ind w:left="638"/>
              <w:rPr>
                <w:sz w:val="18"/>
                <w:szCs w:val="18"/>
              </w:rPr>
            </w:pPr>
            <w:r>
              <w:rPr>
                <w:color w:val="231916"/>
                <w:spacing w:val="15"/>
                <w:sz w:val="18"/>
                <w:szCs w:val="18"/>
              </w:rPr>
              <w:t>精度</w:t>
            </w:r>
          </w:p>
        </w:tc>
        <w:tc>
          <w:tcPr>
            <w:tcW w:w="8043" w:type="dxa"/>
            <w:gridSpan w:val="7"/>
            <w:vAlign w:val="top"/>
          </w:tcPr>
          <w:p w14:paraId="03B65A78">
            <w:pPr>
              <w:pStyle w:val="8"/>
              <w:spacing w:before="64" w:line="229" w:lineRule="auto"/>
              <w:ind w:left="3079"/>
              <w:rPr>
                <w:sz w:val="18"/>
                <w:szCs w:val="18"/>
              </w:rPr>
            </w:pPr>
            <w:r>
              <w:rPr>
                <w:color w:val="231916"/>
                <w:spacing w:val="-1"/>
                <w:sz w:val="18"/>
                <w:szCs w:val="18"/>
              </w:rPr>
              <w:t>± （5%+3个字）</w:t>
            </w:r>
          </w:p>
        </w:tc>
      </w:tr>
      <w:tr w14:paraId="6FB665F0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A8FE32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20F55B38">
            <w:pPr>
              <w:pStyle w:val="8"/>
              <w:spacing w:before="80" w:line="228" w:lineRule="auto"/>
              <w:ind w:left="529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分辨率</w:t>
            </w:r>
          </w:p>
        </w:tc>
        <w:tc>
          <w:tcPr>
            <w:tcW w:w="8043" w:type="dxa"/>
            <w:gridSpan w:val="7"/>
            <w:vAlign w:val="top"/>
          </w:tcPr>
          <w:p w14:paraId="5A26DB3D">
            <w:pPr>
              <w:pStyle w:val="8"/>
              <w:spacing w:before="90" w:line="187" w:lineRule="auto"/>
              <w:ind w:left="3593"/>
              <w:rPr>
                <w:sz w:val="18"/>
                <w:szCs w:val="18"/>
              </w:rPr>
            </w:pPr>
            <w:r>
              <w:rPr>
                <w:color w:val="231916"/>
                <w:spacing w:val="3"/>
                <w:sz w:val="18"/>
                <w:szCs w:val="18"/>
              </w:rPr>
              <w:t>10V</w:t>
            </w:r>
          </w:p>
        </w:tc>
      </w:tr>
      <w:tr w14:paraId="3755BB06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</w:tcBorders>
            <w:textDirection w:val="tbRlV"/>
            <w:vAlign w:val="top"/>
          </w:tcPr>
          <w:p w14:paraId="58D57AA5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1EAF2C7D">
            <w:pPr>
              <w:pStyle w:val="8"/>
              <w:spacing w:before="72" w:line="236" w:lineRule="auto"/>
              <w:ind w:left="446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显示数值</w:t>
            </w:r>
          </w:p>
        </w:tc>
        <w:tc>
          <w:tcPr>
            <w:tcW w:w="8043" w:type="dxa"/>
            <w:gridSpan w:val="7"/>
            <w:vAlign w:val="top"/>
          </w:tcPr>
          <w:p w14:paraId="70E464BA">
            <w:pPr>
              <w:pStyle w:val="8"/>
              <w:spacing w:before="64" w:line="237" w:lineRule="auto"/>
              <w:ind w:left="3329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均方根值</w:t>
            </w:r>
          </w:p>
        </w:tc>
      </w:tr>
      <w:tr w14:paraId="1358CDF3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523" w:type="dxa"/>
            <w:vMerge w:val="restart"/>
            <w:tcBorders>
              <w:bottom w:val="nil"/>
            </w:tcBorders>
            <w:textDirection w:val="tbRlV"/>
            <w:vAlign w:val="top"/>
          </w:tcPr>
          <w:p w14:paraId="5522A282">
            <w:pPr>
              <w:pStyle w:val="8"/>
              <w:spacing w:before="136" w:line="229" w:lineRule="auto"/>
              <w:ind w:left="548"/>
              <w:rPr>
                <w:sz w:val="18"/>
                <w:szCs w:val="18"/>
              </w:rPr>
            </w:pPr>
            <w:r>
              <w:rPr>
                <w:color w:val="231916"/>
                <w:spacing w:val="3"/>
                <w:sz w:val="18"/>
                <w:szCs w:val="18"/>
              </w:rPr>
              <w:t>电流表</w:t>
            </w:r>
          </w:p>
        </w:tc>
        <w:tc>
          <w:tcPr>
            <w:tcW w:w="841" w:type="dxa"/>
            <w:vMerge w:val="restart"/>
            <w:tcBorders>
              <w:bottom w:val="nil"/>
            </w:tcBorders>
            <w:vAlign w:val="top"/>
          </w:tcPr>
          <w:p w14:paraId="2FD37D6B">
            <w:pPr>
              <w:spacing w:line="433" w:lineRule="auto"/>
              <w:rPr>
                <w:rFonts w:ascii="Arial"/>
                <w:sz w:val="21"/>
              </w:rPr>
            </w:pPr>
          </w:p>
          <w:p w14:paraId="2F9AE1A3">
            <w:pPr>
              <w:pStyle w:val="8"/>
              <w:spacing w:before="59" w:line="212" w:lineRule="auto"/>
              <w:ind w:left="258" w:right="194" w:hanging="6"/>
              <w:rPr>
                <w:sz w:val="18"/>
                <w:szCs w:val="18"/>
              </w:rPr>
            </w:pPr>
            <w:r>
              <w:rPr>
                <w:color w:val="231916"/>
                <w:spacing w:val="11"/>
                <w:sz w:val="18"/>
                <w:szCs w:val="18"/>
              </w:rPr>
              <w:t>测量</w:t>
            </w:r>
            <w:r>
              <w:rPr>
                <w:color w:val="231916"/>
                <w:sz w:val="18"/>
                <w:szCs w:val="18"/>
              </w:rPr>
              <w:t xml:space="preserve"> </w:t>
            </w:r>
            <w:r>
              <w:rPr>
                <w:color w:val="231916"/>
                <w:spacing w:val="8"/>
                <w:sz w:val="18"/>
                <w:szCs w:val="18"/>
              </w:rPr>
              <w:t>范围</w:t>
            </w:r>
          </w:p>
        </w:tc>
        <w:tc>
          <w:tcPr>
            <w:tcW w:w="828" w:type="dxa"/>
            <w:vAlign w:val="top"/>
          </w:tcPr>
          <w:p w14:paraId="50890B46">
            <w:pPr>
              <w:pStyle w:val="8"/>
              <w:spacing w:before="291" w:line="188" w:lineRule="auto"/>
              <w:ind w:left="288"/>
              <w:rPr>
                <w:sz w:val="18"/>
                <w:szCs w:val="18"/>
              </w:rPr>
            </w:pPr>
            <w:r>
              <w:rPr>
                <w:color w:val="231916"/>
                <w:spacing w:val="8"/>
                <w:sz w:val="18"/>
                <w:szCs w:val="18"/>
              </w:rPr>
              <w:t>AC</w:t>
            </w:r>
          </w:p>
        </w:tc>
        <w:tc>
          <w:tcPr>
            <w:tcW w:w="1946" w:type="dxa"/>
            <w:vAlign w:val="top"/>
          </w:tcPr>
          <w:p w14:paraId="2457EB06">
            <w:pPr>
              <w:pStyle w:val="8"/>
              <w:spacing w:before="149" w:line="213" w:lineRule="auto"/>
              <w:ind w:left="62" w:right="132"/>
              <w:rPr>
                <w:sz w:val="18"/>
                <w:szCs w:val="18"/>
              </w:rPr>
            </w:pPr>
            <w:r>
              <w:rPr>
                <w:color w:val="231916"/>
                <w:spacing w:val="2"/>
                <w:sz w:val="18"/>
                <w:szCs w:val="18"/>
              </w:rPr>
              <w:t>量程一:0.100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2"/>
                <w:sz w:val="18"/>
                <w:szCs w:val="18"/>
              </w:rPr>
              <w:t>～2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7"/>
                <w:sz w:val="18"/>
                <w:szCs w:val="18"/>
              </w:rPr>
              <w:t xml:space="preserve"> </w:t>
            </w:r>
            <w:r>
              <w:rPr>
                <w:color w:val="231916"/>
                <w:spacing w:val="1"/>
                <w:sz w:val="18"/>
                <w:szCs w:val="18"/>
              </w:rPr>
              <w:t>量程二:2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"/>
                <w:sz w:val="18"/>
                <w:szCs w:val="18"/>
              </w:rPr>
              <w:t xml:space="preserve"> ～20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2801" w:type="dxa"/>
            <w:gridSpan w:val="2"/>
            <w:vAlign w:val="top"/>
          </w:tcPr>
          <w:p w14:paraId="23FDD877">
            <w:pPr>
              <w:pStyle w:val="8"/>
              <w:spacing w:before="50" w:line="194" w:lineRule="auto"/>
              <w:ind w:left="370"/>
              <w:rPr>
                <w:sz w:val="18"/>
                <w:szCs w:val="18"/>
              </w:rPr>
            </w:pPr>
            <w:r>
              <w:rPr>
                <w:color w:val="231916"/>
                <w:spacing w:val="15"/>
                <w:sz w:val="18"/>
                <w:szCs w:val="18"/>
              </w:rPr>
              <w:t>量程一:0.100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5"/>
                <w:sz w:val="18"/>
                <w:szCs w:val="18"/>
              </w:rPr>
              <w:t xml:space="preserve">  </w:t>
            </w:r>
            <w:r>
              <w:rPr>
                <w:color w:val="231916"/>
                <w:spacing w:val="15"/>
                <w:sz w:val="18"/>
                <w:szCs w:val="18"/>
              </w:rPr>
              <w:t>～2</w:t>
            </w:r>
            <w:r>
              <w:rPr>
                <w:color w:val="231916"/>
                <w:sz w:val="18"/>
                <w:szCs w:val="18"/>
              </w:rPr>
              <w:t>mA</w:t>
            </w:r>
          </w:p>
          <w:p w14:paraId="3DF5A82E">
            <w:pPr>
              <w:pStyle w:val="8"/>
              <w:spacing w:before="1" w:line="198" w:lineRule="auto"/>
              <w:ind w:left="369" w:right="630"/>
              <w:rPr>
                <w:sz w:val="18"/>
                <w:szCs w:val="18"/>
              </w:rPr>
            </w:pPr>
            <w:r>
              <w:rPr>
                <w:color w:val="231916"/>
                <w:spacing w:val="17"/>
                <w:sz w:val="18"/>
                <w:szCs w:val="18"/>
              </w:rPr>
              <w:t>量程二:2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7"/>
                <w:sz w:val="18"/>
                <w:szCs w:val="18"/>
              </w:rPr>
              <w:t xml:space="preserve"> ～20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"/>
                <w:sz w:val="18"/>
                <w:szCs w:val="18"/>
              </w:rPr>
              <w:t xml:space="preserve">  </w:t>
            </w:r>
            <w:r>
              <w:rPr>
                <w:color w:val="231916"/>
                <w:spacing w:val="17"/>
                <w:sz w:val="18"/>
                <w:szCs w:val="18"/>
              </w:rPr>
              <w:t>量程三:20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7"/>
                <w:sz w:val="18"/>
                <w:szCs w:val="18"/>
              </w:rPr>
              <w:t>～100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3296" w:type="dxa"/>
            <w:gridSpan w:val="4"/>
            <w:vAlign w:val="top"/>
          </w:tcPr>
          <w:p w14:paraId="164F44EB">
            <w:pPr>
              <w:pStyle w:val="8"/>
              <w:spacing w:before="74" w:line="181" w:lineRule="auto"/>
              <w:ind w:left="560"/>
              <w:rPr>
                <w:sz w:val="18"/>
                <w:szCs w:val="18"/>
              </w:rPr>
            </w:pPr>
            <w:r>
              <w:rPr>
                <w:color w:val="231916"/>
                <w:spacing w:val="-2"/>
                <w:sz w:val="18"/>
                <w:szCs w:val="18"/>
              </w:rPr>
              <w:t>量程一:0.100mA～2mA</w:t>
            </w:r>
          </w:p>
          <w:p w14:paraId="6F55776A">
            <w:pPr>
              <w:pStyle w:val="8"/>
              <w:spacing w:line="191" w:lineRule="auto"/>
              <w:ind w:left="560" w:right="1161"/>
              <w:rPr>
                <w:sz w:val="18"/>
                <w:szCs w:val="18"/>
              </w:rPr>
            </w:pPr>
            <w:r>
              <w:rPr>
                <w:color w:val="231916"/>
                <w:spacing w:val="-2"/>
                <w:sz w:val="18"/>
                <w:szCs w:val="18"/>
              </w:rPr>
              <w:t>量程二:2mA～20mA</w:t>
            </w:r>
            <w:r>
              <w:rPr>
                <w:color w:val="231916"/>
                <w:spacing w:val="1"/>
                <w:sz w:val="18"/>
                <w:szCs w:val="18"/>
              </w:rPr>
              <w:t xml:space="preserve">  </w:t>
            </w:r>
            <w:r>
              <w:rPr>
                <w:color w:val="231916"/>
                <w:spacing w:val="-4"/>
                <w:sz w:val="18"/>
                <w:szCs w:val="18"/>
              </w:rPr>
              <w:t>量程三:20mA～200mA</w:t>
            </w:r>
          </w:p>
        </w:tc>
      </w:tr>
      <w:tr w14:paraId="5186905B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061B1A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Merge w:val="continue"/>
            <w:tcBorders>
              <w:top w:val="nil"/>
            </w:tcBorders>
            <w:vAlign w:val="top"/>
          </w:tcPr>
          <w:p w14:paraId="5F3A3C21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Align w:val="top"/>
          </w:tcPr>
          <w:p w14:paraId="0C4D3B9D">
            <w:pPr>
              <w:pStyle w:val="8"/>
              <w:spacing w:before="296" w:line="188" w:lineRule="auto"/>
              <w:ind w:left="294"/>
              <w:rPr>
                <w:sz w:val="18"/>
                <w:szCs w:val="18"/>
              </w:rPr>
            </w:pPr>
            <w:r>
              <w:rPr>
                <w:color w:val="231916"/>
                <w:spacing w:val="5"/>
                <w:sz w:val="18"/>
                <w:szCs w:val="18"/>
              </w:rPr>
              <w:t>DC</w:t>
            </w:r>
          </w:p>
        </w:tc>
        <w:tc>
          <w:tcPr>
            <w:tcW w:w="1946" w:type="dxa"/>
            <w:vAlign w:val="top"/>
          </w:tcPr>
          <w:p w14:paraId="23F56134">
            <w:pPr>
              <w:pStyle w:val="8"/>
              <w:spacing w:before="60" w:line="227" w:lineRule="auto"/>
              <w:ind w:left="89"/>
              <w:rPr>
                <w:sz w:val="13"/>
                <w:szCs w:val="13"/>
              </w:rPr>
            </w:pPr>
            <w:r>
              <w:rPr>
                <w:color w:val="231916"/>
                <w:spacing w:val="19"/>
                <w:sz w:val="13"/>
                <w:szCs w:val="13"/>
              </w:rPr>
              <w:t>量程一:</w:t>
            </w:r>
          </w:p>
          <w:p w14:paraId="47655B6D">
            <w:pPr>
              <w:pStyle w:val="8"/>
              <w:spacing w:line="168" w:lineRule="auto"/>
              <w:ind w:left="162"/>
              <w:rPr>
                <w:sz w:val="13"/>
                <w:szCs w:val="13"/>
              </w:rPr>
            </w:pPr>
            <w:r>
              <w:rPr>
                <w:color w:val="231916"/>
                <w:spacing w:val="15"/>
                <w:sz w:val="13"/>
                <w:szCs w:val="13"/>
              </w:rPr>
              <w:t>0.100</w:t>
            </w:r>
            <w:r>
              <w:rPr>
                <w:color w:val="231916"/>
                <w:sz w:val="13"/>
                <w:szCs w:val="13"/>
              </w:rPr>
              <w:t>mA</w:t>
            </w:r>
            <w:r>
              <w:rPr>
                <w:color w:val="231916"/>
                <w:spacing w:val="32"/>
                <w:sz w:val="13"/>
                <w:szCs w:val="13"/>
              </w:rPr>
              <w:t xml:space="preserve"> </w:t>
            </w:r>
            <w:r>
              <w:rPr>
                <w:color w:val="231916"/>
                <w:spacing w:val="15"/>
                <w:sz w:val="13"/>
                <w:szCs w:val="13"/>
              </w:rPr>
              <w:t>～2</w:t>
            </w:r>
            <w:r>
              <w:rPr>
                <w:color w:val="231916"/>
                <w:sz w:val="13"/>
                <w:szCs w:val="13"/>
              </w:rPr>
              <w:t>mA</w:t>
            </w:r>
          </w:p>
          <w:p w14:paraId="17C6CEA3">
            <w:pPr>
              <w:pStyle w:val="8"/>
              <w:spacing w:line="226" w:lineRule="auto"/>
              <w:ind w:left="89"/>
              <w:rPr>
                <w:sz w:val="13"/>
                <w:szCs w:val="13"/>
              </w:rPr>
            </w:pPr>
            <w:r>
              <w:rPr>
                <w:color w:val="231916"/>
                <w:spacing w:val="15"/>
                <w:sz w:val="13"/>
                <w:szCs w:val="13"/>
              </w:rPr>
              <w:t>量程二:</w:t>
            </w:r>
          </w:p>
          <w:p w14:paraId="2566FD0B">
            <w:pPr>
              <w:pStyle w:val="8"/>
              <w:spacing w:line="182" w:lineRule="auto"/>
              <w:ind w:left="162"/>
              <w:rPr>
                <w:sz w:val="13"/>
                <w:szCs w:val="13"/>
              </w:rPr>
            </w:pPr>
            <w:r>
              <w:rPr>
                <w:color w:val="231916"/>
                <w:spacing w:val="21"/>
                <w:sz w:val="13"/>
                <w:szCs w:val="13"/>
              </w:rPr>
              <w:t>2</w:t>
            </w:r>
            <w:r>
              <w:rPr>
                <w:color w:val="231916"/>
                <w:sz w:val="13"/>
                <w:szCs w:val="13"/>
              </w:rPr>
              <w:t>mA</w:t>
            </w:r>
            <w:r>
              <w:rPr>
                <w:color w:val="231916"/>
                <w:spacing w:val="21"/>
                <w:sz w:val="13"/>
                <w:szCs w:val="13"/>
              </w:rPr>
              <w:t>～10</w:t>
            </w:r>
            <w:r>
              <w:rPr>
                <w:color w:val="231916"/>
                <w:sz w:val="13"/>
                <w:szCs w:val="13"/>
              </w:rPr>
              <w:t>mA</w:t>
            </w:r>
          </w:p>
        </w:tc>
        <w:tc>
          <w:tcPr>
            <w:tcW w:w="1440" w:type="dxa"/>
            <w:vAlign w:val="top"/>
          </w:tcPr>
          <w:p w14:paraId="769C52BC">
            <w:pPr>
              <w:rPr>
                <w:rFonts w:ascii="Arial"/>
                <w:sz w:val="21"/>
              </w:rPr>
            </w:pPr>
            <w:r>
              <w:pict>
                <v:shape id="_x0000_s1782" o:spid="_x0000_s1782" style="position:absolute;left:0pt;margin-left:16.15pt;margin-top:18.5pt;height:0.6pt;width:39.65pt;mso-position-horizontal-relative:page;mso-position-vertical-relative:page;z-index:252140544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  <w:tc>
          <w:tcPr>
            <w:tcW w:w="3151" w:type="dxa"/>
            <w:gridSpan w:val="4"/>
            <w:vAlign w:val="top"/>
          </w:tcPr>
          <w:p w14:paraId="12A9FFD0">
            <w:pPr>
              <w:pStyle w:val="8"/>
              <w:spacing w:before="159" w:line="194" w:lineRule="auto"/>
              <w:ind w:left="395"/>
              <w:rPr>
                <w:sz w:val="18"/>
                <w:szCs w:val="18"/>
              </w:rPr>
            </w:pPr>
            <w:r>
              <w:rPr>
                <w:color w:val="231916"/>
                <w:spacing w:val="15"/>
                <w:sz w:val="18"/>
                <w:szCs w:val="18"/>
              </w:rPr>
              <w:t>量程一:0.100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5"/>
                <w:sz w:val="18"/>
                <w:szCs w:val="18"/>
              </w:rPr>
              <w:t xml:space="preserve">  </w:t>
            </w:r>
            <w:r>
              <w:rPr>
                <w:color w:val="231916"/>
                <w:spacing w:val="15"/>
                <w:sz w:val="18"/>
                <w:szCs w:val="18"/>
              </w:rPr>
              <w:t>～2</w:t>
            </w:r>
            <w:r>
              <w:rPr>
                <w:color w:val="231916"/>
                <w:sz w:val="18"/>
                <w:szCs w:val="18"/>
              </w:rPr>
              <w:t>mA</w:t>
            </w:r>
          </w:p>
          <w:p w14:paraId="1D163E20">
            <w:pPr>
              <w:pStyle w:val="8"/>
              <w:spacing w:line="231" w:lineRule="auto"/>
              <w:ind w:left="395"/>
              <w:rPr>
                <w:sz w:val="18"/>
                <w:szCs w:val="18"/>
              </w:rPr>
            </w:pPr>
            <w:r>
              <w:rPr>
                <w:color w:val="231916"/>
                <w:spacing w:val="17"/>
                <w:sz w:val="18"/>
                <w:szCs w:val="18"/>
              </w:rPr>
              <w:t>量程二:2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7"/>
                <w:sz w:val="18"/>
                <w:szCs w:val="18"/>
              </w:rPr>
              <w:t xml:space="preserve"> ～20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  <w:tc>
          <w:tcPr>
            <w:tcW w:w="1506" w:type="dxa"/>
            <w:vAlign w:val="top"/>
          </w:tcPr>
          <w:p w14:paraId="08C271A9">
            <w:pPr>
              <w:rPr>
                <w:rFonts w:ascii="Arial"/>
                <w:sz w:val="21"/>
              </w:rPr>
            </w:pPr>
            <w:r>
              <w:pict>
                <v:shape id="_x0000_s1783" o:spid="_x0000_s1783" style="position:absolute;left:0pt;margin-left:20.45pt;margin-top:18.5pt;height:0.6pt;width:39.65pt;mso-position-horizontal-relative:page;mso-position-vertical-relative:page;z-index:252139520;mso-width-relative:page;mso-height-relative:page;" filled="f" stroked="t" coordsize="793,12" path="m0,5l792,5e">
                  <v:fill on="f" focussize="0,0"/>
                  <v:stroke weight="0.57pt" color="#231916" miterlimit="22" joinstyle="miter" dashstyle="dash"/>
                  <v:imagedata o:title=""/>
                  <o:lock v:ext="edit"/>
                </v:shape>
              </w:pict>
            </w:r>
          </w:p>
        </w:tc>
      </w:tr>
      <w:tr w14:paraId="71F6490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D03FF1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1A5FA20F">
            <w:pPr>
              <w:pStyle w:val="8"/>
              <w:spacing w:before="88" w:line="220" w:lineRule="auto"/>
              <w:ind w:left="434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分辨率</w:t>
            </w:r>
          </w:p>
        </w:tc>
        <w:tc>
          <w:tcPr>
            <w:tcW w:w="8043" w:type="dxa"/>
            <w:gridSpan w:val="7"/>
            <w:vAlign w:val="top"/>
          </w:tcPr>
          <w:p w14:paraId="0BAC87CB">
            <w:pPr>
              <w:pStyle w:val="8"/>
              <w:spacing w:before="79" w:line="226" w:lineRule="auto"/>
              <w:ind w:left="2001"/>
              <w:rPr>
                <w:sz w:val="18"/>
                <w:szCs w:val="18"/>
              </w:rPr>
            </w:pPr>
            <w:r>
              <w:rPr>
                <w:color w:val="231916"/>
                <w:spacing w:val="17"/>
                <w:sz w:val="18"/>
                <w:szCs w:val="18"/>
              </w:rPr>
              <w:t>2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7"/>
                <w:sz w:val="18"/>
                <w:szCs w:val="18"/>
              </w:rPr>
              <w:t>档：1</w:t>
            </w:r>
            <w:r>
              <w:rPr>
                <w:color w:val="231916"/>
                <w:sz w:val="18"/>
                <w:szCs w:val="18"/>
              </w:rPr>
              <w:t>uA</w:t>
            </w:r>
            <w:r>
              <w:rPr>
                <w:color w:val="231916"/>
                <w:spacing w:val="17"/>
                <w:sz w:val="18"/>
                <w:szCs w:val="18"/>
              </w:rPr>
              <w:t>，20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7"/>
                <w:sz w:val="18"/>
                <w:szCs w:val="18"/>
              </w:rPr>
              <w:t>档：10</w:t>
            </w:r>
            <w:r>
              <w:rPr>
                <w:color w:val="231916"/>
                <w:sz w:val="18"/>
                <w:szCs w:val="18"/>
              </w:rPr>
              <w:t>uA</w:t>
            </w:r>
            <w:r>
              <w:rPr>
                <w:color w:val="231916"/>
                <w:spacing w:val="17"/>
                <w:sz w:val="18"/>
                <w:szCs w:val="18"/>
              </w:rPr>
              <w:t>,100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7"/>
                <w:sz w:val="18"/>
                <w:szCs w:val="18"/>
              </w:rPr>
              <w:t>(200</w:t>
            </w:r>
            <w:r>
              <w:rPr>
                <w:color w:val="231916"/>
                <w:sz w:val="18"/>
                <w:szCs w:val="18"/>
              </w:rPr>
              <w:t>mA</w:t>
            </w:r>
            <w:r>
              <w:rPr>
                <w:color w:val="231916"/>
                <w:spacing w:val="17"/>
                <w:sz w:val="18"/>
                <w:szCs w:val="18"/>
              </w:rPr>
              <w:t>)档:0.1</w:t>
            </w:r>
            <w:r>
              <w:rPr>
                <w:color w:val="231916"/>
                <w:sz w:val="18"/>
                <w:szCs w:val="18"/>
              </w:rPr>
              <w:t>mA</w:t>
            </w:r>
          </w:p>
        </w:tc>
      </w:tr>
      <w:tr w14:paraId="7902FFEC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</w:tcBorders>
            <w:textDirection w:val="tbRlV"/>
            <w:vAlign w:val="top"/>
          </w:tcPr>
          <w:p w14:paraId="076707FB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368A5344">
            <w:pPr>
              <w:pStyle w:val="8"/>
              <w:spacing w:before="74" w:line="231" w:lineRule="auto"/>
              <w:ind w:left="336"/>
              <w:rPr>
                <w:sz w:val="18"/>
                <w:szCs w:val="18"/>
              </w:rPr>
            </w:pPr>
            <w:r>
              <w:rPr>
                <w:color w:val="231916"/>
                <w:spacing w:val="15"/>
                <w:sz w:val="18"/>
                <w:szCs w:val="18"/>
              </w:rPr>
              <w:t>测量精度</w:t>
            </w:r>
          </w:p>
        </w:tc>
        <w:tc>
          <w:tcPr>
            <w:tcW w:w="8043" w:type="dxa"/>
            <w:gridSpan w:val="7"/>
            <w:vAlign w:val="top"/>
          </w:tcPr>
          <w:p w14:paraId="7E820310">
            <w:pPr>
              <w:pStyle w:val="8"/>
              <w:spacing w:before="66" w:line="229" w:lineRule="auto"/>
              <w:ind w:left="2410"/>
              <w:rPr>
                <w:sz w:val="18"/>
                <w:szCs w:val="18"/>
              </w:rPr>
            </w:pPr>
            <w:r>
              <w:rPr>
                <w:color w:val="231916"/>
                <w:spacing w:val="3"/>
                <w:sz w:val="18"/>
                <w:szCs w:val="18"/>
              </w:rPr>
              <w:t>±</w:t>
            </w:r>
            <w:r>
              <w:rPr>
                <w:color w:val="231916"/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color w:val="231916"/>
                <w:spacing w:val="3"/>
                <w:sz w:val="18"/>
                <w:szCs w:val="18"/>
              </w:rPr>
              <w:t>（5%+3个字）量程范围内</w:t>
            </w:r>
          </w:p>
        </w:tc>
      </w:tr>
      <w:tr w14:paraId="298F3169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23" w:type="dxa"/>
            <w:vMerge w:val="restart"/>
            <w:tcBorders>
              <w:bottom w:val="nil"/>
            </w:tcBorders>
            <w:textDirection w:val="tbRlV"/>
            <w:vAlign w:val="top"/>
          </w:tcPr>
          <w:p w14:paraId="5B56ADCD">
            <w:pPr>
              <w:pStyle w:val="8"/>
              <w:spacing w:before="135" w:line="221" w:lineRule="auto"/>
              <w:ind w:left="213"/>
              <w:rPr>
                <w:sz w:val="18"/>
                <w:szCs w:val="18"/>
              </w:rPr>
            </w:pPr>
            <w:r>
              <w:rPr>
                <w:color w:val="231916"/>
                <w:spacing w:val="8"/>
                <w:sz w:val="18"/>
                <w:szCs w:val="18"/>
              </w:rPr>
              <w:t>计时器</w:t>
            </w:r>
          </w:p>
        </w:tc>
        <w:tc>
          <w:tcPr>
            <w:tcW w:w="1669" w:type="dxa"/>
            <w:gridSpan w:val="2"/>
            <w:vAlign w:val="top"/>
          </w:tcPr>
          <w:p w14:paraId="47A62A17">
            <w:pPr>
              <w:pStyle w:val="8"/>
              <w:spacing w:before="55" w:line="234" w:lineRule="auto"/>
              <w:ind w:left="654"/>
              <w:rPr>
                <w:sz w:val="18"/>
                <w:szCs w:val="18"/>
              </w:rPr>
            </w:pPr>
            <w:r>
              <w:rPr>
                <w:color w:val="231916"/>
                <w:spacing w:val="8"/>
                <w:sz w:val="18"/>
                <w:szCs w:val="18"/>
              </w:rPr>
              <w:t>范围</w:t>
            </w:r>
          </w:p>
        </w:tc>
        <w:tc>
          <w:tcPr>
            <w:tcW w:w="8043" w:type="dxa"/>
            <w:gridSpan w:val="7"/>
            <w:vAlign w:val="top"/>
          </w:tcPr>
          <w:p w14:paraId="7833B53D">
            <w:pPr>
              <w:pStyle w:val="8"/>
              <w:spacing w:before="92" w:line="187" w:lineRule="auto"/>
              <w:ind w:left="3071"/>
              <w:rPr>
                <w:sz w:val="18"/>
                <w:szCs w:val="18"/>
              </w:rPr>
            </w:pPr>
            <w:r>
              <w:rPr>
                <w:color w:val="231916"/>
                <w:spacing w:val="10"/>
                <w:sz w:val="18"/>
                <w:szCs w:val="18"/>
              </w:rPr>
              <w:t>0.0s～999s</w:t>
            </w:r>
          </w:p>
        </w:tc>
      </w:tr>
      <w:tr w14:paraId="351B1B7D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EC8764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43BB6711">
            <w:pPr>
              <w:pStyle w:val="8"/>
              <w:spacing w:before="66" w:line="227" w:lineRule="auto"/>
              <w:ind w:left="315"/>
              <w:rPr>
                <w:sz w:val="18"/>
                <w:szCs w:val="18"/>
              </w:rPr>
            </w:pPr>
            <w:r>
              <w:rPr>
                <w:color w:val="231916"/>
                <w:spacing w:val="16"/>
                <w:sz w:val="18"/>
                <w:szCs w:val="18"/>
              </w:rPr>
              <w:t>最小分辨率</w:t>
            </w:r>
          </w:p>
        </w:tc>
        <w:tc>
          <w:tcPr>
            <w:tcW w:w="8043" w:type="dxa"/>
            <w:gridSpan w:val="7"/>
            <w:vAlign w:val="top"/>
          </w:tcPr>
          <w:p w14:paraId="23713BD4">
            <w:pPr>
              <w:pStyle w:val="8"/>
              <w:spacing w:before="92" w:line="187" w:lineRule="auto"/>
              <w:ind w:left="3401"/>
              <w:rPr>
                <w:sz w:val="18"/>
                <w:szCs w:val="18"/>
              </w:rPr>
            </w:pPr>
            <w:r>
              <w:rPr>
                <w:color w:val="231916"/>
                <w:spacing w:val="8"/>
                <w:sz w:val="18"/>
                <w:szCs w:val="18"/>
              </w:rPr>
              <w:t>0.1s</w:t>
            </w:r>
          </w:p>
        </w:tc>
      </w:tr>
      <w:tr w14:paraId="7366455B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23" w:type="dxa"/>
            <w:vMerge w:val="continue"/>
            <w:tcBorders>
              <w:top w:val="nil"/>
            </w:tcBorders>
            <w:textDirection w:val="tbRlV"/>
            <w:vAlign w:val="top"/>
          </w:tcPr>
          <w:p w14:paraId="02937507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gridSpan w:val="2"/>
            <w:vAlign w:val="top"/>
          </w:tcPr>
          <w:p w14:paraId="7468B7F7">
            <w:pPr>
              <w:pStyle w:val="8"/>
              <w:spacing w:before="57" w:line="231" w:lineRule="auto"/>
              <w:ind w:left="637"/>
              <w:rPr>
                <w:sz w:val="18"/>
                <w:szCs w:val="18"/>
              </w:rPr>
            </w:pPr>
            <w:r>
              <w:rPr>
                <w:color w:val="231916"/>
                <w:spacing w:val="15"/>
                <w:sz w:val="18"/>
                <w:szCs w:val="18"/>
              </w:rPr>
              <w:t>精度</w:t>
            </w:r>
          </w:p>
        </w:tc>
        <w:tc>
          <w:tcPr>
            <w:tcW w:w="8043" w:type="dxa"/>
            <w:gridSpan w:val="7"/>
            <w:vAlign w:val="top"/>
          </w:tcPr>
          <w:p w14:paraId="3C2CA04B">
            <w:pPr>
              <w:pStyle w:val="8"/>
              <w:spacing w:before="64" w:line="238" w:lineRule="exact"/>
              <w:ind w:left="2994"/>
              <w:rPr>
                <w:sz w:val="18"/>
                <w:szCs w:val="18"/>
              </w:rPr>
            </w:pPr>
            <w:r>
              <w:rPr>
                <w:color w:val="231916"/>
                <w:spacing w:val="9"/>
                <w:sz w:val="18"/>
                <w:szCs w:val="18"/>
              </w:rPr>
              <w:t>±（1%+50</w:t>
            </w:r>
            <w:r>
              <w:rPr>
                <w:color w:val="231916"/>
                <w:sz w:val="18"/>
                <w:szCs w:val="18"/>
              </w:rPr>
              <w:t>ms</w:t>
            </w:r>
            <w:r>
              <w:rPr>
                <w:color w:val="231916"/>
                <w:spacing w:val="9"/>
                <w:sz w:val="18"/>
                <w:szCs w:val="18"/>
              </w:rPr>
              <w:t>）</w:t>
            </w:r>
          </w:p>
        </w:tc>
      </w:tr>
      <w:tr w14:paraId="1E8FC3FD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92" w:type="dxa"/>
            <w:gridSpan w:val="3"/>
            <w:vAlign w:val="top"/>
          </w:tcPr>
          <w:p w14:paraId="63EDD885">
            <w:pPr>
              <w:pStyle w:val="8"/>
              <w:spacing w:before="90" w:line="218" w:lineRule="auto"/>
              <w:ind w:left="676"/>
              <w:rPr>
                <w:sz w:val="18"/>
                <w:szCs w:val="18"/>
              </w:rPr>
            </w:pPr>
            <w:r>
              <w:rPr>
                <w:color w:val="231916"/>
                <w:sz w:val="18"/>
                <w:szCs w:val="18"/>
              </w:rPr>
              <w:t>PLC</w:t>
            </w:r>
            <w:r>
              <w:rPr>
                <w:color w:val="231916"/>
                <w:spacing w:val="29"/>
                <w:sz w:val="18"/>
                <w:szCs w:val="18"/>
              </w:rPr>
              <w:t>接口</w:t>
            </w:r>
          </w:p>
        </w:tc>
        <w:tc>
          <w:tcPr>
            <w:tcW w:w="8043" w:type="dxa"/>
            <w:gridSpan w:val="7"/>
            <w:vAlign w:val="top"/>
          </w:tcPr>
          <w:p w14:paraId="2E6B467E">
            <w:pPr>
              <w:pStyle w:val="8"/>
              <w:spacing w:before="68" w:line="241" w:lineRule="auto"/>
              <w:ind w:left="3389"/>
              <w:rPr>
                <w:sz w:val="18"/>
                <w:szCs w:val="18"/>
              </w:rPr>
            </w:pPr>
            <w:r>
              <w:rPr>
                <w:color w:val="231916"/>
                <w:spacing w:val="14"/>
                <w:sz w:val="18"/>
                <w:szCs w:val="18"/>
              </w:rPr>
              <w:t>选配</w:t>
            </w:r>
          </w:p>
        </w:tc>
      </w:tr>
      <w:tr w14:paraId="7050ACCE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92" w:type="dxa"/>
            <w:gridSpan w:val="3"/>
            <w:vAlign w:val="top"/>
          </w:tcPr>
          <w:p w14:paraId="491AA828">
            <w:pPr>
              <w:pStyle w:val="8"/>
              <w:spacing w:before="82" w:line="226" w:lineRule="auto"/>
              <w:ind w:left="617"/>
              <w:rPr>
                <w:sz w:val="18"/>
                <w:szCs w:val="18"/>
              </w:rPr>
            </w:pPr>
            <w:r>
              <w:rPr>
                <w:color w:val="231916"/>
                <w:spacing w:val="17"/>
                <w:sz w:val="18"/>
                <w:szCs w:val="18"/>
              </w:rPr>
              <w:t>远控接口</w:t>
            </w:r>
          </w:p>
        </w:tc>
        <w:tc>
          <w:tcPr>
            <w:tcW w:w="8043" w:type="dxa"/>
            <w:gridSpan w:val="7"/>
            <w:vAlign w:val="top"/>
          </w:tcPr>
          <w:p w14:paraId="63F57E62">
            <w:pPr>
              <w:pStyle w:val="8"/>
              <w:spacing w:before="73" w:line="231" w:lineRule="auto"/>
              <w:ind w:left="3535"/>
              <w:rPr>
                <w:sz w:val="18"/>
                <w:szCs w:val="18"/>
              </w:rPr>
            </w:pPr>
            <w:r>
              <w:rPr>
                <w:color w:val="231916"/>
                <w:spacing w:val="6"/>
                <w:sz w:val="18"/>
                <w:szCs w:val="18"/>
              </w:rPr>
              <w:t>有</w:t>
            </w:r>
          </w:p>
        </w:tc>
      </w:tr>
      <w:tr w14:paraId="28CF180B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92" w:type="dxa"/>
            <w:gridSpan w:val="3"/>
            <w:vAlign w:val="top"/>
          </w:tcPr>
          <w:p w14:paraId="339B2438">
            <w:pPr>
              <w:pStyle w:val="8"/>
              <w:spacing w:before="81" w:line="227" w:lineRule="auto"/>
              <w:ind w:left="350"/>
              <w:rPr>
                <w:sz w:val="18"/>
                <w:szCs w:val="18"/>
              </w:rPr>
            </w:pPr>
            <w:r>
              <w:rPr>
                <w:color w:val="231916"/>
                <w:spacing w:val="12"/>
                <w:sz w:val="18"/>
                <w:szCs w:val="18"/>
              </w:rPr>
              <w:t>外型尺寸(W*D*H)</w:t>
            </w:r>
          </w:p>
        </w:tc>
        <w:tc>
          <w:tcPr>
            <w:tcW w:w="3386" w:type="dxa"/>
            <w:gridSpan w:val="2"/>
            <w:vAlign w:val="top"/>
          </w:tcPr>
          <w:p w14:paraId="43929BF7">
            <w:pPr>
              <w:pStyle w:val="8"/>
              <w:spacing w:before="107" w:line="189" w:lineRule="auto"/>
              <w:ind w:left="1019"/>
              <w:rPr>
                <w:sz w:val="18"/>
                <w:szCs w:val="18"/>
              </w:rPr>
            </w:pPr>
            <w:r>
              <w:rPr>
                <w:color w:val="231916"/>
                <w:spacing w:val="11"/>
                <w:sz w:val="18"/>
                <w:szCs w:val="18"/>
              </w:rPr>
              <w:t>315*247*167</w:t>
            </w:r>
            <w:r>
              <w:rPr>
                <w:color w:val="231916"/>
                <w:sz w:val="18"/>
                <w:szCs w:val="18"/>
              </w:rPr>
              <w:t>mm</w:t>
            </w:r>
          </w:p>
        </w:tc>
        <w:tc>
          <w:tcPr>
            <w:tcW w:w="4657" w:type="dxa"/>
            <w:gridSpan w:val="5"/>
            <w:vAlign w:val="top"/>
          </w:tcPr>
          <w:p w14:paraId="501F19FD">
            <w:pPr>
              <w:pStyle w:val="8"/>
              <w:spacing w:before="99" w:line="189" w:lineRule="auto"/>
              <w:ind w:left="768"/>
              <w:rPr>
                <w:sz w:val="16"/>
                <w:szCs w:val="16"/>
              </w:rPr>
            </w:pPr>
            <w:r>
              <w:rPr>
                <w:color w:val="231916"/>
                <w:spacing w:val="11"/>
                <w:sz w:val="16"/>
                <w:szCs w:val="16"/>
              </w:rPr>
              <w:t>378*407*193</w:t>
            </w:r>
            <w:r>
              <w:rPr>
                <w:color w:val="231916"/>
                <w:sz w:val="16"/>
                <w:szCs w:val="16"/>
              </w:rPr>
              <w:t>mm</w:t>
            </w:r>
          </w:p>
        </w:tc>
      </w:tr>
      <w:tr w14:paraId="0E85BCC5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192" w:type="dxa"/>
            <w:gridSpan w:val="3"/>
            <w:vAlign w:val="top"/>
          </w:tcPr>
          <w:p w14:paraId="40B1A464">
            <w:pPr>
              <w:pStyle w:val="8"/>
              <w:spacing w:before="81" w:line="233" w:lineRule="auto"/>
              <w:ind w:left="656"/>
              <w:rPr>
                <w:sz w:val="18"/>
                <w:szCs w:val="18"/>
              </w:rPr>
            </w:pPr>
            <w:r>
              <w:rPr>
                <w:color w:val="231916"/>
                <w:spacing w:val="7"/>
                <w:sz w:val="18"/>
                <w:szCs w:val="18"/>
              </w:rPr>
              <w:t>重</w:t>
            </w:r>
            <w:r>
              <w:rPr>
                <w:color w:val="231916"/>
                <w:spacing w:val="12"/>
                <w:sz w:val="18"/>
                <w:szCs w:val="18"/>
              </w:rPr>
              <w:t xml:space="preserve">    </w:t>
            </w:r>
            <w:r>
              <w:rPr>
                <w:color w:val="231916"/>
                <w:spacing w:val="7"/>
                <w:sz w:val="18"/>
                <w:szCs w:val="18"/>
              </w:rPr>
              <w:t>量</w:t>
            </w:r>
          </w:p>
        </w:tc>
        <w:tc>
          <w:tcPr>
            <w:tcW w:w="1946" w:type="dxa"/>
            <w:vAlign w:val="top"/>
          </w:tcPr>
          <w:p w14:paraId="69F88470">
            <w:pPr>
              <w:pStyle w:val="8"/>
              <w:spacing w:before="96" w:line="189" w:lineRule="auto"/>
              <w:ind w:left="685"/>
              <w:rPr>
                <w:sz w:val="18"/>
                <w:szCs w:val="18"/>
              </w:rPr>
            </w:pPr>
            <w:r>
              <w:rPr>
                <w:color w:val="231916"/>
                <w:spacing w:val="10"/>
                <w:sz w:val="18"/>
                <w:szCs w:val="18"/>
              </w:rPr>
              <w:t>10.1</w:t>
            </w:r>
            <w:r>
              <w:rPr>
                <w:color w:val="231916"/>
                <w:sz w:val="18"/>
                <w:szCs w:val="18"/>
              </w:rPr>
              <w:t>Kg</w:t>
            </w:r>
          </w:p>
        </w:tc>
        <w:tc>
          <w:tcPr>
            <w:tcW w:w="1440" w:type="dxa"/>
            <w:vAlign w:val="top"/>
          </w:tcPr>
          <w:p w14:paraId="192EC3B0">
            <w:pPr>
              <w:pStyle w:val="8"/>
              <w:spacing w:before="105" w:line="188" w:lineRule="auto"/>
              <w:ind w:left="465"/>
              <w:rPr>
                <w:sz w:val="18"/>
                <w:szCs w:val="18"/>
              </w:rPr>
            </w:pPr>
            <w:r>
              <w:rPr>
                <w:color w:val="231916"/>
                <w:spacing w:val="10"/>
                <w:sz w:val="18"/>
                <w:szCs w:val="18"/>
              </w:rPr>
              <w:t>14.4</w:t>
            </w:r>
            <w:r>
              <w:rPr>
                <w:color w:val="231916"/>
                <w:sz w:val="18"/>
                <w:szCs w:val="18"/>
              </w:rPr>
              <w:t>Kg</w:t>
            </w:r>
          </w:p>
        </w:tc>
        <w:tc>
          <w:tcPr>
            <w:tcW w:w="1460" w:type="dxa"/>
            <w:gridSpan w:val="2"/>
            <w:vAlign w:val="top"/>
          </w:tcPr>
          <w:p w14:paraId="0DD1B836">
            <w:pPr>
              <w:pStyle w:val="8"/>
              <w:spacing w:before="103" w:line="190" w:lineRule="auto"/>
              <w:ind w:left="435"/>
              <w:rPr>
                <w:sz w:val="18"/>
                <w:szCs w:val="18"/>
              </w:rPr>
            </w:pPr>
            <w:r>
              <w:rPr>
                <w:color w:val="231916"/>
                <w:spacing w:val="13"/>
                <w:sz w:val="18"/>
                <w:szCs w:val="18"/>
              </w:rPr>
              <w:t>20.1</w:t>
            </w:r>
            <w:r>
              <w:rPr>
                <w:color w:val="231916"/>
                <w:sz w:val="18"/>
                <w:szCs w:val="18"/>
              </w:rPr>
              <w:t>Kg</w:t>
            </w:r>
          </w:p>
        </w:tc>
        <w:tc>
          <w:tcPr>
            <w:tcW w:w="1691" w:type="dxa"/>
            <w:gridSpan w:val="2"/>
            <w:vAlign w:val="top"/>
          </w:tcPr>
          <w:p w14:paraId="50DE35F7">
            <w:pPr>
              <w:pStyle w:val="8"/>
              <w:spacing w:before="103" w:line="190" w:lineRule="auto"/>
              <w:ind w:left="592"/>
              <w:rPr>
                <w:sz w:val="18"/>
                <w:szCs w:val="18"/>
              </w:rPr>
            </w:pPr>
            <w:r>
              <w:rPr>
                <w:color w:val="231916"/>
                <w:spacing w:val="13"/>
                <w:sz w:val="18"/>
                <w:szCs w:val="18"/>
              </w:rPr>
              <w:t>24.8</w:t>
            </w:r>
            <w:r>
              <w:rPr>
                <w:color w:val="231916"/>
                <w:sz w:val="18"/>
                <w:szCs w:val="18"/>
              </w:rPr>
              <w:t>Kg</w:t>
            </w:r>
          </w:p>
        </w:tc>
        <w:tc>
          <w:tcPr>
            <w:tcW w:w="1506" w:type="dxa"/>
            <w:vAlign w:val="top"/>
          </w:tcPr>
          <w:p w14:paraId="13C43BE9">
            <w:pPr>
              <w:pStyle w:val="8"/>
              <w:spacing w:before="76" w:line="229" w:lineRule="auto"/>
              <w:ind w:left="432"/>
              <w:rPr>
                <w:sz w:val="18"/>
                <w:szCs w:val="18"/>
              </w:rPr>
            </w:pPr>
            <w:r>
              <w:rPr>
                <w:color w:val="231916"/>
                <w:spacing w:val="13"/>
                <w:sz w:val="18"/>
                <w:szCs w:val="18"/>
              </w:rPr>
              <w:t>24.2</w:t>
            </w:r>
            <w:r>
              <w:rPr>
                <w:color w:val="231916"/>
                <w:sz w:val="18"/>
                <w:szCs w:val="18"/>
              </w:rPr>
              <w:t>Kg</w:t>
            </w:r>
          </w:p>
        </w:tc>
      </w:tr>
    </w:tbl>
    <w:p w14:paraId="5380BC94">
      <w:pPr>
        <w:rPr>
          <w:rFonts w:ascii="Arial"/>
          <w:sz w:val="21"/>
        </w:rPr>
      </w:pPr>
    </w:p>
    <w:p w14:paraId="1AA5F552">
      <w:pPr>
        <w:rPr>
          <w:rFonts w:ascii="Arial" w:hAnsi="Arial" w:eastAsia="Arial" w:cs="Arial"/>
          <w:sz w:val="21"/>
          <w:szCs w:val="21"/>
        </w:rPr>
        <w:sectPr>
          <w:footerReference r:id="rId25" w:type="default"/>
          <w:pgSz w:w="11906" w:h="16838"/>
          <w:pgMar w:top="958" w:right="860" w:bottom="850" w:left="799" w:header="749" w:footer="651" w:gutter="0"/>
          <w:cols w:space="720" w:num="1"/>
        </w:sectPr>
      </w:pPr>
    </w:p>
    <w:p w14:paraId="3459DE12">
      <w:pPr>
        <w:spacing w:line="414" w:lineRule="auto"/>
        <w:rPr>
          <w:rFonts w:ascii="Arial"/>
          <w:sz w:val="21"/>
        </w:rPr>
      </w:pPr>
    </w:p>
    <w:p w14:paraId="0F7CFDF2">
      <w:pPr>
        <w:pStyle w:val="2"/>
        <w:spacing w:before="78" w:line="227" w:lineRule="auto"/>
        <w:ind w:left="490"/>
        <w:outlineLvl w:val="0"/>
        <w:rPr>
          <w:sz w:val="24"/>
          <w:szCs w:val="24"/>
        </w:rPr>
      </w:pPr>
      <w:r>
        <w:rPr>
          <w:rFonts w:hint="eastAsia"/>
          <w:color w:val="231916"/>
          <w:sz w:val="24"/>
          <w:szCs w:val="24"/>
          <w:lang w:eastAsia="zh-CN"/>
        </w:rPr>
        <w:t>HNE-2672</w:t>
      </w:r>
      <w:r>
        <w:rPr>
          <w:color w:val="231916"/>
          <w:sz w:val="24"/>
          <w:szCs w:val="24"/>
        </w:rPr>
        <w:t>E</w:t>
      </w:r>
      <w:r>
        <w:rPr>
          <w:color w:val="231916"/>
          <w:spacing w:val="29"/>
          <w:sz w:val="24"/>
          <w:szCs w:val="24"/>
        </w:rPr>
        <w:t xml:space="preserve"> </w:t>
      </w:r>
      <w:r>
        <w:rPr>
          <w:rFonts w:hint="eastAsia"/>
          <w:color w:val="231916"/>
          <w:sz w:val="24"/>
          <w:szCs w:val="24"/>
          <w:lang w:eastAsia="zh-CN"/>
        </w:rPr>
        <w:t>HNE-2672</w:t>
      </w:r>
      <w:r>
        <w:rPr>
          <w:color w:val="231916"/>
          <w:sz w:val="24"/>
          <w:szCs w:val="24"/>
        </w:rPr>
        <w:t>EM</w:t>
      </w:r>
      <w:r>
        <w:rPr>
          <w:color w:val="231916"/>
          <w:spacing w:val="29"/>
          <w:sz w:val="24"/>
          <w:szCs w:val="24"/>
        </w:rPr>
        <w:t>技术参数</w:t>
      </w:r>
    </w:p>
    <w:p w14:paraId="67A200AA">
      <w:pPr>
        <w:spacing w:before="33"/>
      </w:pPr>
    </w:p>
    <w:p w14:paraId="30B038A6">
      <w:pPr>
        <w:spacing w:before="33"/>
      </w:pPr>
    </w:p>
    <w:tbl>
      <w:tblPr>
        <w:tblStyle w:val="7"/>
        <w:tblW w:w="9859" w:type="dxa"/>
        <w:tblInd w:w="150" w:type="dxa"/>
        <w:tblBorders>
          <w:top w:val="single" w:color="595649" w:sz="6" w:space="0"/>
          <w:left w:val="single" w:color="595649" w:sz="6" w:space="0"/>
          <w:bottom w:val="single" w:color="595649" w:sz="6" w:space="0"/>
          <w:right w:val="single" w:color="595649" w:sz="6" w:space="0"/>
          <w:insideH w:val="single" w:color="595649" w:sz="6" w:space="0"/>
          <w:insideV w:val="single" w:color="59564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0"/>
        <w:gridCol w:w="2834"/>
        <w:gridCol w:w="4015"/>
      </w:tblGrid>
      <w:tr w14:paraId="270BC5FD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010" w:type="dxa"/>
            <w:tcBorders>
              <w:right w:val="single" w:color="717171" w:sz="6" w:space="0"/>
              <w:tl2br w:val="single" w:color="7D7070" w:sz="6" w:space="0"/>
            </w:tcBorders>
            <w:vAlign w:val="top"/>
          </w:tcPr>
          <w:p w14:paraId="75CE9400">
            <w:pPr>
              <w:pStyle w:val="8"/>
              <w:spacing w:before="260" w:line="227" w:lineRule="auto"/>
              <w:ind w:left="329"/>
              <w:rPr>
                <w:sz w:val="22"/>
                <w:szCs w:val="22"/>
              </w:rPr>
            </w:pPr>
            <w:r>
              <w:rPr>
                <w:color w:val="595649"/>
                <w:spacing w:val="-4"/>
                <w:sz w:val="22"/>
                <w:szCs w:val="22"/>
              </w:rPr>
              <w:t>参数</w:t>
            </w:r>
            <w:r>
              <w:rPr>
                <w:color w:val="595649"/>
                <w:spacing w:val="8"/>
                <w:sz w:val="22"/>
                <w:szCs w:val="22"/>
              </w:rPr>
              <w:t xml:space="preserve">         </w:t>
            </w:r>
            <w:r>
              <w:rPr>
                <w:color w:val="595649"/>
                <w:spacing w:val="-4"/>
                <w:sz w:val="22"/>
                <w:szCs w:val="22"/>
              </w:rPr>
              <w:t>机型名称</w:t>
            </w:r>
          </w:p>
        </w:tc>
        <w:tc>
          <w:tcPr>
            <w:tcW w:w="2834" w:type="dxa"/>
            <w:tcBorders>
              <w:left w:val="single" w:color="717171" w:sz="6" w:space="0"/>
            </w:tcBorders>
            <w:vAlign w:val="top"/>
          </w:tcPr>
          <w:p w14:paraId="1609E973">
            <w:pPr>
              <w:pStyle w:val="8"/>
              <w:spacing w:before="292" w:line="185" w:lineRule="auto"/>
              <w:ind w:left="991"/>
              <w:rPr>
                <w:sz w:val="22"/>
                <w:szCs w:val="22"/>
              </w:rPr>
            </w:pPr>
            <w:r>
              <w:rPr>
                <w:rFonts w:hint="eastAsia"/>
                <w:color w:val="595649"/>
                <w:spacing w:val="-2"/>
                <w:sz w:val="22"/>
                <w:szCs w:val="22"/>
                <w:lang w:eastAsia="zh-CN"/>
              </w:rPr>
              <w:t>HNE-2672</w:t>
            </w:r>
            <w:r>
              <w:rPr>
                <w:color w:val="595649"/>
                <w:spacing w:val="-2"/>
                <w:sz w:val="22"/>
                <w:szCs w:val="22"/>
              </w:rPr>
              <w:t>E</w:t>
            </w:r>
          </w:p>
        </w:tc>
        <w:tc>
          <w:tcPr>
            <w:tcW w:w="4015" w:type="dxa"/>
            <w:vAlign w:val="top"/>
          </w:tcPr>
          <w:p w14:paraId="4C4D23D1">
            <w:pPr>
              <w:pStyle w:val="8"/>
              <w:spacing w:before="292" w:line="185" w:lineRule="auto"/>
              <w:ind w:left="1496"/>
              <w:rPr>
                <w:sz w:val="22"/>
                <w:szCs w:val="22"/>
              </w:rPr>
            </w:pPr>
            <w:r>
              <w:rPr>
                <w:rFonts w:hint="eastAsia"/>
                <w:color w:val="595649"/>
                <w:spacing w:val="-1"/>
                <w:sz w:val="22"/>
                <w:szCs w:val="22"/>
                <w:lang w:eastAsia="zh-CN"/>
              </w:rPr>
              <w:t>HNE-2672</w:t>
            </w:r>
            <w:r>
              <w:rPr>
                <w:color w:val="595649"/>
                <w:spacing w:val="-1"/>
                <w:sz w:val="22"/>
                <w:szCs w:val="22"/>
              </w:rPr>
              <w:t>EM</w:t>
            </w:r>
          </w:p>
        </w:tc>
      </w:tr>
      <w:tr w14:paraId="2AC860E0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464643FD">
            <w:pPr>
              <w:pStyle w:val="8"/>
              <w:spacing w:before="141" w:line="233" w:lineRule="auto"/>
              <w:ind w:left="7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测试电压（AC）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743C3AFE">
            <w:pPr>
              <w:pStyle w:val="8"/>
              <w:spacing w:before="141" w:line="223" w:lineRule="auto"/>
              <w:ind w:left="238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0-5Kv</w:t>
            </w:r>
            <w:r>
              <w:rPr>
                <w:spacing w:val="5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(± 5%+3个字)</w:t>
            </w:r>
          </w:p>
        </w:tc>
      </w:tr>
      <w:tr w14:paraId="2312F71C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3E62D153">
            <w:pPr>
              <w:pStyle w:val="8"/>
              <w:spacing w:before="140" w:line="231" w:lineRule="auto"/>
              <w:ind w:left="86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漏电流（AC）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32901AD2">
            <w:pPr>
              <w:pStyle w:val="8"/>
              <w:spacing w:before="140" w:line="223" w:lineRule="auto"/>
              <w:ind w:left="16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0-2/20/200/500mA</w:t>
            </w:r>
            <w:r>
              <w:rPr>
                <w:spacing w:val="17"/>
                <w:sz w:val="22"/>
                <w:szCs w:val="22"/>
              </w:rPr>
              <w:t xml:space="preserve">   </w:t>
            </w:r>
            <w:r>
              <w:rPr>
                <w:spacing w:val="-2"/>
                <w:sz w:val="22"/>
                <w:szCs w:val="22"/>
              </w:rPr>
              <w:t>(± 5%+3个字)</w:t>
            </w:r>
          </w:p>
        </w:tc>
      </w:tr>
      <w:tr w14:paraId="2858E7E6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0A570604">
            <w:pPr>
              <w:pStyle w:val="8"/>
              <w:spacing w:before="143" w:line="233" w:lineRule="auto"/>
              <w:ind w:left="7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测试电压（DC）</w:t>
            </w:r>
          </w:p>
        </w:tc>
        <w:tc>
          <w:tcPr>
            <w:tcW w:w="2834" w:type="dxa"/>
            <w:tcBorders>
              <w:left w:val="single" w:color="717171" w:sz="6" w:space="0"/>
            </w:tcBorders>
            <w:vAlign w:val="top"/>
          </w:tcPr>
          <w:p w14:paraId="5280F38C">
            <w:pPr>
              <w:pStyle w:val="8"/>
              <w:spacing w:before="144" w:line="241" w:lineRule="auto"/>
              <w:ind w:left="13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4015" w:type="dxa"/>
            <w:vAlign w:val="top"/>
          </w:tcPr>
          <w:p w14:paraId="7005BC49">
            <w:pPr>
              <w:pStyle w:val="8"/>
              <w:spacing w:before="144" w:line="223" w:lineRule="auto"/>
              <w:ind w:left="96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0-5Kv</w:t>
            </w:r>
            <w:r>
              <w:rPr>
                <w:spacing w:val="60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(± 5%+3个字)</w:t>
            </w:r>
          </w:p>
        </w:tc>
      </w:tr>
      <w:tr w14:paraId="5DE34934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6BE53CB4">
            <w:pPr>
              <w:pStyle w:val="8"/>
              <w:spacing w:before="145" w:line="231" w:lineRule="auto"/>
              <w:ind w:left="86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漏电流（DC）</w:t>
            </w:r>
          </w:p>
        </w:tc>
        <w:tc>
          <w:tcPr>
            <w:tcW w:w="2834" w:type="dxa"/>
            <w:tcBorders>
              <w:left w:val="single" w:color="717171" w:sz="6" w:space="0"/>
            </w:tcBorders>
            <w:vAlign w:val="top"/>
          </w:tcPr>
          <w:p w14:paraId="63096879">
            <w:pPr>
              <w:pStyle w:val="8"/>
              <w:spacing w:before="145" w:line="241" w:lineRule="auto"/>
              <w:ind w:left="13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4015" w:type="dxa"/>
            <w:vAlign w:val="top"/>
          </w:tcPr>
          <w:p w14:paraId="21F92815">
            <w:pPr>
              <w:pStyle w:val="8"/>
              <w:spacing w:before="145" w:line="223" w:lineRule="auto"/>
              <w:ind w:left="47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0-2/20/200mA</w:t>
            </w:r>
            <w:r>
              <w:rPr>
                <w:spacing w:val="22"/>
                <w:sz w:val="22"/>
                <w:szCs w:val="22"/>
              </w:rPr>
              <w:t xml:space="preserve">   </w:t>
            </w:r>
            <w:r>
              <w:rPr>
                <w:spacing w:val="-3"/>
                <w:sz w:val="22"/>
                <w:szCs w:val="22"/>
              </w:rPr>
              <w:t>(± 5%+3个字)</w:t>
            </w:r>
          </w:p>
        </w:tc>
      </w:tr>
      <w:tr w14:paraId="43921037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431B7152">
            <w:pPr>
              <w:pStyle w:val="8"/>
              <w:spacing w:before="145" w:line="227" w:lineRule="auto"/>
              <w:ind w:left="130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定时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20DA0186">
            <w:pPr>
              <w:pStyle w:val="8"/>
              <w:spacing w:before="145" w:line="226" w:lineRule="auto"/>
              <w:ind w:left="254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0－999S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手动控制</w:t>
            </w:r>
          </w:p>
        </w:tc>
      </w:tr>
      <w:tr w14:paraId="60CD9500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4B2A5036">
            <w:pPr>
              <w:pStyle w:val="8"/>
              <w:spacing w:before="144" w:line="226" w:lineRule="auto"/>
              <w:ind w:left="6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输出功率（Pmax）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203024BD">
            <w:pPr>
              <w:pStyle w:val="8"/>
              <w:spacing w:before="177" w:line="184" w:lineRule="auto"/>
              <w:ind w:left="3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2500VA</w:t>
            </w:r>
          </w:p>
        </w:tc>
      </w:tr>
      <w:tr w14:paraId="36F73F42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73593803">
            <w:pPr>
              <w:pStyle w:val="8"/>
              <w:spacing w:before="144" w:line="233" w:lineRule="auto"/>
              <w:ind w:left="98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变压器容量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46BDA731">
            <w:pPr>
              <w:pStyle w:val="8"/>
              <w:spacing w:before="177" w:line="183" w:lineRule="auto"/>
              <w:ind w:left="310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3000VA</w:t>
            </w:r>
          </w:p>
        </w:tc>
      </w:tr>
      <w:tr w14:paraId="7308FC6B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0CA270FC">
            <w:pPr>
              <w:pStyle w:val="8"/>
              <w:spacing w:before="147" w:line="230" w:lineRule="auto"/>
              <w:ind w:left="129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控制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6C42A868">
            <w:pPr>
              <w:pStyle w:val="8"/>
              <w:spacing w:before="147" w:line="226" w:lineRule="auto"/>
              <w:ind w:left="299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外控接口</w:t>
            </w:r>
          </w:p>
        </w:tc>
      </w:tr>
      <w:tr w14:paraId="6677A5A4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7201AD4D">
            <w:pPr>
              <w:pStyle w:val="8"/>
              <w:spacing w:before="148" w:line="228" w:lineRule="auto"/>
              <w:ind w:left="10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报警方式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1994553A">
            <w:pPr>
              <w:pStyle w:val="8"/>
              <w:spacing w:before="148" w:line="226" w:lineRule="auto"/>
              <w:ind w:left="29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声光报警</w:t>
            </w:r>
          </w:p>
        </w:tc>
      </w:tr>
      <w:tr w14:paraId="02233554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5195C839">
            <w:pPr>
              <w:pStyle w:val="8"/>
              <w:spacing w:before="149" w:line="225" w:lineRule="auto"/>
              <w:ind w:left="87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电压调节方式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2F70CB10">
            <w:pPr>
              <w:pStyle w:val="8"/>
              <w:spacing w:before="149" w:line="232" w:lineRule="auto"/>
              <w:ind w:left="254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输出电压连续可调</w:t>
            </w:r>
          </w:p>
        </w:tc>
      </w:tr>
      <w:tr w14:paraId="734373EA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53D9F9D1">
            <w:pPr>
              <w:pStyle w:val="8"/>
              <w:spacing w:before="150" w:line="225" w:lineRule="auto"/>
              <w:ind w:left="85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预置电流调节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1D2CC765">
            <w:pPr>
              <w:pStyle w:val="8"/>
              <w:spacing w:before="150" w:line="225" w:lineRule="auto"/>
              <w:ind w:left="266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预置电位器调节</w:t>
            </w:r>
          </w:p>
        </w:tc>
      </w:tr>
      <w:tr w14:paraId="75347057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5BD1C9CB">
            <w:pPr>
              <w:pStyle w:val="8"/>
              <w:spacing w:before="148" w:line="234" w:lineRule="auto"/>
              <w:ind w:left="12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接口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52803373">
            <w:pPr>
              <w:pStyle w:val="8"/>
              <w:spacing w:before="148" w:line="234" w:lineRule="auto"/>
              <w:ind w:left="282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选配PLC接口</w:t>
            </w:r>
          </w:p>
        </w:tc>
      </w:tr>
      <w:tr w14:paraId="6ED7CA2C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69159B54">
            <w:pPr>
              <w:pStyle w:val="8"/>
              <w:spacing w:before="152" w:line="230" w:lineRule="auto"/>
              <w:ind w:left="1316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电源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2275EA29">
            <w:pPr>
              <w:pStyle w:val="8"/>
              <w:spacing w:before="153" w:line="241" w:lineRule="auto"/>
              <w:ind w:left="22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 220V±10% 50Hz/60Hz</w:t>
            </w:r>
          </w:p>
        </w:tc>
      </w:tr>
      <w:tr w14:paraId="4A16E842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149F5E86">
            <w:pPr>
              <w:pStyle w:val="8"/>
              <w:spacing w:before="152" w:line="227" w:lineRule="auto"/>
              <w:ind w:left="69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机器尺寸(L*D*H)</w:t>
            </w:r>
          </w:p>
        </w:tc>
        <w:tc>
          <w:tcPr>
            <w:tcW w:w="2834" w:type="dxa"/>
            <w:tcBorders>
              <w:left w:val="single" w:color="717171" w:sz="6" w:space="0"/>
            </w:tcBorders>
            <w:vAlign w:val="top"/>
          </w:tcPr>
          <w:p w14:paraId="6AD8A26D">
            <w:pPr>
              <w:pStyle w:val="8"/>
              <w:spacing w:before="153" w:line="229" w:lineRule="auto"/>
              <w:ind w:left="4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柜式540*700*1120mm</w:t>
            </w:r>
          </w:p>
        </w:tc>
        <w:tc>
          <w:tcPr>
            <w:tcW w:w="4015" w:type="dxa"/>
            <w:vAlign w:val="top"/>
          </w:tcPr>
          <w:p w14:paraId="42DF3CD5">
            <w:pPr>
              <w:pStyle w:val="8"/>
              <w:spacing w:before="153" w:line="229" w:lineRule="auto"/>
              <w:ind w:left="10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柜式540*700*1120mm</w:t>
            </w:r>
          </w:p>
        </w:tc>
      </w:tr>
      <w:tr w14:paraId="6D4EE4E1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279AD912">
            <w:pPr>
              <w:pStyle w:val="8"/>
              <w:spacing w:before="186" w:line="235" w:lineRule="auto"/>
              <w:ind w:left="134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重量</w:t>
            </w:r>
          </w:p>
        </w:tc>
        <w:tc>
          <w:tcPr>
            <w:tcW w:w="2834" w:type="dxa"/>
            <w:tcBorders>
              <w:left w:val="single" w:color="717171" w:sz="6" w:space="0"/>
            </w:tcBorders>
            <w:vAlign w:val="top"/>
          </w:tcPr>
          <w:p w14:paraId="5A8F05A9">
            <w:pPr>
              <w:pStyle w:val="8"/>
              <w:spacing w:before="301" w:line="173" w:lineRule="exact"/>
              <w:ind w:left="1207"/>
              <w:rPr>
                <w:sz w:val="22"/>
                <w:szCs w:val="22"/>
              </w:rPr>
            </w:pPr>
            <w:r>
              <w:rPr>
                <w:spacing w:val="-2"/>
                <w:position w:val="-3"/>
                <w:sz w:val="22"/>
                <w:szCs w:val="22"/>
              </w:rPr>
              <w:t>79KG</w:t>
            </w:r>
          </w:p>
        </w:tc>
        <w:tc>
          <w:tcPr>
            <w:tcW w:w="4015" w:type="dxa"/>
            <w:vAlign w:val="top"/>
          </w:tcPr>
          <w:p w14:paraId="71FD1034">
            <w:pPr>
              <w:pStyle w:val="8"/>
              <w:spacing w:before="302" w:line="172" w:lineRule="exact"/>
              <w:ind w:left="1795"/>
              <w:rPr>
                <w:sz w:val="22"/>
                <w:szCs w:val="22"/>
              </w:rPr>
            </w:pPr>
            <w:r>
              <w:rPr>
                <w:spacing w:val="-1"/>
                <w:position w:val="-3"/>
                <w:sz w:val="22"/>
                <w:szCs w:val="22"/>
              </w:rPr>
              <w:t>85KG</w:t>
            </w:r>
          </w:p>
        </w:tc>
      </w:tr>
      <w:tr w14:paraId="7D4B4EB0">
        <w:tblPrEx>
          <w:tblBorders>
            <w:top w:val="single" w:color="595649" w:sz="6" w:space="0"/>
            <w:left w:val="single" w:color="595649" w:sz="6" w:space="0"/>
            <w:bottom w:val="single" w:color="595649" w:sz="6" w:space="0"/>
            <w:right w:val="single" w:color="595649" w:sz="6" w:space="0"/>
            <w:insideH w:val="single" w:color="595649" w:sz="6" w:space="0"/>
            <w:insideV w:val="single" w:color="59564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3010" w:type="dxa"/>
            <w:tcBorders>
              <w:right w:val="single" w:color="717171" w:sz="6" w:space="0"/>
            </w:tcBorders>
            <w:vAlign w:val="top"/>
          </w:tcPr>
          <w:p w14:paraId="191FA706">
            <w:pPr>
              <w:spacing w:line="273" w:lineRule="auto"/>
              <w:rPr>
                <w:rFonts w:ascii="Arial"/>
                <w:sz w:val="21"/>
              </w:rPr>
            </w:pPr>
          </w:p>
          <w:p w14:paraId="1B659F77">
            <w:pPr>
              <w:pStyle w:val="8"/>
              <w:spacing w:before="71" w:line="228" w:lineRule="auto"/>
              <w:ind w:left="131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附件</w:t>
            </w:r>
          </w:p>
        </w:tc>
        <w:tc>
          <w:tcPr>
            <w:tcW w:w="6849" w:type="dxa"/>
            <w:gridSpan w:val="2"/>
            <w:tcBorders>
              <w:left w:val="single" w:color="717171" w:sz="6" w:space="0"/>
            </w:tcBorders>
            <w:vAlign w:val="top"/>
          </w:tcPr>
          <w:p w14:paraId="08E5C34B">
            <w:pPr>
              <w:pStyle w:val="8"/>
              <w:spacing w:before="210" w:line="229" w:lineRule="auto"/>
              <w:ind w:left="1176" w:right="741" w:hanging="897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HNE</w:t>
            </w:r>
            <w:r>
              <w:rPr>
                <w:sz w:val="22"/>
                <w:szCs w:val="22"/>
              </w:rPr>
              <w:t>26103接地线、</w:t>
            </w:r>
            <w:r>
              <w:rPr>
                <w:rFonts w:hint="eastAsia"/>
                <w:sz w:val="22"/>
                <w:szCs w:val="22"/>
                <w:lang w:eastAsia="zh-CN"/>
              </w:rPr>
              <w:t>HNE</w:t>
            </w:r>
            <w:r>
              <w:rPr>
                <w:sz w:val="22"/>
                <w:szCs w:val="22"/>
              </w:rPr>
              <w:t>8H+高压棒</w:t>
            </w:r>
            <w:r>
              <w:rPr>
                <w:spacing w:val="-1"/>
                <w:sz w:val="22"/>
                <w:szCs w:val="22"/>
              </w:rPr>
              <w:t>、</w:t>
            </w:r>
            <w:r>
              <w:rPr>
                <w:rFonts w:hint="eastAsia"/>
                <w:spacing w:val="-1"/>
                <w:sz w:val="22"/>
                <w:szCs w:val="22"/>
                <w:lang w:eastAsia="zh-CN"/>
              </w:rPr>
              <w:t>HNE</w:t>
            </w:r>
            <w:r>
              <w:rPr>
                <w:spacing w:val="-1"/>
                <w:sz w:val="22"/>
                <w:szCs w:val="22"/>
              </w:rPr>
              <w:t>26101(十字)高压测试线、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pacing w:val="-6"/>
                <w:sz w:val="22"/>
                <w:szCs w:val="22"/>
                <w:lang w:eastAsia="zh-CN"/>
              </w:rPr>
              <w:t>HNE</w:t>
            </w:r>
            <w:r>
              <w:rPr>
                <w:spacing w:val="-6"/>
                <w:sz w:val="22"/>
                <w:szCs w:val="22"/>
              </w:rPr>
              <w:t>00051</w:t>
            </w:r>
            <w:r>
              <w:rPr>
                <w:spacing w:val="-43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电</w:t>
            </w:r>
            <w:r>
              <w:rPr>
                <w:spacing w:val="-66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源线</w:t>
            </w:r>
          </w:p>
        </w:tc>
      </w:tr>
    </w:tbl>
    <w:p w14:paraId="460EED13">
      <w:pPr>
        <w:spacing w:line="280" w:lineRule="auto"/>
        <w:rPr>
          <w:rFonts w:ascii="Arial"/>
          <w:sz w:val="21"/>
        </w:rPr>
      </w:pPr>
    </w:p>
    <w:p w14:paraId="13439C6F">
      <w:pPr>
        <w:spacing w:line="280" w:lineRule="auto"/>
        <w:rPr>
          <w:rFonts w:ascii="Arial"/>
          <w:sz w:val="21"/>
        </w:rPr>
      </w:pPr>
    </w:p>
    <w:p w14:paraId="534847EA">
      <w:pPr>
        <w:spacing w:line="280" w:lineRule="auto"/>
        <w:rPr>
          <w:rFonts w:ascii="Arial"/>
          <w:sz w:val="21"/>
        </w:rPr>
      </w:pPr>
    </w:p>
    <w:p w14:paraId="05CC8444">
      <w:pPr>
        <w:spacing w:line="281" w:lineRule="auto"/>
        <w:rPr>
          <w:rFonts w:ascii="Arial"/>
          <w:sz w:val="21"/>
        </w:rPr>
      </w:pPr>
    </w:p>
    <w:p w14:paraId="0AA2F24A">
      <w:pPr>
        <w:spacing w:line="281" w:lineRule="auto"/>
        <w:rPr>
          <w:rFonts w:ascii="Arial"/>
          <w:sz w:val="21"/>
        </w:rPr>
      </w:pPr>
    </w:p>
    <w:p w14:paraId="729B78B2">
      <w:pPr>
        <w:spacing w:line="305" w:lineRule="exact"/>
        <w:ind w:firstLine="5986"/>
      </w:pPr>
      <w:r>
        <w:rPr>
          <w:position w:val="-6"/>
        </w:rPr>
        <w:pict>
          <v:shape id="_x0000_s1784" o:spid="_x0000_s1784" style="height:15.3pt;width:201.6pt;" fillcolor="#FFFFFF" filled="t" stroked="f" coordsize="4032,306" path="m0,286l4031,286,4031,305,0,305,0,286xem0,0l19,0,19,305,0,305,0,0xem4011,0l4031,0,4031,305,4011,305,4011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272017F9">
      <w:pPr>
        <w:spacing w:line="305" w:lineRule="exact"/>
        <w:sectPr>
          <w:footerReference r:id="rId26" w:type="default"/>
          <w:pgSz w:w="11906" w:h="16838"/>
          <w:pgMar w:top="958" w:right="811" w:bottom="844" w:left="1075" w:header="749" w:footer="644" w:gutter="0"/>
          <w:cols w:space="720" w:num="1"/>
        </w:sectPr>
      </w:pPr>
    </w:p>
    <w:p w14:paraId="2BEBCB9D">
      <w:pPr>
        <w:pStyle w:val="2"/>
        <w:spacing w:before="422" w:line="175" w:lineRule="auto"/>
        <w:jc w:val="right"/>
        <w:rPr>
          <w:sz w:val="144"/>
          <w:szCs w:val="144"/>
        </w:rPr>
      </w:pPr>
      <w:r>
        <w:rPr>
          <w:color w:val="231916"/>
          <w:spacing w:val="-54"/>
          <w:sz w:val="144"/>
          <w:szCs w:val="144"/>
        </w:rPr>
        <w:t>6</w:t>
      </w:r>
    </w:p>
    <w:tbl>
      <w:tblPr>
        <w:tblStyle w:val="7"/>
        <w:tblW w:w="9525" w:type="dxa"/>
        <w:tblInd w:w="190" w:type="dxa"/>
        <w:tblBorders>
          <w:top w:val="single" w:color="DCDDDD" w:sz="4" w:space="0"/>
          <w:left w:val="single" w:color="DCDDDD" w:sz="4" w:space="0"/>
          <w:bottom w:val="single" w:color="DCDDDD" w:sz="4" w:space="0"/>
          <w:right w:val="single" w:color="DCDDDD" w:sz="4" w:space="0"/>
          <w:insideH w:val="none" w:color="auto" w:sz="0" w:space="0"/>
          <w:insideV w:val="none" w:color="auto" w:sz="0" w:space="0"/>
        </w:tblBorders>
        <w:shd w:val="clear" w:color="auto" w:fill="C9CAC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5"/>
      </w:tblGrid>
      <w:tr w14:paraId="0E60A585">
        <w:tblPrEx>
          <w:tblBorders>
            <w:top w:val="single" w:color="DCDDDD" w:sz="4" w:space="0"/>
            <w:left w:val="single" w:color="DCDDDD" w:sz="4" w:space="0"/>
            <w:bottom w:val="single" w:color="DCDDDD" w:sz="4" w:space="0"/>
            <w:right w:val="single" w:color="DCDDDD" w:sz="4" w:space="0"/>
            <w:insideH w:val="none" w:color="auto" w:sz="0" w:space="0"/>
            <w:insideV w:val="none" w:color="auto" w:sz="0" w:space="0"/>
          </w:tblBorders>
          <w:shd w:val="clear" w:color="auto" w:fill="C9CAC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9525" w:type="dxa"/>
            <w:shd w:val="clear" w:color="auto" w:fill="C9CACB"/>
            <w:vAlign w:val="top"/>
          </w:tcPr>
          <w:p w14:paraId="47494CCB">
            <w:pPr>
              <w:pStyle w:val="8"/>
              <w:spacing w:before="83" w:line="204" w:lineRule="auto"/>
              <w:ind w:right="104"/>
              <w:jc w:val="right"/>
              <w:outlineLvl w:val="0"/>
              <w:rPr>
                <w:sz w:val="72"/>
                <w:szCs w:val="72"/>
              </w:rPr>
            </w:pPr>
            <w:bookmarkStart w:id="51" w:name="bookmark40"/>
            <w:bookmarkEnd w:id="51"/>
            <w:r>
              <w:rPr>
                <w:b/>
                <w:bCs/>
                <w:color w:val="231916"/>
                <w:spacing w:val="-15"/>
                <w:sz w:val="72"/>
                <w:szCs w:val="72"/>
              </w:rPr>
              <w:t>PLC接口</w:t>
            </w:r>
          </w:p>
        </w:tc>
      </w:tr>
    </w:tbl>
    <w:p w14:paraId="1E555363">
      <w:pPr>
        <w:spacing w:line="282" w:lineRule="auto"/>
        <w:rPr>
          <w:rFonts w:ascii="Arial"/>
          <w:sz w:val="21"/>
        </w:rPr>
      </w:pPr>
    </w:p>
    <w:p w14:paraId="792A8741">
      <w:pPr>
        <w:spacing w:line="283" w:lineRule="auto"/>
        <w:rPr>
          <w:rFonts w:ascii="Arial"/>
          <w:sz w:val="21"/>
        </w:rPr>
      </w:pPr>
    </w:p>
    <w:p w14:paraId="5A5A8CFB">
      <w:pPr>
        <w:spacing w:line="283" w:lineRule="auto"/>
        <w:rPr>
          <w:rFonts w:ascii="Arial"/>
          <w:sz w:val="21"/>
        </w:rPr>
      </w:pPr>
    </w:p>
    <w:p w14:paraId="5DD6E8CA">
      <w:pPr>
        <w:spacing w:line="283" w:lineRule="auto"/>
        <w:rPr>
          <w:rFonts w:ascii="Arial"/>
          <w:sz w:val="21"/>
        </w:rPr>
      </w:pPr>
    </w:p>
    <w:p w14:paraId="1F91237F">
      <w:pPr>
        <w:spacing w:line="283" w:lineRule="auto"/>
        <w:rPr>
          <w:rFonts w:ascii="Arial"/>
          <w:sz w:val="21"/>
        </w:rPr>
      </w:pPr>
    </w:p>
    <w:p w14:paraId="02D08228">
      <w:pPr>
        <w:pStyle w:val="2"/>
        <w:spacing w:before="78" w:line="222" w:lineRule="auto"/>
        <w:ind w:left="5693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本章对PLC接口的用法进行了描述;</w:t>
      </w:r>
    </w:p>
    <w:p w14:paraId="0C3B9ABA">
      <w:pPr>
        <w:pStyle w:val="2"/>
        <w:spacing w:before="249" w:line="222" w:lineRule="auto"/>
        <w:ind w:left="5757"/>
        <w:outlineLvl w:val="0"/>
        <w:rPr>
          <w:sz w:val="24"/>
          <w:szCs w:val="24"/>
        </w:rPr>
      </w:pPr>
      <w:bookmarkStart w:id="52" w:name="bookmark22"/>
      <w:bookmarkEnd w:id="52"/>
      <w:r>
        <w:rPr>
          <w:color w:val="231916"/>
          <w:spacing w:val="-1"/>
          <w:sz w:val="24"/>
          <w:szCs w:val="24"/>
        </w:rPr>
        <w:t>6.1 PLC接口的输入、输出信号</w:t>
      </w:r>
    </w:p>
    <w:p w14:paraId="63BF924C">
      <w:pPr>
        <w:pStyle w:val="2"/>
        <w:spacing w:line="221" w:lineRule="auto"/>
        <w:ind w:left="5757"/>
        <w:outlineLvl w:val="0"/>
        <w:rPr>
          <w:sz w:val="24"/>
          <w:szCs w:val="24"/>
        </w:rPr>
      </w:pPr>
      <w:bookmarkStart w:id="53" w:name="bookmark23"/>
      <w:bookmarkEnd w:id="53"/>
      <w:r>
        <w:rPr>
          <w:color w:val="231916"/>
          <w:spacing w:val="-2"/>
          <w:sz w:val="24"/>
          <w:szCs w:val="24"/>
        </w:rPr>
        <w:t>6.2 接线</w:t>
      </w:r>
    </w:p>
    <w:p w14:paraId="26878364">
      <w:pPr>
        <w:pStyle w:val="2"/>
        <w:spacing w:before="1" w:line="221" w:lineRule="auto"/>
        <w:ind w:left="6305" w:right="687" w:hanging="548"/>
        <w:outlineLvl w:val="0"/>
        <w:rPr>
          <w:sz w:val="24"/>
          <w:szCs w:val="24"/>
        </w:rPr>
      </w:pPr>
      <w:bookmarkStart w:id="54" w:name="bookmark24"/>
      <w:bookmarkEnd w:id="54"/>
      <w:r>
        <w:rPr>
          <w:color w:val="231916"/>
          <w:spacing w:val="-1"/>
          <w:sz w:val="24"/>
          <w:szCs w:val="24"/>
        </w:rPr>
        <w:t>6.3 远控输入信号和输出信号接</w:t>
      </w:r>
      <w:r>
        <w:rPr>
          <w:color w:val="231916"/>
          <w:spacing w:val="6"/>
          <w:sz w:val="24"/>
          <w:szCs w:val="24"/>
        </w:rPr>
        <w:t xml:space="preserve"> </w:t>
      </w:r>
      <w:bookmarkStart w:id="55" w:name="bookmark24"/>
      <w:bookmarkEnd w:id="55"/>
      <w:r>
        <w:rPr>
          <w:color w:val="231916"/>
          <w:spacing w:val="-7"/>
          <w:sz w:val="24"/>
          <w:szCs w:val="24"/>
        </w:rPr>
        <w:t>线说明</w:t>
      </w:r>
    </w:p>
    <w:p w14:paraId="05D2403C">
      <w:pPr>
        <w:pStyle w:val="2"/>
        <w:spacing w:before="1" w:line="228" w:lineRule="auto"/>
        <w:ind w:left="5757"/>
        <w:outlineLvl w:val="0"/>
        <w:rPr>
          <w:sz w:val="24"/>
          <w:szCs w:val="24"/>
        </w:rPr>
      </w:pPr>
      <w:bookmarkStart w:id="56" w:name="bookmark25"/>
      <w:bookmarkEnd w:id="56"/>
      <w:r>
        <w:rPr>
          <w:color w:val="231916"/>
          <w:spacing w:val="-1"/>
          <w:sz w:val="24"/>
          <w:szCs w:val="24"/>
        </w:rPr>
        <w:t>6.4 PLC接口的电气特性</w:t>
      </w:r>
    </w:p>
    <w:p w14:paraId="11A2DFE5">
      <w:pPr>
        <w:spacing w:line="228" w:lineRule="auto"/>
        <w:rPr>
          <w:sz w:val="24"/>
          <w:szCs w:val="24"/>
        </w:rPr>
        <w:sectPr>
          <w:footerReference r:id="rId27" w:type="default"/>
          <w:pgSz w:w="11906" w:h="16838"/>
          <w:pgMar w:top="958" w:right="1033" w:bottom="844" w:left="1075" w:header="749" w:footer="644" w:gutter="0"/>
          <w:cols w:space="720" w:num="1"/>
        </w:sectPr>
      </w:pPr>
    </w:p>
    <w:p w14:paraId="3371D340">
      <w:pPr>
        <w:spacing w:line="334" w:lineRule="auto"/>
        <w:rPr>
          <w:rFonts w:ascii="Arial"/>
          <w:sz w:val="21"/>
        </w:rPr>
      </w:pPr>
    </w:p>
    <w:p w14:paraId="0C5824AE">
      <w:pPr>
        <w:pStyle w:val="2"/>
        <w:spacing w:before="65" w:line="221" w:lineRule="auto"/>
        <w:ind w:left="285" w:right="879" w:firstLine="395"/>
        <w:rPr>
          <w:sz w:val="20"/>
          <w:szCs w:val="20"/>
        </w:rPr>
      </w:pPr>
      <w:r>
        <w:rPr>
          <w:color w:val="231916"/>
          <w:sz w:val="20"/>
          <w:szCs w:val="20"/>
        </w:rPr>
        <w:t>在测试仪的背板上附有遥控接线端子,它可以接上远控器进行操作。接线端子为标</w:t>
      </w:r>
      <w:r>
        <w:rPr>
          <w:color w:val="231916"/>
          <w:spacing w:val="-1"/>
          <w:sz w:val="20"/>
          <w:szCs w:val="20"/>
        </w:rPr>
        <w:t>准的9PIND型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端子座，分为输入信号接线端子和输出接线端子。</w:t>
      </w:r>
    </w:p>
    <w:p w14:paraId="624DA42F">
      <w:pPr>
        <w:pStyle w:val="2"/>
        <w:spacing w:before="69" w:line="225" w:lineRule="auto"/>
        <w:ind w:left="284"/>
        <w:outlineLvl w:val="0"/>
        <w:rPr>
          <w:sz w:val="28"/>
          <w:szCs w:val="28"/>
        </w:rPr>
      </w:pPr>
      <w:bookmarkStart w:id="57" w:name="bookmark41"/>
      <w:bookmarkEnd w:id="57"/>
      <w:r>
        <w:rPr>
          <w:color w:val="231916"/>
          <w:spacing w:val="-1"/>
          <w:sz w:val="28"/>
          <w:szCs w:val="28"/>
        </w:rPr>
        <w:t>6.1 PLC接口的输入、输出信号</w:t>
      </w:r>
    </w:p>
    <w:p w14:paraId="30EFAB0A">
      <w:pPr>
        <w:spacing w:line="126" w:lineRule="exact"/>
      </w:pPr>
    </w:p>
    <w:p w14:paraId="77391885">
      <w:pPr>
        <w:spacing w:line="126" w:lineRule="exact"/>
        <w:sectPr>
          <w:footerReference r:id="rId28" w:type="default"/>
          <w:pgSz w:w="11906" w:h="16838"/>
          <w:pgMar w:top="958" w:right="1075" w:bottom="844" w:left="1075" w:header="749" w:footer="644" w:gutter="0"/>
          <w:cols w:equalWidth="0" w:num="1">
            <w:col w:w="9754"/>
          </w:cols>
        </w:sectPr>
      </w:pPr>
    </w:p>
    <w:p w14:paraId="3C7E42A1">
      <w:pPr>
        <w:pStyle w:val="2"/>
        <w:spacing w:before="41" w:line="232" w:lineRule="auto"/>
        <w:ind w:left="3077"/>
        <w:rPr>
          <w:sz w:val="20"/>
          <w:szCs w:val="20"/>
        </w:rPr>
      </w:pPr>
      <w:r>
        <w:rPr>
          <w:color w:val="231916"/>
          <w:spacing w:val="-7"/>
          <w:sz w:val="20"/>
          <w:szCs w:val="20"/>
        </w:rPr>
        <w:t>复位</w:t>
      </w:r>
    </w:p>
    <w:p w14:paraId="539F12D2">
      <w:pPr>
        <w:spacing w:before="25" w:line="68" w:lineRule="exact"/>
        <w:ind w:firstLine="3079"/>
      </w:pPr>
      <w:r>
        <w:rPr>
          <w:position w:val="-1"/>
        </w:rPr>
        <w:pict>
          <v:shape id="_x0000_s1785" o:spid="_x0000_s1785" style="height:3.45pt;width:16.2pt;" filled="f" stroked="t" coordsize="324,69" path="m0,62l323,62m161,62l161,0e">
            <v:fill on="f" focussize="0,0"/>
            <v:stroke weight="0.57pt" color="#231916" miterlimit="22" joinstyle="miter"/>
            <v:imagedata o:title=""/>
            <o:lock v:ext="edit"/>
            <w10:wrap type="none"/>
            <w10:anchorlock/>
          </v:shape>
        </w:pict>
      </w:r>
    </w:p>
    <w:p w14:paraId="0481B45C">
      <w:pPr>
        <w:spacing w:before="38" w:line="126" w:lineRule="exact"/>
        <w:ind w:firstLine="3067"/>
      </w:pPr>
      <w:r>
        <w:pict>
          <v:shape id="_x0000_s1786" o:spid="_x0000_s1786" style="position:absolute;left:0pt;margin-left:79.55pt;margin-top:5.05pt;height:54.6pt;width:132.65pt;z-index:-251173888;mso-width-relative:page;mso-height-relative:page;" filled="f" stroked="t" coordsize="2652,1091" path="m2652,794l0,794m81,1091l81,495m2576,1091l2576,5m705,1091l705,5m1329,1091l1329,310m1952,1091l1952,496m555,496l1952,496m2047,253c2078,253,2104,279,2104,310c2104,341,2078,367,2047,367c2016,367,1990,341,1990,310c1990,279,2016,253,2047,253m705,496l498,496m288,495l81,495m1837,252c1868,252,1893,277,1893,309c1893,340,1868,365,1837,365c1805,365,1780,340,1780,309c1780,277,1805,252,1837,252m1329,310l1837,310m2047,310l2576,310m705,5l1544,5m1754,5l2576,5m1788,199l2111,199m1950,199l1950,137m498,441c530,441,555,466,555,498c555,529,530,554,498,554c467,554,442,529,442,498c442,466,467,441,498,441m288,440c319,440,345,465,345,496c345,528,319,553,288,553c257,553,231,528,231,496c231,465,257,440,288,440m498,496l277,351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rPr>
          <w:position w:val="-2"/>
        </w:rPr>
        <w:pict>
          <v:shape id="_x0000_s1787" o:spid="_x0000_s1787" style="height:6.3pt;width:16.8pt;" filled="f" stroked="t" coordsize="335,126" path="m272,6c303,6,329,32,329,63c329,94,303,120,272,120c241,120,215,94,215,63c215,32,241,6,272,6m62,5c93,5,119,31,119,62c119,93,93,119,62,119c31,119,5,93,5,62c5,31,31,5,62,5e">
            <v:fill on="f" focussize="0,0"/>
            <v:stroke weight="0.57pt" color="#231916" miterlimit="22" joinstyle="miter"/>
            <v:imagedata o:title=""/>
            <o:lock v:ext="edit"/>
            <w10:wrap type="none"/>
            <w10:anchorlock/>
          </v:shape>
        </w:pict>
      </w:r>
    </w:p>
    <w:p w14:paraId="03523EFA">
      <w:pPr>
        <w:pStyle w:val="2"/>
        <w:spacing w:before="46" w:line="228" w:lineRule="auto"/>
        <w:ind w:left="1178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正在测试</w:t>
      </w:r>
    </w:p>
    <w:p w14:paraId="54381AD8">
      <w:pPr>
        <w:pStyle w:val="2"/>
        <w:spacing w:before="9" w:line="233" w:lineRule="auto"/>
        <w:ind w:left="3673"/>
        <w:rPr>
          <w:sz w:val="20"/>
          <w:szCs w:val="20"/>
        </w:rPr>
      </w:pPr>
      <w:r>
        <w:rPr>
          <w:color w:val="231916"/>
          <w:spacing w:val="-5"/>
          <w:sz w:val="20"/>
          <w:szCs w:val="20"/>
        </w:rPr>
        <w:t>测试</w:t>
      </w:r>
    </w:p>
    <w:p w14:paraId="615E708D">
      <w:pPr>
        <w:spacing w:line="461" w:lineRule="auto"/>
        <w:rPr>
          <w:rFonts w:ascii="Arial"/>
          <w:sz w:val="21"/>
        </w:rPr>
      </w:pPr>
    </w:p>
    <w:p w14:paraId="69CE7AAB">
      <w:pPr>
        <w:spacing w:line="238" w:lineRule="exact"/>
        <w:ind w:firstLine="2172"/>
      </w:pPr>
      <w:r>
        <w:pict>
          <v:shape id="_x0000_s1788" o:spid="_x0000_s1788" style="position:absolute;left:0pt;margin-left:77.7pt;margin-top:0.25pt;height:11.95pt;width:11.95pt;z-index:-251172864;mso-width-relative:page;mso-height-relative:page;" filled="f" stroked="t" coordsize="238,238" path="m119,5c181,5,232,56,232,119c232,181,181,232,119,232c56,232,5,181,5,119c5,56,56,5,119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789" o:spid="_x0000_s1789" style="position:absolute;left:0pt;margin-left:140.05pt;margin-top:0.25pt;height:11.95pt;width:11.95pt;z-index:252152832;mso-width-relative:page;mso-height-relative:page;" filled="f" stroked="t" coordsize="238,238" path="m119,5c181,5,232,56,232,119c232,181,181,232,119,232c56,232,5,181,5,119c5,56,56,5,119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790" o:spid="_x0000_s1790" style="position:absolute;left:0pt;margin-left:171.25pt;margin-top:0.25pt;height:11.95pt;width:11.95pt;z-index:252151808;mso-width-relative:page;mso-height-relative:page;" filled="f" stroked="t" coordsize="238,238" path="m119,5c181,5,232,56,232,119c232,181,181,232,119,232c56,232,5,181,5,119c5,56,56,5,119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791" o:spid="_x0000_s1791" style="position:absolute;left:0pt;margin-left:202.4pt;margin-top:0.25pt;height:11.95pt;width:11.95pt;z-index:-251170816;mso-width-relative:page;mso-height-relative:page;" filled="f" stroked="t" coordsize="238,238" path="m119,5c181,5,232,56,232,119c232,181,181,232,119,232c56,232,5,181,5,119c5,56,56,5,119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rPr>
          <w:position w:val="-4"/>
        </w:rPr>
        <w:pict>
          <v:shape id="_x0000_s1792" o:spid="_x0000_s1792" style="height:11.95pt;width:11.95pt;" filled="f" stroked="t" coordsize="238,238" path="m119,5c181,5,232,56,232,119c232,181,181,232,119,232c56,232,5,181,5,119c5,56,56,5,119,5e">
            <v:fill on="f" focussize="0,0"/>
            <v:stroke weight="0.57pt" color="#231916" miterlimit="22" joinstyle="miter"/>
            <v:imagedata o:title=""/>
            <o:lock v:ext="edit"/>
            <w10:wrap type="none"/>
            <w10:anchorlock/>
          </v:shape>
        </w:pict>
      </w:r>
    </w:p>
    <w:p w14:paraId="185227AE">
      <w:pPr>
        <w:pStyle w:val="2"/>
        <w:spacing w:before="43" w:line="184" w:lineRule="auto"/>
        <w:ind w:left="1627"/>
        <w:rPr>
          <w:sz w:val="20"/>
          <w:szCs w:val="20"/>
        </w:rPr>
      </w:pPr>
      <w:r>
        <w:pict>
          <v:shape id="_x0000_s1793" o:spid="_x0000_s1793" style="position:absolute;left:0pt;margin-left:57.7pt;margin-top:-26.75pt;height:81.4pt;width:42.75pt;z-index:-251171840;mso-width-relative:page;mso-height-relative:page;" filled="f" stroked="t" coordsize="855,1628" path="m660,1545l43,606m115,716c47,641,5,540,5,430c5,196,196,5,430,5m848,1621c843,1621,837,1622,831,1622c763,1622,702,1592,660,154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794" o:spid="_x0000_s1794" style="position:absolute;left:0pt;margin-left:185.8pt;margin-top:-26.75pt;height:81.4pt;width:47.7pt;z-index:-251169792;mso-width-relative:page;mso-height-relative:page;" filled="f" stroked="t" coordsize="954,1628" path="m522,5c756,5,947,196,947,430c947,520,919,604,871,673m403,1384c334,1524,189,1621,22,1621c16,1621,11,1621,5,1621m403,1384l883,65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rPr>
          <w:color w:val="231916"/>
          <w:spacing w:val="-4"/>
          <w:sz w:val="20"/>
          <w:szCs w:val="20"/>
        </w:rPr>
        <w:t>5</w:t>
      </w:r>
      <w:r>
        <w:rPr>
          <w:color w:val="231916"/>
          <w:spacing w:val="4"/>
          <w:sz w:val="20"/>
          <w:szCs w:val="20"/>
        </w:rPr>
        <w:t xml:space="preserve">     </w:t>
      </w:r>
      <w:r>
        <w:rPr>
          <w:color w:val="231916"/>
          <w:spacing w:val="-4"/>
          <w:sz w:val="20"/>
          <w:szCs w:val="20"/>
        </w:rPr>
        <w:t>4</w:t>
      </w:r>
      <w:r>
        <w:rPr>
          <w:color w:val="231916"/>
          <w:spacing w:val="7"/>
          <w:sz w:val="20"/>
          <w:szCs w:val="20"/>
        </w:rPr>
        <w:t xml:space="preserve">     </w:t>
      </w:r>
      <w:r>
        <w:rPr>
          <w:color w:val="231916"/>
          <w:spacing w:val="-4"/>
          <w:sz w:val="20"/>
          <w:szCs w:val="20"/>
        </w:rPr>
        <w:t>3</w:t>
      </w:r>
      <w:r>
        <w:rPr>
          <w:color w:val="231916"/>
          <w:spacing w:val="6"/>
          <w:sz w:val="20"/>
          <w:szCs w:val="20"/>
        </w:rPr>
        <w:t xml:space="preserve">     </w:t>
      </w:r>
      <w:r>
        <w:rPr>
          <w:color w:val="231916"/>
          <w:spacing w:val="-4"/>
          <w:sz w:val="20"/>
          <w:szCs w:val="20"/>
        </w:rPr>
        <w:t>2</w:t>
      </w:r>
      <w:r>
        <w:rPr>
          <w:color w:val="231916"/>
          <w:spacing w:val="9"/>
          <w:sz w:val="20"/>
          <w:szCs w:val="20"/>
        </w:rPr>
        <w:t xml:space="preserve">     </w:t>
      </w:r>
      <w:r>
        <w:rPr>
          <w:color w:val="231916"/>
          <w:spacing w:val="-4"/>
          <w:sz w:val="20"/>
          <w:szCs w:val="20"/>
        </w:rPr>
        <w:t>1</w:t>
      </w:r>
    </w:p>
    <w:p w14:paraId="29C2CE8B">
      <w:pPr>
        <w:pStyle w:val="2"/>
        <w:spacing w:before="127" w:line="172" w:lineRule="auto"/>
        <w:ind w:left="1938"/>
        <w:rPr>
          <w:sz w:val="20"/>
          <w:szCs w:val="20"/>
        </w:rPr>
      </w:pPr>
      <w:r>
        <w:rPr>
          <w:color w:val="231916"/>
          <w:spacing w:val="-5"/>
          <w:sz w:val="20"/>
          <w:szCs w:val="20"/>
        </w:rPr>
        <w:t>9</w:t>
      </w:r>
      <w:r>
        <w:rPr>
          <w:color w:val="231916"/>
          <w:spacing w:val="6"/>
          <w:sz w:val="20"/>
          <w:szCs w:val="20"/>
        </w:rPr>
        <w:t xml:space="preserve">     </w:t>
      </w:r>
      <w:r>
        <w:rPr>
          <w:color w:val="231916"/>
          <w:spacing w:val="-5"/>
          <w:sz w:val="20"/>
          <w:szCs w:val="20"/>
        </w:rPr>
        <w:t>8</w:t>
      </w:r>
      <w:r>
        <w:rPr>
          <w:color w:val="231916"/>
          <w:spacing w:val="6"/>
          <w:sz w:val="20"/>
          <w:szCs w:val="20"/>
        </w:rPr>
        <w:t xml:space="preserve">     </w:t>
      </w:r>
      <w:r>
        <w:rPr>
          <w:color w:val="231916"/>
          <w:spacing w:val="-5"/>
          <w:sz w:val="20"/>
          <w:szCs w:val="20"/>
        </w:rPr>
        <w:t>7</w:t>
      </w:r>
      <w:r>
        <w:rPr>
          <w:color w:val="231916"/>
          <w:spacing w:val="6"/>
          <w:sz w:val="20"/>
          <w:szCs w:val="20"/>
        </w:rPr>
        <w:t xml:space="preserve">     </w:t>
      </w:r>
      <w:r>
        <w:rPr>
          <w:color w:val="231916"/>
          <w:spacing w:val="-5"/>
          <w:sz w:val="20"/>
          <w:szCs w:val="20"/>
        </w:rPr>
        <w:t>6</w:t>
      </w:r>
    </w:p>
    <w:p w14:paraId="1635CDA7">
      <w:pPr>
        <w:spacing w:line="235" w:lineRule="exact"/>
        <w:ind w:firstLine="2484"/>
      </w:pPr>
      <w:r>
        <w:pict>
          <v:shape id="_x0000_s1795" o:spid="_x0000_s1795" o:spt="202" type="#_x0000_t202" style="position:absolute;left:0pt;margin-left:71.3pt;margin-top:37pt;height:14.45pt;width:21.6pt;z-index:2521497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FD2A112">
                  <w:pPr>
                    <w:pStyle w:val="2"/>
                    <w:spacing w:before="19" w:line="230" w:lineRule="auto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color w:val="231916"/>
                      <w:spacing w:val="-3"/>
                      <w:sz w:val="20"/>
                      <w:szCs w:val="20"/>
                    </w:rPr>
                    <w:t>合格</w:t>
                  </w:r>
                </w:p>
              </w:txbxContent>
            </v:textbox>
          </v:shape>
        </w:pict>
      </w:r>
      <w:r>
        <w:pict>
          <v:shape id="_x0000_s1796" o:spid="_x0000_s1796" o:spt="202" type="#_x0000_t202" style="position:absolute;left:0pt;margin-left:200.2pt;margin-top:37pt;height:14.8pt;width:21.25pt;z-index:2521507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FC0B329">
                  <w:pPr>
                    <w:pStyle w:val="2"/>
                    <w:spacing w:before="20" w:line="236" w:lineRule="auto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color w:val="231916"/>
                      <w:spacing w:val="-4"/>
                      <w:sz w:val="20"/>
                      <w:szCs w:val="20"/>
                    </w:rPr>
                    <w:t>失败</w:t>
                  </w:r>
                </w:p>
              </w:txbxContent>
            </v:textbox>
          </v:shape>
        </w:pict>
      </w:r>
      <w:r>
        <w:pict>
          <v:shape id="_x0000_s1797" o:spid="_x0000_s1797" style="position:absolute;left:0pt;margin-left:168.95pt;margin-top:38.85pt;height:10.7pt;width:16.8pt;z-index:-251167744;mso-width-relative:page;mso-height-relative:page;" filled="f" stroked="t" coordsize="335,213" path="m62,94c31,94,5,119,5,151c5,182,31,207,62,207c93,207,119,182,119,151c119,119,93,94,62,94m272,93c241,93,216,118,216,149c216,181,241,206,272,206c303,206,329,181,329,149c329,118,303,93,272,93m62,149l283,4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798" o:spid="_x0000_s1798" style="position:absolute;left:0pt;margin-left:106.35pt;margin-top:38.8pt;height:10.7pt;width:16.8pt;z-index:252158976;mso-width-relative:page;mso-height-relative:page;" filled="f" stroked="t" coordsize="335,213" path="m62,94c31,94,5,119,5,151c5,182,31,207,62,207c93,207,119,182,119,151c119,119,93,94,62,94m272,93c241,93,216,118,216,149c216,181,241,206,272,206c303,206,329,181,329,149c329,118,303,93,272,93m62,149l283,4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799" o:spid="_x0000_s1799" style="position:absolute;left:0pt;margin-left:93.3pt;margin-top:0.25pt;height:11.95pt;width:11.95pt;z-index:252155904;mso-width-relative:page;mso-height-relative:page;" filled="f" stroked="t" coordsize="238,238" path="m119,5c181,5,232,56,232,119c232,181,181,232,119,232c56,232,5,181,5,119c5,56,56,5,119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800" o:spid="_x0000_s1800" style="position:absolute;left:0pt;margin-left:155.65pt;margin-top:0.25pt;height:11.95pt;width:11.95pt;z-index:252153856;mso-width-relative:page;mso-height-relative:page;" filled="f" stroked="t" coordsize="238,238" path="m119,5c181,5,232,56,232,119c232,181,181,232,119,232c56,232,5,181,5,119c5,56,56,5,119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pict>
          <v:shape id="_x0000_s1801" o:spid="_x0000_s1801" style="position:absolute;left:0pt;margin-left:186.85pt;margin-top:0.25pt;height:11.95pt;width:11.95pt;z-index:252154880;mso-width-relative:page;mso-height-relative:page;" filled="f" stroked="t" coordsize="238,238" path="m119,5c181,5,232,56,232,119c232,181,181,232,119,232c56,232,5,181,5,119c5,56,56,5,119,5e">
            <v:fill on="f" focussize="0,0"/>
            <v:stroke weight="0.57pt" color="#231916" miterlimit="22" joinstyle="miter"/>
            <v:imagedata o:title=""/>
            <o:lock v:ext="edit"/>
          </v:shape>
        </w:pict>
      </w:r>
      <w:r>
        <w:rPr>
          <w:position w:val="-4"/>
        </w:rPr>
        <w:pict>
          <v:shape id="_x0000_s1802" o:spid="_x0000_s1802" style="height:11.95pt;width:11.95pt;" filled="f" stroked="t" coordsize="238,238" path="m119,5c181,5,232,56,232,119c232,181,181,232,119,232c56,232,5,181,5,119c5,56,56,5,119,5e">
            <v:fill on="f" focussize="0,0"/>
            <v:stroke weight="0.57pt" color="#231916" miterlimit="22" joinstyle="miter"/>
            <v:imagedata o:title=""/>
            <o:lock v:ext="edit"/>
            <w10:wrap type="none"/>
            <w10:anchorlock/>
          </v:shape>
        </w:pict>
      </w:r>
    </w:p>
    <w:tbl>
      <w:tblPr>
        <w:tblStyle w:val="7"/>
        <w:tblW w:w="1877" w:type="dxa"/>
        <w:tblInd w:w="1973" w:type="dxa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620"/>
        <w:gridCol w:w="626"/>
      </w:tblGrid>
      <w:tr w14:paraId="1E3D77B2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31" w:type="dxa"/>
            <w:tcBorders>
              <w:top w:val="nil"/>
            </w:tcBorders>
            <w:vAlign w:val="top"/>
          </w:tcPr>
          <w:p w14:paraId="547BD364"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tcBorders>
              <w:top w:val="nil"/>
            </w:tcBorders>
            <w:vAlign w:val="top"/>
          </w:tcPr>
          <w:p w14:paraId="5AB8FC2C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tcBorders>
              <w:top w:val="nil"/>
            </w:tcBorders>
            <w:vAlign w:val="top"/>
          </w:tcPr>
          <w:p w14:paraId="55BAB30D">
            <w:pPr>
              <w:rPr>
                <w:rFonts w:ascii="Arial"/>
                <w:sz w:val="21"/>
              </w:rPr>
            </w:pPr>
          </w:p>
        </w:tc>
      </w:tr>
      <w:tr w14:paraId="727BD46E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31" w:type="dxa"/>
            <w:tcBorders>
              <w:bottom w:val="nil"/>
            </w:tcBorders>
            <w:vAlign w:val="top"/>
          </w:tcPr>
          <w:p w14:paraId="4C192524">
            <w:pPr>
              <w:rPr>
                <w:rFonts w:ascii="Arial"/>
                <w:sz w:val="21"/>
              </w:rPr>
            </w:pPr>
            <w:r>
              <w:pict>
                <v:shape id="_x0000_s1803" o:spid="_x0000_s1803" style="position:absolute;left:0pt;margin-left:21.05pt;margin-top:19.25pt;height:0.6pt;width:10.45pt;mso-position-horizontal-relative:page;mso-position-vertical-relative:page;z-index:252157952;mso-width-relative:page;mso-height-relative:page;" filled="f" stroked="t" coordsize="208,12" path="m208,5l0,5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  <w:r>
              <w:pict>
                <v:shape id="_x0000_s1804" o:spid="_x0000_s1804" style="position:absolute;left:0pt;margin-left:0.3pt;margin-top:19.25pt;height:0.6pt;width:10.25pt;mso-position-horizontal-relative:page;mso-position-vertical-relative:page;z-index:252156928;mso-width-relative:page;mso-height-relative:page;" filled="f" stroked="t" coordsize="205,12" path="m204,5l0,5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</w:p>
        </w:tc>
        <w:tc>
          <w:tcPr>
            <w:tcW w:w="620" w:type="dxa"/>
            <w:tcBorders>
              <w:bottom w:val="nil"/>
            </w:tcBorders>
            <w:vAlign w:val="top"/>
          </w:tcPr>
          <w:p w14:paraId="185269BD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tcBorders>
              <w:bottom w:val="nil"/>
            </w:tcBorders>
            <w:vAlign w:val="top"/>
          </w:tcPr>
          <w:p w14:paraId="0144803E">
            <w:pPr>
              <w:rPr>
                <w:rFonts w:ascii="Arial"/>
                <w:sz w:val="21"/>
              </w:rPr>
            </w:pPr>
            <w:r>
              <w:pict>
                <v:shape id="_x0000_s1805" o:spid="_x0000_s1805" style="position:absolute;left:0pt;margin-left:21.1pt;margin-top:19.25pt;height:0.6pt;width:10.25pt;mso-position-horizontal-relative:page;mso-position-vertical-relative:page;z-index:-251168768;mso-width-relative:page;mso-height-relative:page;" filled="f" stroked="t" coordsize="205,12" path="m204,5l0,5e">
                  <v:fill on="f" focussize="0,0"/>
                  <v:stroke weight="0.57pt" color="#231916" miterlimit="22" joinstyle="miter"/>
                  <v:imagedata o:title=""/>
                  <o:lock v:ext="edit"/>
                </v:shape>
              </w:pict>
            </w:r>
          </w:p>
        </w:tc>
      </w:tr>
    </w:tbl>
    <w:p w14:paraId="0DA13D69">
      <w:pPr>
        <w:spacing w:line="58" w:lineRule="exact"/>
        <w:rPr>
          <w:rFonts w:ascii="Arial"/>
          <w:sz w:val="5"/>
        </w:rPr>
      </w:pPr>
    </w:p>
    <w:p w14:paraId="677040F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EB88747">
      <w:pPr>
        <w:spacing w:line="331" w:lineRule="auto"/>
        <w:rPr>
          <w:rFonts w:ascii="Arial"/>
          <w:sz w:val="21"/>
        </w:rPr>
      </w:pPr>
    </w:p>
    <w:p w14:paraId="5DC739BC">
      <w:pPr>
        <w:pStyle w:val="2"/>
        <w:spacing w:before="78" w:line="186" w:lineRule="auto"/>
        <w:ind w:left="11"/>
        <w:rPr>
          <w:sz w:val="24"/>
          <w:szCs w:val="24"/>
        </w:rPr>
      </w:pPr>
      <w:r>
        <w:rPr>
          <w:color w:val="231916"/>
          <w:spacing w:val="-17"/>
          <w:sz w:val="24"/>
          <w:szCs w:val="24"/>
        </w:rPr>
        <w:t>注：</w:t>
      </w:r>
    </w:p>
    <w:p w14:paraId="4B477D96">
      <w:pPr>
        <w:pStyle w:val="2"/>
        <w:spacing w:before="103" w:line="225" w:lineRule="auto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选配件9PIN串口线颜色对应DB9串口顺序号如下：</w:t>
      </w:r>
    </w:p>
    <w:p w14:paraId="27DDFB08">
      <w:pPr>
        <w:spacing w:line="43" w:lineRule="exact"/>
      </w:pPr>
    </w:p>
    <w:tbl>
      <w:tblPr>
        <w:tblStyle w:val="7"/>
        <w:tblW w:w="3497" w:type="dxa"/>
        <w:tblInd w:w="29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0"/>
        <w:gridCol w:w="1807"/>
      </w:tblGrid>
      <w:tr w14:paraId="28E3B5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1690" w:type="dxa"/>
            <w:vAlign w:val="top"/>
          </w:tcPr>
          <w:p w14:paraId="5C1A9150">
            <w:pPr>
              <w:pStyle w:val="8"/>
              <w:spacing w:line="236" w:lineRule="auto"/>
              <w:ind w:left="15"/>
              <w:rPr>
                <w:sz w:val="20"/>
                <w:szCs w:val="20"/>
              </w:rPr>
            </w:pPr>
            <w:r>
              <w:rPr>
                <w:color w:val="231916"/>
                <w:spacing w:val="-8"/>
                <w:sz w:val="20"/>
                <w:szCs w:val="20"/>
              </w:rPr>
              <w:t>1、红色</w:t>
            </w:r>
          </w:p>
          <w:p w14:paraId="7DA65931">
            <w:pPr>
              <w:pStyle w:val="8"/>
              <w:spacing w:before="32" w:line="231" w:lineRule="auto"/>
              <w:ind w:left="3"/>
              <w:rPr>
                <w:sz w:val="20"/>
                <w:szCs w:val="20"/>
              </w:rPr>
            </w:pPr>
            <w:r>
              <w:rPr>
                <w:color w:val="231916"/>
                <w:spacing w:val="-5"/>
                <w:sz w:val="20"/>
                <w:szCs w:val="20"/>
              </w:rPr>
              <w:t>2、橙色</w:t>
            </w:r>
          </w:p>
          <w:p w14:paraId="7744E2B8">
            <w:pPr>
              <w:pStyle w:val="8"/>
              <w:spacing w:before="37" w:line="233" w:lineRule="auto"/>
              <w:ind w:left="5"/>
              <w:rPr>
                <w:sz w:val="20"/>
                <w:szCs w:val="20"/>
              </w:rPr>
            </w:pPr>
            <w:r>
              <w:rPr>
                <w:color w:val="231916"/>
                <w:spacing w:val="-5"/>
                <w:sz w:val="20"/>
                <w:szCs w:val="20"/>
              </w:rPr>
              <w:t>3、绿色</w:t>
            </w:r>
          </w:p>
          <w:p w14:paraId="4DC4C1A9">
            <w:pPr>
              <w:pStyle w:val="8"/>
              <w:spacing w:before="35" w:line="230" w:lineRule="auto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4、黄色</w:t>
            </w:r>
          </w:p>
          <w:p w14:paraId="4E56D6FC">
            <w:pPr>
              <w:pStyle w:val="8"/>
              <w:spacing w:before="39" w:line="183" w:lineRule="auto"/>
              <w:rPr>
                <w:sz w:val="20"/>
                <w:szCs w:val="20"/>
              </w:rPr>
            </w:pPr>
            <w:r>
              <w:rPr>
                <w:color w:val="231916"/>
                <w:spacing w:val="-4"/>
                <w:sz w:val="20"/>
                <w:szCs w:val="20"/>
              </w:rPr>
              <w:t>5、黑色</w:t>
            </w:r>
          </w:p>
        </w:tc>
        <w:tc>
          <w:tcPr>
            <w:tcW w:w="1807" w:type="dxa"/>
            <w:vAlign w:val="top"/>
          </w:tcPr>
          <w:p w14:paraId="5847F16F">
            <w:pPr>
              <w:pStyle w:val="8"/>
              <w:spacing w:line="223" w:lineRule="auto"/>
              <w:ind w:left="1015"/>
              <w:rPr>
                <w:sz w:val="20"/>
                <w:szCs w:val="20"/>
              </w:rPr>
            </w:pPr>
            <w:r>
              <w:rPr>
                <w:color w:val="231916"/>
                <w:spacing w:val="-5"/>
                <w:sz w:val="20"/>
                <w:szCs w:val="20"/>
              </w:rPr>
              <w:t>6、紫色</w:t>
            </w:r>
          </w:p>
          <w:p w14:paraId="5832DAFE">
            <w:pPr>
              <w:pStyle w:val="8"/>
              <w:spacing w:before="45" w:line="236" w:lineRule="auto"/>
              <w:ind w:left="1016"/>
              <w:rPr>
                <w:sz w:val="20"/>
                <w:szCs w:val="20"/>
              </w:rPr>
            </w:pPr>
            <w:r>
              <w:rPr>
                <w:color w:val="231916"/>
                <w:spacing w:val="-6"/>
                <w:sz w:val="20"/>
                <w:szCs w:val="20"/>
              </w:rPr>
              <w:t>7、白色</w:t>
            </w:r>
          </w:p>
          <w:p w14:paraId="0FEB4F74">
            <w:pPr>
              <w:pStyle w:val="8"/>
              <w:spacing w:before="32" w:line="236" w:lineRule="auto"/>
              <w:ind w:left="1013"/>
              <w:rPr>
                <w:sz w:val="20"/>
                <w:szCs w:val="20"/>
              </w:rPr>
            </w:pPr>
            <w:r>
              <w:rPr>
                <w:color w:val="231916"/>
                <w:spacing w:val="-5"/>
                <w:sz w:val="20"/>
                <w:szCs w:val="20"/>
              </w:rPr>
              <w:t>8、灰色</w:t>
            </w:r>
          </w:p>
          <w:p w14:paraId="45806312">
            <w:pPr>
              <w:pStyle w:val="8"/>
              <w:spacing w:before="32" w:line="224" w:lineRule="auto"/>
              <w:ind w:left="1033" w:hanging="23"/>
              <w:rPr>
                <w:sz w:val="20"/>
                <w:szCs w:val="20"/>
              </w:rPr>
            </w:pPr>
            <w:r>
              <w:rPr>
                <w:color w:val="231916"/>
                <w:spacing w:val="-6"/>
                <w:sz w:val="20"/>
                <w:szCs w:val="20"/>
              </w:rPr>
              <w:t>9、蓝色</w:t>
            </w:r>
            <w:r>
              <w:rPr>
                <w:color w:val="231916"/>
                <w:sz w:val="20"/>
                <w:szCs w:val="20"/>
              </w:rPr>
              <w:t xml:space="preserve">  </w:t>
            </w:r>
            <w:r>
              <w:rPr>
                <w:color w:val="231916"/>
                <w:spacing w:val="-7"/>
                <w:sz w:val="20"/>
                <w:szCs w:val="20"/>
              </w:rPr>
              <w:t>空、棕色</w:t>
            </w:r>
          </w:p>
        </w:tc>
      </w:tr>
    </w:tbl>
    <w:p w14:paraId="739499C0">
      <w:pPr>
        <w:rPr>
          <w:rFonts w:ascii="Arial"/>
          <w:sz w:val="21"/>
        </w:rPr>
      </w:pPr>
    </w:p>
    <w:p w14:paraId="64143F94">
      <w:pPr>
        <w:rPr>
          <w:rFonts w:ascii="Arial" w:hAnsi="Arial" w:eastAsia="Arial" w:cs="Arial"/>
          <w:sz w:val="21"/>
          <w:szCs w:val="21"/>
        </w:rPr>
        <w:sectPr>
          <w:type w:val="continuous"/>
          <w:pgSz w:w="11906" w:h="16838"/>
          <w:pgMar w:top="958" w:right="1075" w:bottom="844" w:left="1075" w:header="749" w:footer="644" w:gutter="0"/>
          <w:cols w:equalWidth="0" w:num="2">
            <w:col w:w="4755" w:space="100"/>
            <w:col w:w="4900"/>
          </w:cols>
        </w:sectPr>
      </w:pPr>
    </w:p>
    <w:p w14:paraId="6BE749CB">
      <w:pPr>
        <w:spacing w:line="433" w:lineRule="auto"/>
        <w:rPr>
          <w:rFonts w:ascii="Arial"/>
          <w:sz w:val="21"/>
        </w:rPr>
      </w:pPr>
    </w:p>
    <w:p w14:paraId="1C3A0E72">
      <w:pPr>
        <w:pStyle w:val="2"/>
        <w:spacing w:before="92" w:line="233" w:lineRule="auto"/>
        <w:ind w:left="284"/>
        <w:rPr>
          <w:sz w:val="28"/>
          <w:szCs w:val="28"/>
        </w:rPr>
      </w:pPr>
      <w:r>
        <w:rPr>
          <w:color w:val="231916"/>
          <w:spacing w:val="-2"/>
          <w:sz w:val="28"/>
          <w:szCs w:val="28"/>
        </w:rPr>
        <w:t>6.2 接线</w:t>
      </w:r>
    </w:p>
    <w:p w14:paraId="13012E6C">
      <w:pPr>
        <w:pStyle w:val="2"/>
        <w:spacing w:before="87" w:line="222" w:lineRule="auto"/>
        <w:ind w:left="282" w:right="5606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TEST控制：控制开关接在PIN1和PIN3之</w:t>
      </w:r>
      <w:r>
        <w:rPr>
          <w:color w:val="231916"/>
          <w:spacing w:val="-1"/>
          <w:sz w:val="20"/>
          <w:szCs w:val="20"/>
        </w:rPr>
        <w:t>间。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RESET控制：控制开关接在PIN1和PIN4之间。</w:t>
      </w:r>
      <w:r>
        <w:rPr>
          <w:color w:val="231916"/>
          <w:spacing w:val="15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正在测试信号输出：PIN2和PIN5之间。</w:t>
      </w:r>
    </w:p>
    <w:p w14:paraId="719D0F71">
      <w:pPr>
        <w:pStyle w:val="2"/>
        <w:spacing w:before="1" w:line="223" w:lineRule="auto"/>
        <w:ind w:left="289" w:right="6506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测试合格信号：PIN8和PIN9之间。</w:t>
      </w:r>
      <w:r>
        <w:rPr>
          <w:color w:val="231916"/>
          <w:spacing w:val="13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测试失败信号:PIN6和PIN7之间。</w:t>
      </w:r>
    </w:p>
    <w:p w14:paraId="0295CF30">
      <w:pPr>
        <w:pStyle w:val="2"/>
        <w:spacing w:before="32" w:line="225" w:lineRule="auto"/>
        <w:ind w:left="284"/>
        <w:rPr>
          <w:sz w:val="28"/>
          <w:szCs w:val="28"/>
        </w:rPr>
      </w:pPr>
      <w:r>
        <w:rPr>
          <w:color w:val="231916"/>
          <w:spacing w:val="-1"/>
          <w:sz w:val="28"/>
          <w:szCs w:val="28"/>
        </w:rPr>
        <w:t>6.3 远控输入信号和输出信号接线说明</w:t>
      </w:r>
    </w:p>
    <w:p w14:paraId="7B8F2375">
      <w:pPr>
        <w:pStyle w:val="2"/>
        <w:spacing w:before="45" w:line="221" w:lineRule="auto"/>
        <w:ind w:left="287" w:right="779" w:firstLine="405"/>
        <w:rPr>
          <w:sz w:val="20"/>
          <w:szCs w:val="20"/>
        </w:rPr>
      </w:pPr>
      <w:r>
        <w:rPr>
          <w:color w:val="231916"/>
          <w:sz w:val="20"/>
          <w:szCs w:val="20"/>
        </w:rPr>
        <w:t>本测试仪备有遥控接点，可以由外部的遥控装置操作仪器的</w:t>
      </w:r>
      <w:r>
        <w:rPr>
          <w:color w:val="231916"/>
          <w:spacing w:val="-1"/>
          <w:sz w:val="20"/>
          <w:szCs w:val="20"/>
        </w:rPr>
        <w:t>TEST和RESET功能。这些接点提供具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有控制作用的电源，必须使用“瞬间接触”开关作为控制器。</w:t>
      </w:r>
    </w:p>
    <w:p w14:paraId="05E89085">
      <w:pPr>
        <w:pStyle w:val="2"/>
        <w:spacing w:before="48" w:line="237" w:lineRule="auto"/>
        <w:ind w:left="681" w:right="906" w:hanging="38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需特别注意：绝对不能接上任何其他的电源，如果输入其他的电源，会造成仪器</w:t>
      </w:r>
      <w:r>
        <w:rPr>
          <w:color w:val="231916"/>
          <w:spacing w:val="-2"/>
          <w:sz w:val="20"/>
          <w:szCs w:val="20"/>
        </w:rPr>
        <w:t>内部电路的损坏。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输出信号提供继电器的触点输出。</w:t>
      </w:r>
    </w:p>
    <w:p w14:paraId="197A3110">
      <w:pPr>
        <w:pStyle w:val="2"/>
        <w:spacing w:before="115" w:line="228" w:lineRule="auto"/>
        <w:ind w:left="284"/>
        <w:rPr>
          <w:sz w:val="28"/>
          <w:szCs w:val="28"/>
        </w:rPr>
      </w:pPr>
      <w:r>
        <w:rPr>
          <w:color w:val="231916"/>
          <w:spacing w:val="-1"/>
          <w:sz w:val="28"/>
          <w:szCs w:val="28"/>
        </w:rPr>
        <w:t>6.4 PLC接口的电气特性</w:t>
      </w:r>
    </w:p>
    <w:p w14:paraId="4B233121">
      <w:pPr>
        <w:pStyle w:val="2"/>
        <w:spacing w:before="22" w:line="207" w:lineRule="auto"/>
        <w:ind w:left="681" w:right="3579"/>
        <w:rPr>
          <w:sz w:val="20"/>
          <w:szCs w:val="20"/>
        </w:rPr>
      </w:pPr>
      <w:r>
        <w:rPr>
          <w:color w:val="231916"/>
          <w:sz w:val="20"/>
          <w:szCs w:val="20"/>
        </w:rPr>
        <w:t>输出触点无电压,承受最大电压：12V AC/DC  最</w:t>
      </w:r>
      <w:r>
        <w:rPr>
          <w:color w:val="231916"/>
          <w:spacing w:val="-1"/>
          <w:sz w:val="20"/>
          <w:szCs w:val="20"/>
        </w:rPr>
        <w:t>大电流：100mA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输入端连接无电压控制触点，空接时端电压</w:t>
      </w:r>
      <w:r>
        <w:rPr>
          <w:color w:val="231916"/>
          <w:spacing w:val="7"/>
          <w:sz w:val="20"/>
          <w:szCs w:val="20"/>
        </w:rPr>
        <w:t>：＜</w:t>
      </w:r>
      <w:r>
        <w:rPr>
          <w:color w:val="231916"/>
          <w:spacing w:val="-1"/>
          <w:sz w:val="20"/>
          <w:szCs w:val="20"/>
        </w:rPr>
        <w:t>10VDC</w:t>
      </w:r>
    </w:p>
    <w:p w14:paraId="0216E6AA">
      <w:pPr>
        <w:spacing w:line="207" w:lineRule="auto"/>
        <w:rPr>
          <w:sz w:val="20"/>
          <w:szCs w:val="20"/>
        </w:rPr>
        <w:sectPr>
          <w:type w:val="continuous"/>
          <w:pgSz w:w="11906" w:h="16838"/>
          <w:pgMar w:top="958" w:right="1075" w:bottom="844" w:left="1075" w:header="749" w:footer="644" w:gutter="0"/>
          <w:cols w:equalWidth="0" w:num="1">
            <w:col w:w="9754"/>
          </w:cols>
        </w:sectPr>
      </w:pPr>
    </w:p>
    <w:p w14:paraId="064DDCD1">
      <w:pPr>
        <w:pStyle w:val="2"/>
        <w:spacing w:before="518" w:line="175" w:lineRule="auto"/>
        <w:jc w:val="right"/>
        <w:rPr>
          <w:sz w:val="144"/>
          <w:szCs w:val="144"/>
        </w:rPr>
      </w:pPr>
      <w:r>
        <w:rPr>
          <w:color w:val="231916"/>
          <w:spacing w:val="-62"/>
          <w:sz w:val="144"/>
          <w:szCs w:val="144"/>
        </w:rPr>
        <w:t>7</w:t>
      </w:r>
    </w:p>
    <w:tbl>
      <w:tblPr>
        <w:tblStyle w:val="7"/>
        <w:tblW w:w="9525" w:type="dxa"/>
        <w:tblInd w:w="190" w:type="dxa"/>
        <w:tblBorders>
          <w:top w:val="single" w:color="DCDDDD" w:sz="4" w:space="0"/>
          <w:left w:val="single" w:color="DCDDDD" w:sz="4" w:space="0"/>
          <w:bottom w:val="single" w:color="DCDDDD" w:sz="4" w:space="0"/>
          <w:right w:val="single" w:color="DCDDDD" w:sz="4" w:space="0"/>
          <w:insideH w:val="none" w:color="auto" w:sz="0" w:space="0"/>
          <w:insideV w:val="none" w:color="auto" w:sz="0" w:space="0"/>
        </w:tblBorders>
        <w:shd w:val="clear" w:color="auto" w:fill="C9CAC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5"/>
      </w:tblGrid>
      <w:tr w14:paraId="6EC8C210">
        <w:tblPrEx>
          <w:tblBorders>
            <w:top w:val="single" w:color="DCDDDD" w:sz="4" w:space="0"/>
            <w:left w:val="single" w:color="DCDDDD" w:sz="4" w:space="0"/>
            <w:bottom w:val="single" w:color="DCDDDD" w:sz="4" w:space="0"/>
            <w:right w:val="single" w:color="DCDDDD" w:sz="4" w:space="0"/>
            <w:insideH w:val="none" w:color="auto" w:sz="0" w:space="0"/>
            <w:insideV w:val="none" w:color="auto" w:sz="0" w:space="0"/>
          </w:tblBorders>
          <w:shd w:val="clear" w:color="auto" w:fill="C9CAC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9525" w:type="dxa"/>
            <w:shd w:val="clear" w:color="auto" w:fill="C9CACB"/>
            <w:vAlign w:val="top"/>
          </w:tcPr>
          <w:p w14:paraId="3A711776">
            <w:pPr>
              <w:pStyle w:val="8"/>
              <w:spacing w:before="83" w:line="204" w:lineRule="auto"/>
              <w:ind w:left="4883"/>
              <w:outlineLvl w:val="0"/>
              <w:rPr>
                <w:sz w:val="72"/>
                <w:szCs w:val="72"/>
              </w:rPr>
            </w:pPr>
            <w:r>
              <w:rPr>
                <w:b/>
                <w:bCs/>
                <w:color w:val="231916"/>
                <w:spacing w:val="-9"/>
                <w:sz w:val="72"/>
                <w:szCs w:val="72"/>
              </w:rPr>
              <w:t>仪器参数设置</w:t>
            </w:r>
          </w:p>
        </w:tc>
      </w:tr>
    </w:tbl>
    <w:p w14:paraId="753CC4B8">
      <w:pPr>
        <w:spacing w:line="242" w:lineRule="auto"/>
        <w:rPr>
          <w:rFonts w:ascii="Arial"/>
          <w:sz w:val="21"/>
        </w:rPr>
      </w:pPr>
    </w:p>
    <w:p w14:paraId="22C26AB4">
      <w:pPr>
        <w:spacing w:line="243" w:lineRule="auto"/>
        <w:rPr>
          <w:rFonts w:ascii="Arial"/>
          <w:sz w:val="21"/>
        </w:rPr>
      </w:pPr>
    </w:p>
    <w:p w14:paraId="65282078">
      <w:pPr>
        <w:spacing w:line="243" w:lineRule="auto"/>
        <w:rPr>
          <w:rFonts w:ascii="Arial"/>
          <w:sz w:val="21"/>
        </w:rPr>
      </w:pPr>
    </w:p>
    <w:p w14:paraId="221BF9E6">
      <w:pPr>
        <w:spacing w:line="243" w:lineRule="auto"/>
        <w:rPr>
          <w:rFonts w:ascii="Arial"/>
          <w:sz w:val="21"/>
        </w:rPr>
      </w:pPr>
    </w:p>
    <w:p w14:paraId="667BEE49">
      <w:pPr>
        <w:spacing w:line="243" w:lineRule="auto"/>
        <w:rPr>
          <w:rFonts w:ascii="Arial"/>
          <w:sz w:val="21"/>
        </w:rPr>
      </w:pPr>
    </w:p>
    <w:p w14:paraId="67226C79">
      <w:pPr>
        <w:spacing w:line="243" w:lineRule="auto"/>
        <w:rPr>
          <w:rFonts w:ascii="Arial"/>
          <w:sz w:val="21"/>
        </w:rPr>
      </w:pPr>
    </w:p>
    <w:p w14:paraId="620578B8">
      <w:pPr>
        <w:pStyle w:val="2"/>
        <w:spacing w:before="78" w:line="222" w:lineRule="auto"/>
        <w:ind w:left="6001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本章详细介绍测试仪的参数设置。</w:t>
      </w:r>
    </w:p>
    <w:p w14:paraId="483E5229">
      <w:pPr>
        <w:pStyle w:val="2"/>
        <w:spacing w:before="286" w:line="222" w:lineRule="auto"/>
        <w:ind w:left="7308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7.1</w:t>
      </w:r>
      <w:r>
        <w:rPr>
          <w:color w:val="231916"/>
          <w:spacing w:val="21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测试时间的预置</w:t>
      </w:r>
    </w:p>
    <w:p w14:paraId="41DE8A16">
      <w:pPr>
        <w:pStyle w:val="2"/>
        <w:spacing w:line="221" w:lineRule="auto"/>
        <w:ind w:left="7308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7.2</w:t>
      </w:r>
      <w:r>
        <w:rPr>
          <w:color w:val="231916"/>
          <w:spacing w:val="32"/>
          <w:sz w:val="24"/>
          <w:szCs w:val="24"/>
        </w:rPr>
        <w:t xml:space="preserve"> </w:t>
      </w:r>
      <w:r>
        <w:rPr>
          <w:color w:val="231916"/>
          <w:spacing w:val="-4"/>
          <w:sz w:val="24"/>
          <w:szCs w:val="24"/>
        </w:rPr>
        <w:t>交流电流的预置</w:t>
      </w:r>
    </w:p>
    <w:p w14:paraId="1EA6DCB7">
      <w:pPr>
        <w:pStyle w:val="2"/>
        <w:spacing w:line="221" w:lineRule="auto"/>
        <w:ind w:left="730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7.3 直流电流的预置</w:t>
      </w:r>
    </w:p>
    <w:p w14:paraId="29686990">
      <w:pPr>
        <w:pStyle w:val="2"/>
        <w:spacing w:before="1" w:line="224" w:lineRule="auto"/>
        <w:ind w:left="7308"/>
        <w:rPr>
          <w:sz w:val="24"/>
          <w:szCs w:val="24"/>
        </w:rPr>
      </w:pPr>
      <w:r>
        <w:rPr>
          <w:color w:val="231916"/>
          <w:spacing w:val="-1"/>
          <w:sz w:val="24"/>
          <w:szCs w:val="24"/>
        </w:rPr>
        <w:t>7.4 输出电压的调节</w:t>
      </w:r>
    </w:p>
    <w:p w14:paraId="5656B527">
      <w:pPr>
        <w:spacing w:line="224" w:lineRule="auto"/>
        <w:rPr>
          <w:sz w:val="24"/>
          <w:szCs w:val="24"/>
        </w:rPr>
        <w:sectPr>
          <w:footerReference r:id="rId29" w:type="default"/>
          <w:pgSz w:w="11906" w:h="16838"/>
          <w:pgMar w:top="958" w:right="1045" w:bottom="844" w:left="1075" w:header="749" w:footer="644" w:gutter="0"/>
          <w:cols w:space="720" w:num="1"/>
        </w:sectPr>
      </w:pPr>
    </w:p>
    <w:p w14:paraId="7BC34E96">
      <w:pPr>
        <w:pStyle w:val="2"/>
        <w:spacing w:before="299" w:line="227" w:lineRule="auto"/>
        <w:ind w:left="236"/>
        <w:outlineLvl w:val="0"/>
        <w:rPr>
          <w:sz w:val="28"/>
          <w:szCs w:val="28"/>
        </w:rPr>
      </w:pPr>
      <w:r>
        <w:rPr>
          <w:color w:val="231916"/>
          <w:spacing w:val="-4"/>
          <w:sz w:val="28"/>
          <w:szCs w:val="28"/>
        </w:rPr>
        <w:t>7.1</w:t>
      </w:r>
      <w:r>
        <w:rPr>
          <w:color w:val="231916"/>
          <w:spacing w:val="30"/>
          <w:sz w:val="28"/>
          <w:szCs w:val="28"/>
        </w:rPr>
        <w:t xml:space="preserve"> </w:t>
      </w:r>
      <w:r>
        <w:rPr>
          <w:color w:val="231916"/>
          <w:spacing w:val="-4"/>
          <w:sz w:val="28"/>
          <w:szCs w:val="28"/>
        </w:rPr>
        <w:t>测试时间的设置</w:t>
      </w:r>
    </w:p>
    <w:p w14:paraId="4CA04271">
      <w:pPr>
        <w:pStyle w:val="2"/>
        <w:spacing w:before="98" w:line="225" w:lineRule="auto"/>
        <w:ind w:left="23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7.1.1 测试时间预置的条件</w:t>
      </w:r>
    </w:p>
    <w:p w14:paraId="4AA81D75">
      <w:pPr>
        <w:pStyle w:val="2"/>
        <w:spacing w:before="9" w:line="220" w:lineRule="auto"/>
        <w:ind w:left="240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测试仪必须处于复位状态,即测试仪不能处于测试状态及报警状态。</w:t>
      </w:r>
    </w:p>
    <w:p w14:paraId="08C4CC5C">
      <w:pPr>
        <w:pStyle w:val="2"/>
        <w:spacing w:line="231" w:lineRule="auto"/>
        <w:ind w:left="232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7.1.2</w:t>
      </w:r>
      <w:r>
        <w:rPr>
          <w:color w:val="231916"/>
          <w:spacing w:val="12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预置方法</w:t>
      </w:r>
    </w:p>
    <w:p w14:paraId="6D70CB1B">
      <w:pPr>
        <w:pStyle w:val="2"/>
        <w:spacing w:line="226" w:lineRule="auto"/>
        <w:ind w:left="232"/>
        <w:rPr>
          <w:sz w:val="20"/>
          <w:szCs w:val="20"/>
        </w:rPr>
      </w:pPr>
      <w:r>
        <w:fldChar w:fldCharType="begin"/>
      </w:r>
      <w:r>
        <w:instrText xml:space="preserve"> HYPERLINK "7.1.2.1" </w:instrText>
      </w:r>
      <w:r>
        <w:fldChar w:fldCharType="separate"/>
      </w:r>
      <w:r>
        <w:rPr>
          <w:color w:val="231916"/>
          <w:spacing w:val="-3"/>
          <w:sz w:val="20"/>
          <w:szCs w:val="20"/>
        </w:rPr>
        <w:t>7.1.2.1</w:t>
      </w:r>
      <w:r>
        <w:rPr>
          <w:color w:val="231916"/>
          <w:spacing w:val="-3"/>
          <w:sz w:val="20"/>
          <w:szCs w:val="20"/>
        </w:rPr>
        <w:fldChar w:fldCharType="end"/>
      </w:r>
      <w:r>
        <w:rPr>
          <w:color w:val="231916"/>
          <w:spacing w:val="28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时间增大</w:t>
      </w:r>
    </w:p>
    <w:p w14:paraId="6B6BC2B6">
      <w:pPr>
        <w:pStyle w:val="2"/>
        <w:spacing w:before="6" w:line="221" w:lineRule="auto"/>
        <w:ind w:left="258" w:right="773" w:hanging="28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在前面板上有一个UP按键,按一下此按键,时间预置值加1；如果连续按住此键，时间预置值</w:t>
      </w:r>
      <w:r>
        <w:rPr>
          <w:color w:val="231916"/>
          <w:spacing w:val="-2"/>
          <w:sz w:val="20"/>
          <w:szCs w:val="20"/>
        </w:rPr>
        <w:t>连续加1，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当加到一定值后，时间预置连续加10；直至到999s。</w:t>
      </w:r>
    </w:p>
    <w:p w14:paraId="0D5E765A">
      <w:pPr>
        <w:pStyle w:val="2"/>
        <w:spacing w:before="1" w:line="226" w:lineRule="auto"/>
        <w:ind w:left="232"/>
        <w:rPr>
          <w:sz w:val="20"/>
          <w:szCs w:val="20"/>
        </w:rPr>
      </w:pPr>
      <w:r>
        <w:fldChar w:fldCharType="begin"/>
      </w:r>
      <w:r>
        <w:instrText xml:space="preserve"> HYPERLINK "7.1.2.2" </w:instrText>
      </w:r>
      <w:r>
        <w:fldChar w:fldCharType="separate"/>
      </w:r>
      <w:r>
        <w:rPr>
          <w:color w:val="231916"/>
          <w:spacing w:val="-3"/>
          <w:sz w:val="20"/>
          <w:szCs w:val="20"/>
        </w:rPr>
        <w:t>7.1.2.2</w:t>
      </w:r>
      <w:r>
        <w:rPr>
          <w:color w:val="231916"/>
          <w:spacing w:val="-3"/>
          <w:sz w:val="20"/>
          <w:szCs w:val="20"/>
        </w:rPr>
        <w:fldChar w:fldCharType="end"/>
      </w:r>
      <w:r>
        <w:rPr>
          <w:color w:val="231916"/>
          <w:spacing w:val="28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时间减小</w:t>
      </w:r>
    </w:p>
    <w:p w14:paraId="45E5C022">
      <w:pPr>
        <w:pStyle w:val="2"/>
        <w:spacing w:before="7" w:line="221" w:lineRule="auto"/>
        <w:ind w:left="237" w:right="846" w:hanging="7"/>
        <w:rPr>
          <w:sz w:val="20"/>
          <w:szCs w:val="20"/>
        </w:rPr>
      </w:pPr>
      <w:r>
        <w:rPr>
          <w:color w:val="231916"/>
          <w:sz w:val="20"/>
          <w:szCs w:val="20"/>
        </w:rPr>
        <w:t>在前面板上有一个DOWN按键，按一下此按键</w:t>
      </w:r>
      <w:r>
        <w:rPr>
          <w:color w:val="231916"/>
          <w:spacing w:val="-1"/>
          <w:sz w:val="20"/>
          <w:szCs w:val="20"/>
        </w:rPr>
        <w:t>，时间预置值减1；如果连续按住此键，时间预置值连续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1"/>
          <w:sz w:val="20"/>
          <w:szCs w:val="20"/>
        </w:rPr>
        <w:t>减1，当减到一定值后，时间预置连续减10；直到0.0S</w:t>
      </w:r>
    </w:p>
    <w:p w14:paraId="4C122D5A">
      <w:pPr>
        <w:pStyle w:val="2"/>
        <w:spacing w:before="56" w:line="227" w:lineRule="auto"/>
        <w:ind w:left="236"/>
        <w:rPr>
          <w:sz w:val="28"/>
          <w:szCs w:val="28"/>
        </w:rPr>
      </w:pPr>
      <w:r>
        <w:rPr>
          <w:color w:val="231916"/>
          <w:spacing w:val="-1"/>
          <w:sz w:val="28"/>
          <w:szCs w:val="28"/>
        </w:rPr>
        <w:t>7.2 交流电流报警值的预置</w:t>
      </w:r>
    </w:p>
    <w:p w14:paraId="10E35975">
      <w:pPr>
        <w:pStyle w:val="2"/>
        <w:spacing w:before="87" w:line="225" w:lineRule="auto"/>
        <w:ind w:left="23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7.2.1 交流电流报警值的预置条件</w:t>
      </w:r>
    </w:p>
    <w:p w14:paraId="4992BBA8">
      <w:pPr>
        <w:pStyle w:val="2"/>
        <w:spacing w:before="9" w:line="220" w:lineRule="auto"/>
        <w:ind w:left="23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使前面板上的AC/DC按键弹开,即测试仪处于交流状态.注:单交流测试仪无此步骤。</w:t>
      </w:r>
    </w:p>
    <w:p w14:paraId="23AA6FDA">
      <w:pPr>
        <w:pStyle w:val="2"/>
        <w:spacing w:before="1" w:line="233" w:lineRule="auto"/>
        <w:ind w:left="232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7.2.2</w:t>
      </w:r>
      <w:r>
        <w:rPr>
          <w:color w:val="231916"/>
          <w:spacing w:val="12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预置方法</w:t>
      </w:r>
    </w:p>
    <w:p w14:paraId="1E5657FF">
      <w:pPr>
        <w:pStyle w:val="2"/>
        <w:spacing w:line="223" w:lineRule="auto"/>
        <w:ind w:left="230" w:right="829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按下测试/预置按键，此时电流显示窗口显示电流预置值；使用调试起子顺时针</w:t>
      </w:r>
      <w:r>
        <w:rPr>
          <w:color w:val="231916"/>
          <w:spacing w:val="-1"/>
          <w:sz w:val="20"/>
          <w:szCs w:val="20"/>
        </w:rPr>
        <w:t>调节电流预置调节电</w:t>
      </w:r>
      <w:r>
        <w:rPr>
          <w:color w:val="231916"/>
          <w:sz w:val="20"/>
          <w:szCs w:val="20"/>
        </w:rPr>
        <w:t xml:space="preserve"> 位器，预置电流增大；逆时针调节预置电流减小；把报警电流值预置到测试所需的</w:t>
      </w:r>
      <w:r>
        <w:rPr>
          <w:color w:val="231916"/>
          <w:spacing w:val="-1"/>
          <w:sz w:val="20"/>
          <w:szCs w:val="20"/>
        </w:rPr>
        <w:t>值，弹出测试/预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5"/>
          <w:sz w:val="20"/>
          <w:szCs w:val="20"/>
        </w:rPr>
        <w:t>置按键即可。</w:t>
      </w:r>
    </w:p>
    <w:p w14:paraId="52F69861">
      <w:pPr>
        <w:pStyle w:val="2"/>
        <w:spacing w:before="112" w:line="225" w:lineRule="auto"/>
        <w:ind w:left="236"/>
        <w:rPr>
          <w:sz w:val="28"/>
          <w:szCs w:val="28"/>
        </w:rPr>
      </w:pPr>
      <w:r>
        <w:rPr>
          <w:color w:val="231916"/>
          <w:spacing w:val="-2"/>
          <w:sz w:val="28"/>
          <w:szCs w:val="28"/>
        </w:rPr>
        <w:t>7.3 直流电流报警值的预置（单交流耐压测试仪无此功能）</w:t>
      </w:r>
    </w:p>
    <w:p w14:paraId="408124CC">
      <w:pPr>
        <w:pStyle w:val="2"/>
        <w:spacing w:before="102" w:line="225" w:lineRule="auto"/>
        <w:ind w:left="23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7.3.1 直流电流报警的预置条件</w:t>
      </w:r>
    </w:p>
    <w:p w14:paraId="0432456F">
      <w:pPr>
        <w:pStyle w:val="2"/>
        <w:spacing w:before="10" w:line="220" w:lineRule="auto"/>
        <w:ind w:left="231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使前面板上的AC/DC按键按下，即测试仪处</w:t>
      </w:r>
      <w:r>
        <w:rPr>
          <w:color w:val="231916"/>
          <w:spacing w:val="-2"/>
          <w:sz w:val="20"/>
          <w:szCs w:val="20"/>
        </w:rPr>
        <w:t>于直流状态。</w:t>
      </w:r>
    </w:p>
    <w:p w14:paraId="23CCF469">
      <w:pPr>
        <w:pStyle w:val="2"/>
        <w:spacing w:line="233" w:lineRule="auto"/>
        <w:ind w:left="232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7.3.2</w:t>
      </w:r>
      <w:r>
        <w:rPr>
          <w:color w:val="231916"/>
          <w:spacing w:val="12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预置方法</w:t>
      </w:r>
    </w:p>
    <w:p w14:paraId="113212E4">
      <w:pPr>
        <w:pStyle w:val="2"/>
        <w:spacing w:line="223" w:lineRule="auto"/>
        <w:ind w:left="230" w:right="829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按下测试/预置按键，此时电流显示窗口显示电流预置值；使用调试起子顺时针</w:t>
      </w:r>
      <w:r>
        <w:rPr>
          <w:color w:val="231916"/>
          <w:spacing w:val="-1"/>
          <w:sz w:val="20"/>
          <w:szCs w:val="20"/>
        </w:rPr>
        <w:t>调节电流预置调节电</w:t>
      </w:r>
      <w:r>
        <w:rPr>
          <w:color w:val="231916"/>
          <w:sz w:val="20"/>
          <w:szCs w:val="20"/>
        </w:rPr>
        <w:t xml:space="preserve"> 位器，预置电流增大；逆时针调节预置电流减少；把报警电流值预置到测试所需的</w:t>
      </w:r>
      <w:r>
        <w:rPr>
          <w:color w:val="231916"/>
          <w:spacing w:val="-1"/>
          <w:sz w:val="20"/>
          <w:szCs w:val="20"/>
        </w:rPr>
        <w:t>值，弹出测试/预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5"/>
          <w:sz w:val="20"/>
          <w:szCs w:val="20"/>
        </w:rPr>
        <w:t>置按键即可。</w:t>
      </w:r>
    </w:p>
    <w:p w14:paraId="7923B2E1">
      <w:pPr>
        <w:pStyle w:val="2"/>
        <w:spacing w:before="112" w:line="225" w:lineRule="auto"/>
        <w:ind w:left="236"/>
        <w:rPr>
          <w:sz w:val="28"/>
          <w:szCs w:val="28"/>
        </w:rPr>
      </w:pPr>
      <w:r>
        <w:rPr>
          <w:color w:val="231916"/>
          <w:spacing w:val="-1"/>
          <w:sz w:val="28"/>
          <w:szCs w:val="28"/>
        </w:rPr>
        <w:t>7.4 输出电压的调节</w:t>
      </w:r>
    </w:p>
    <w:p w14:paraId="39935BC2">
      <w:pPr>
        <w:pStyle w:val="2"/>
        <w:spacing w:before="91" w:line="221" w:lineRule="auto"/>
        <w:ind w:left="258" w:right="829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当调压器旋钮处于0位时，即使启动测试仪，测试仪也没有高压输出；启动测试仪后，顺时针调节输</w:t>
      </w:r>
      <w:r>
        <w:rPr>
          <w:color w:val="231916"/>
          <w:spacing w:val="8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出电压调节旋钮，使输出电压增大，当达到测试所需的电压即</w:t>
      </w:r>
      <w:r>
        <w:rPr>
          <w:color w:val="231916"/>
          <w:spacing w:val="-3"/>
          <w:sz w:val="20"/>
          <w:szCs w:val="20"/>
        </w:rPr>
        <w:t>可。</w:t>
      </w:r>
    </w:p>
    <w:p w14:paraId="3256649A">
      <w:pPr>
        <w:spacing w:line="221" w:lineRule="auto"/>
        <w:rPr>
          <w:sz w:val="20"/>
          <w:szCs w:val="20"/>
        </w:rPr>
        <w:sectPr>
          <w:footerReference r:id="rId30" w:type="default"/>
          <w:pgSz w:w="11906" w:h="16838"/>
          <w:pgMar w:top="958" w:right="1075" w:bottom="844" w:left="1075" w:header="749" w:footer="644" w:gutter="0"/>
          <w:cols w:space="720" w:num="1"/>
        </w:sectPr>
      </w:pPr>
    </w:p>
    <w:p w14:paraId="099EF50E">
      <w:pPr>
        <w:pStyle w:val="2"/>
        <w:spacing w:before="599" w:line="180" w:lineRule="auto"/>
        <w:jc w:val="right"/>
        <w:rPr>
          <w:sz w:val="144"/>
          <w:szCs w:val="144"/>
        </w:rPr>
      </w:pPr>
      <w:r>
        <w:rPr>
          <w:color w:val="231916"/>
          <w:spacing w:val="-39"/>
          <w:sz w:val="144"/>
          <w:szCs w:val="144"/>
        </w:rPr>
        <w:t>8</w:t>
      </w:r>
    </w:p>
    <w:tbl>
      <w:tblPr>
        <w:tblStyle w:val="7"/>
        <w:tblW w:w="9525" w:type="dxa"/>
        <w:tblInd w:w="166" w:type="dxa"/>
        <w:tblBorders>
          <w:top w:val="single" w:color="DCDDDD" w:sz="4" w:space="0"/>
          <w:left w:val="single" w:color="DCDDDD" w:sz="4" w:space="0"/>
          <w:bottom w:val="single" w:color="DCDDDD" w:sz="4" w:space="0"/>
          <w:right w:val="single" w:color="DCDDDD" w:sz="4" w:space="0"/>
          <w:insideH w:val="none" w:color="auto" w:sz="0" w:space="0"/>
          <w:insideV w:val="none" w:color="auto" w:sz="0" w:space="0"/>
        </w:tblBorders>
        <w:shd w:val="clear" w:color="auto" w:fill="C9CAC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5"/>
      </w:tblGrid>
      <w:tr w14:paraId="5EE3E7DE">
        <w:tblPrEx>
          <w:tblBorders>
            <w:top w:val="single" w:color="DCDDDD" w:sz="4" w:space="0"/>
            <w:left w:val="single" w:color="DCDDDD" w:sz="4" w:space="0"/>
            <w:bottom w:val="single" w:color="DCDDDD" w:sz="4" w:space="0"/>
            <w:right w:val="single" w:color="DCDDDD" w:sz="4" w:space="0"/>
            <w:insideH w:val="none" w:color="auto" w:sz="0" w:space="0"/>
            <w:insideV w:val="none" w:color="auto" w:sz="0" w:space="0"/>
          </w:tblBorders>
          <w:shd w:val="clear" w:color="auto" w:fill="C9CAC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9525" w:type="dxa"/>
            <w:shd w:val="clear" w:color="auto" w:fill="C9CACB"/>
            <w:vAlign w:val="top"/>
          </w:tcPr>
          <w:p w14:paraId="59C4E07D">
            <w:pPr>
              <w:pStyle w:val="8"/>
              <w:spacing w:before="83" w:line="204" w:lineRule="auto"/>
              <w:ind w:left="4883"/>
              <w:outlineLvl w:val="0"/>
              <w:rPr>
                <w:sz w:val="72"/>
                <w:szCs w:val="72"/>
              </w:rPr>
            </w:pPr>
            <w:r>
              <w:rPr>
                <w:b/>
                <w:bCs/>
                <w:color w:val="231916"/>
                <w:spacing w:val="-9"/>
                <w:sz w:val="72"/>
                <w:szCs w:val="72"/>
              </w:rPr>
              <w:t>仪器测试功能</w:t>
            </w:r>
          </w:p>
        </w:tc>
      </w:tr>
    </w:tbl>
    <w:p w14:paraId="24F03C8C">
      <w:pPr>
        <w:spacing w:line="288" w:lineRule="auto"/>
        <w:rPr>
          <w:rFonts w:ascii="Arial"/>
          <w:sz w:val="21"/>
        </w:rPr>
      </w:pPr>
    </w:p>
    <w:p w14:paraId="16E525DD">
      <w:pPr>
        <w:spacing w:line="288" w:lineRule="auto"/>
        <w:rPr>
          <w:rFonts w:ascii="Arial"/>
          <w:sz w:val="21"/>
        </w:rPr>
      </w:pPr>
    </w:p>
    <w:p w14:paraId="725B18FA">
      <w:pPr>
        <w:spacing w:line="288" w:lineRule="auto"/>
        <w:rPr>
          <w:rFonts w:ascii="Arial"/>
          <w:sz w:val="21"/>
        </w:rPr>
      </w:pPr>
    </w:p>
    <w:p w14:paraId="476B259F">
      <w:pPr>
        <w:pStyle w:val="2"/>
        <w:spacing w:before="78" w:line="222" w:lineRule="auto"/>
        <w:ind w:left="5401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本章详细介绍各种测试仪的测试功能。</w:t>
      </w:r>
    </w:p>
    <w:p w14:paraId="66C30C43">
      <w:pPr>
        <w:pStyle w:val="2"/>
        <w:spacing w:before="286" w:line="222" w:lineRule="auto"/>
        <w:ind w:left="5985"/>
        <w:outlineLvl w:val="0"/>
        <w:rPr>
          <w:sz w:val="24"/>
          <w:szCs w:val="24"/>
        </w:rPr>
      </w:pPr>
      <w:bookmarkStart w:id="58" w:name="bookmark26"/>
      <w:bookmarkEnd w:id="58"/>
      <w:r>
        <w:rPr>
          <w:color w:val="231916"/>
          <w:spacing w:val="-1"/>
          <w:sz w:val="24"/>
          <w:szCs w:val="24"/>
        </w:rPr>
        <w:t>8.1 测试前的准备工作</w:t>
      </w:r>
    </w:p>
    <w:p w14:paraId="1B213A76">
      <w:pPr>
        <w:pStyle w:val="2"/>
        <w:spacing w:line="231" w:lineRule="auto"/>
        <w:ind w:left="5985"/>
        <w:outlineLvl w:val="0"/>
        <w:rPr>
          <w:sz w:val="24"/>
          <w:szCs w:val="24"/>
        </w:rPr>
      </w:pPr>
      <w:bookmarkStart w:id="59" w:name="bookmark27"/>
      <w:bookmarkEnd w:id="59"/>
      <w:r>
        <w:rPr>
          <w:color w:val="231916"/>
          <w:spacing w:val="-3"/>
          <w:sz w:val="24"/>
          <w:szCs w:val="24"/>
        </w:rPr>
        <w:t>8.2</w:t>
      </w:r>
      <w:r>
        <w:rPr>
          <w:color w:val="231916"/>
          <w:spacing w:val="19"/>
          <w:sz w:val="24"/>
          <w:szCs w:val="24"/>
        </w:rPr>
        <w:t xml:space="preserve"> </w:t>
      </w:r>
      <w:r>
        <w:rPr>
          <w:color w:val="231916"/>
          <w:spacing w:val="-3"/>
          <w:sz w:val="24"/>
          <w:szCs w:val="24"/>
        </w:rPr>
        <w:t>测试方式</w:t>
      </w:r>
    </w:p>
    <w:p w14:paraId="764837E5">
      <w:pPr>
        <w:spacing w:line="231" w:lineRule="auto"/>
        <w:rPr>
          <w:sz w:val="24"/>
          <w:szCs w:val="24"/>
        </w:rPr>
        <w:sectPr>
          <w:footerReference r:id="rId31" w:type="default"/>
          <w:pgSz w:w="11906" w:h="16838"/>
          <w:pgMar w:top="958" w:right="1036" w:bottom="844" w:left="1075" w:header="749" w:footer="644" w:gutter="0"/>
          <w:cols w:space="720" w:num="1"/>
        </w:sectPr>
      </w:pPr>
    </w:p>
    <w:p w14:paraId="5DA282D9">
      <w:pPr>
        <w:spacing w:line="377" w:lineRule="auto"/>
        <w:rPr>
          <w:rFonts w:ascii="Arial"/>
          <w:sz w:val="21"/>
        </w:rPr>
      </w:pPr>
    </w:p>
    <w:p w14:paraId="32DEDDAC">
      <w:pPr>
        <w:pStyle w:val="2"/>
        <w:spacing w:before="91" w:line="223" w:lineRule="auto"/>
        <w:ind w:left="285"/>
        <w:outlineLvl w:val="0"/>
        <w:rPr>
          <w:sz w:val="28"/>
          <w:szCs w:val="28"/>
        </w:rPr>
      </w:pPr>
      <w:r>
        <w:rPr>
          <w:color w:val="231916"/>
          <w:spacing w:val="-1"/>
          <w:sz w:val="28"/>
          <w:szCs w:val="28"/>
        </w:rPr>
        <w:t>8.1 测试前的准备工作</w:t>
      </w:r>
    </w:p>
    <w:p w14:paraId="1DF14876">
      <w:pPr>
        <w:pStyle w:val="2"/>
        <w:spacing w:before="104" w:line="233" w:lineRule="auto"/>
        <w:ind w:left="283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8.1.1</w:t>
      </w:r>
      <w:r>
        <w:rPr>
          <w:color w:val="231916"/>
          <w:spacing w:val="24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防触电</w:t>
      </w:r>
    </w:p>
    <w:p w14:paraId="15BE2399">
      <w:pPr>
        <w:pStyle w:val="2"/>
        <w:spacing w:before="1" w:line="220" w:lineRule="auto"/>
        <w:ind w:left="284" w:right="775" w:firstLine="5"/>
        <w:rPr>
          <w:sz w:val="20"/>
          <w:szCs w:val="20"/>
        </w:rPr>
      </w:pPr>
      <w:r>
        <w:rPr>
          <w:color w:val="231916"/>
          <w:sz w:val="20"/>
          <w:szCs w:val="20"/>
        </w:rPr>
        <w:t>请先戴上绝缘手套,脚下垫绝缘垫再从事与高压相关的操作.注意:绝缘</w:t>
      </w:r>
      <w:r>
        <w:rPr>
          <w:color w:val="231916"/>
          <w:spacing w:val="-1"/>
          <w:sz w:val="20"/>
          <w:szCs w:val="20"/>
        </w:rPr>
        <w:t>手套、绝缘垫的耐压至少是所</w:t>
      </w:r>
      <w:r>
        <w:rPr>
          <w:color w:val="231916"/>
          <w:sz w:val="20"/>
          <w:szCs w:val="20"/>
        </w:rPr>
        <w:t xml:space="preserve"> </w:t>
      </w:r>
      <w:r>
        <w:rPr>
          <w:color w:val="231916"/>
          <w:spacing w:val="-3"/>
          <w:sz w:val="20"/>
          <w:szCs w:val="20"/>
        </w:rPr>
        <w:t>操作测试仪最高输出电压的两倍。</w:t>
      </w:r>
    </w:p>
    <w:p w14:paraId="0D640DDF">
      <w:pPr>
        <w:pStyle w:val="2"/>
        <w:spacing w:before="1" w:line="226" w:lineRule="auto"/>
        <w:ind w:left="287" w:right="6475" w:hanging="4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8.1.2 设定报警电流值与测试时间</w:t>
      </w:r>
      <w:r>
        <w:rPr>
          <w:color w:val="231916"/>
          <w:spacing w:val="11"/>
          <w:sz w:val="20"/>
          <w:szCs w:val="20"/>
        </w:rPr>
        <w:t xml:space="preserve"> </w:t>
      </w:r>
      <w:r>
        <w:rPr>
          <w:color w:val="231916"/>
          <w:spacing w:val="-4"/>
          <w:sz w:val="20"/>
          <w:szCs w:val="20"/>
        </w:rPr>
        <w:t>设定方法请参阅第七章。</w:t>
      </w:r>
    </w:p>
    <w:p w14:paraId="008D0CB0">
      <w:pPr>
        <w:pStyle w:val="2"/>
        <w:spacing w:line="227" w:lineRule="auto"/>
        <w:ind w:left="283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8.1.3 连接测试与被测试体</w:t>
      </w:r>
    </w:p>
    <w:p w14:paraId="5F330A92">
      <w:pPr>
        <w:pStyle w:val="2"/>
        <w:spacing w:before="6" w:line="220" w:lineRule="auto"/>
        <w:ind w:left="284"/>
        <w:rPr>
          <w:sz w:val="20"/>
          <w:szCs w:val="20"/>
        </w:rPr>
      </w:pPr>
      <w:r>
        <w:rPr>
          <w:color w:val="231916"/>
          <w:spacing w:val="-3"/>
          <w:sz w:val="20"/>
          <w:szCs w:val="20"/>
        </w:rPr>
        <w:t>在连接测试仪与被测试体前，请确认；</w:t>
      </w:r>
    </w:p>
    <w:p w14:paraId="286B2961">
      <w:pPr>
        <w:pStyle w:val="2"/>
        <w:spacing w:before="1" w:line="222" w:lineRule="auto"/>
        <w:ind w:left="295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1、测试仪处于关机或复位状态；</w:t>
      </w:r>
    </w:p>
    <w:p w14:paraId="6E731B72">
      <w:pPr>
        <w:pStyle w:val="2"/>
        <w:spacing w:before="1" w:line="221" w:lineRule="auto"/>
        <w:ind w:left="284"/>
        <w:rPr>
          <w:sz w:val="20"/>
          <w:szCs w:val="20"/>
        </w:rPr>
      </w:pPr>
      <w:r>
        <w:rPr>
          <w:color w:val="231916"/>
          <w:spacing w:val="-4"/>
          <w:sz w:val="20"/>
          <w:szCs w:val="20"/>
        </w:rPr>
        <w:t>2、高压指示灯不亮；</w:t>
      </w:r>
    </w:p>
    <w:p w14:paraId="1B088DE6">
      <w:pPr>
        <w:pStyle w:val="2"/>
        <w:spacing w:line="221" w:lineRule="auto"/>
        <w:ind w:left="285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3、电压指示窗口指示电压为0或0.01；</w:t>
      </w:r>
    </w:p>
    <w:p w14:paraId="74A0A2C6">
      <w:pPr>
        <w:pStyle w:val="2"/>
        <w:spacing w:before="1" w:line="220" w:lineRule="auto"/>
        <w:ind w:left="292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首先把测试仪的电流测量端与被测试体连接好，再连接</w:t>
      </w:r>
      <w:r>
        <w:rPr>
          <w:color w:val="231916"/>
          <w:spacing w:val="-2"/>
          <w:sz w:val="20"/>
          <w:szCs w:val="20"/>
        </w:rPr>
        <w:t>高压线与被测试体。</w:t>
      </w:r>
    </w:p>
    <w:p w14:paraId="58F7F68F">
      <w:pPr>
        <w:pStyle w:val="2"/>
        <w:spacing w:before="139" w:line="231" w:lineRule="auto"/>
        <w:ind w:left="285"/>
        <w:rPr>
          <w:sz w:val="28"/>
          <w:szCs w:val="28"/>
        </w:rPr>
      </w:pPr>
      <w:r>
        <w:rPr>
          <w:color w:val="231916"/>
          <w:spacing w:val="-4"/>
          <w:sz w:val="28"/>
          <w:szCs w:val="28"/>
        </w:rPr>
        <w:t>8.2</w:t>
      </w:r>
      <w:r>
        <w:rPr>
          <w:color w:val="231916"/>
          <w:spacing w:val="25"/>
          <w:sz w:val="28"/>
          <w:szCs w:val="28"/>
        </w:rPr>
        <w:t xml:space="preserve"> </w:t>
      </w:r>
      <w:r>
        <w:rPr>
          <w:color w:val="231916"/>
          <w:spacing w:val="-4"/>
          <w:sz w:val="28"/>
          <w:szCs w:val="28"/>
        </w:rPr>
        <w:t>测试方式</w:t>
      </w:r>
    </w:p>
    <w:p w14:paraId="10E640DC">
      <w:pPr>
        <w:pStyle w:val="2"/>
        <w:spacing w:before="11" w:line="225" w:lineRule="auto"/>
        <w:ind w:left="283"/>
        <w:rPr>
          <w:sz w:val="20"/>
          <w:szCs w:val="20"/>
        </w:rPr>
      </w:pPr>
      <w:r>
        <w:rPr>
          <w:color w:val="231916"/>
          <w:spacing w:val="-2"/>
          <w:sz w:val="20"/>
          <w:szCs w:val="20"/>
        </w:rPr>
        <w:t>8.2.1</w:t>
      </w:r>
      <w:r>
        <w:rPr>
          <w:color w:val="231916"/>
          <w:spacing w:val="15"/>
          <w:sz w:val="20"/>
          <w:szCs w:val="20"/>
        </w:rPr>
        <w:t xml:space="preserve"> </w:t>
      </w:r>
      <w:r>
        <w:rPr>
          <w:color w:val="231916"/>
          <w:spacing w:val="-2"/>
          <w:sz w:val="20"/>
          <w:szCs w:val="20"/>
        </w:rPr>
        <w:t>手动测试</w:t>
      </w:r>
    </w:p>
    <w:p w14:paraId="46995F75">
      <w:pPr>
        <w:pStyle w:val="2"/>
        <w:spacing w:before="8" w:line="222" w:lineRule="auto"/>
        <w:ind w:left="285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把测试时间设置为0,测试仪在测试时不判断测试时间,测试仪在测试时处于连续测试状态。</w:t>
      </w:r>
    </w:p>
    <w:p w14:paraId="08FD12F5">
      <w:pPr>
        <w:pStyle w:val="2"/>
        <w:spacing w:before="3" w:line="220" w:lineRule="auto"/>
        <w:ind w:left="287" w:right="775" w:hanging="2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按下“START”键，测试仪开始测试，测试灯亮，调节输出电压调节旋钮达到所</w:t>
      </w:r>
      <w:r>
        <w:rPr>
          <w:color w:val="231916"/>
          <w:spacing w:val="-1"/>
          <w:sz w:val="20"/>
          <w:szCs w:val="20"/>
        </w:rPr>
        <w:t>需的测试电压值。测</w:t>
      </w:r>
      <w:r>
        <w:rPr>
          <w:color w:val="231916"/>
          <w:sz w:val="20"/>
          <w:szCs w:val="20"/>
        </w:rPr>
        <w:t xml:space="preserve"> 试完毕后，按“REST”键停止测试。在测试过程中，如果测试电流大于预</w:t>
      </w:r>
      <w:r>
        <w:rPr>
          <w:color w:val="231916"/>
          <w:spacing w:val="-1"/>
          <w:sz w:val="20"/>
          <w:szCs w:val="20"/>
        </w:rPr>
        <w:t>置值，则测试仪报警。此</w:t>
      </w:r>
      <w:r>
        <w:rPr>
          <w:color w:val="231916"/>
          <w:sz w:val="20"/>
          <w:szCs w:val="20"/>
        </w:rPr>
        <w:t xml:space="preserve">  </w:t>
      </w:r>
      <w:r>
        <w:rPr>
          <w:color w:val="231916"/>
          <w:spacing w:val="-1"/>
          <w:sz w:val="20"/>
          <w:szCs w:val="20"/>
        </w:rPr>
        <w:t>时，按下“REST”键，可清除报警。更换被测试体，</w:t>
      </w:r>
      <w:r>
        <w:rPr>
          <w:color w:val="231916"/>
          <w:spacing w:val="-2"/>
          <w:sz w:val="20"/>
          <w:szCs w:val="20"/>
        </w:rPr>
        <w:t>可继续测试。</w:t>
      </w:r>
    </w:p>
    <w:p w14:paraId="43814690">
      <w:pPr>
        <w:pStyle w:val="2"/>
        <w:spacing w:before="1" w:line="226" w:lineRule="auto"/>
        <w:ind w:left="283"/>
        <w:rPr>
          <w:sz w:val="20"/>
          <w:szCs w:val="20"/>
        </w:rPr>
      </w:pPr>
      <w:r>
        <w:rPr>
          <w:color w:val="231916"/>
          <w:spacing w:val="-5"/>
          <w:sz w:val="20"/>
          <w:szCs w:val="20"/>
        </w:rPr>
        <w:t>8.2.2</w:t>
      </w:r>
      <w:r>
        <w:rPr>
          <w:color w:val="231916"/>
          <w:spacing w:val="52"/>
          <w:sz w:val="20"/>
          <w:szCs w:val="20"/>
        </w:rPr>
        <w:t xml:space="preserve"> </w:t>
      </w:r>
      <w:r>
        <w:rPr>
          <w:color w:val="231916"/>
          <w:spacing w:val="-5"/>
          <w:sz w:val="20"/>
          <w:szCs w:val="20"/>
        </w:rPr>
        <w:t>自动测试</w:t>
      </w:r>
    </w:p>
    <w:p w14:paraId="5A9A06D4">
      <w:pPr>
        <w:pStyle w:val="2"/>
        <w:spacing w:before="7" w:line="221" w:lineRule="auto"/>
        <w:ind w:left="290" w:right="702" w:hanging="6"/>
        <w:jc w:val="both"/>
        <w:rPr>
          <w:sz w:val="20"/>
          <w:szCs w:val="20"/>
        </w:rPr>
      </w:pPr>
      <w:r>
        <w:rPr>
          <w:color w:val="231916"/>
          <w:sz w:val="20"/>
          <w:szCs w:val="20"/>
        </w:rPr>
        <w:t>把测试时间设置不为0；按下“START”按键，测试仪开始测试，测试灯亮，计时</w:t>
      </w:r>
      <w:r>
        <w:rPr>
          <w:color w:val="231916"/>
          <w:spacing w:val="-1"/>
          <w:sz w:val="20"/>
          <w:szCs w:val="20"/>
        </w:rPr>
        <w:t>器倒计时，调节输</w:t>
      </w:r>
      <w:r>
        <w:rPr>
          <w:color w:val="231916"/>
          <w:sz w:val="20"/>
          <w:szCs w:val="20"/>
        </w:rPr>
        <w:t xml:space="preserve">  </w:t>
      </w:r>
      <w:r>
        <w:rPr>
          <w:color w:val="231916"/>
          <w:spacing w:val="-1"/>
          <w:sz w:val="20"/>
          <w:szCs w:val="20"/>
        </w:rPr>
        <w:t>出电压调节旋钮达到所需的测试电压值。在测试过程中，如果测试电流大于预置值，则测试仪报警。</w:t>
      </w:r>
      <w:r>
        <w:rPr>
          <w:color w:val="231916"/>
          <w:spacing w:val="2"/>
          <w:sz w:val="20"/>
          <w:szCs w:val="20"/>
        </w:rPr>
        <w:t xml:space="preserve"> </w:t>
      </w:r>
      <w:r>
        <w:rPr>
          <w:color w:val="231916"/>
          <w:spacing w:val="8"/>
          <w:sz w:val="20"/>
          <w:szCs w:val="20"/>
        </w:rPr>
        <w:t>此时，按下“</w:t>
      </w:r>
      <w:r>
        <w:rPr>
          <w:color w:val="231916"/>
          <w:sz w:val="20"/>
          <w:szCs w:val="20"/>
        </w:rPr>
        <w:t>REST</w:t>
      </w:r>
      <w:r>
        <w:rPr>
          <w:color w:val="231916"/>
          <w:spacing w:val="-71"/>
          <w:sz w:val="20"/>
          <w:szCs w:val="20"/>
        </w:rPr>
        <w:t xml:space="preserve"> </w:t>
      </w:r>
      <w:r>
        <w:rPr>
          <w:color w:val="231916"/>
          <w:spacing w:val="8"/>
          <w:sz w:val="20"/>
          <w:szCs w:val="20"/>
        </w:rPr>
        <w:t>”</w:t>
      </w:r>
    </w:p>
    <w:p w14:paraId="4C0C8DD7">
      <w:pPr>
        <w:pStyle w:val="2"/>
        <w:spacing w:before="2" w:line="220" w:lineRule="auto"/>
        <w:ind w:left="282"/>
        <w:rPr>
          <w:sz w:val="20"/>
          <w:szCs w:val="20"/>
        </w:rPr>
      </w:pPr>
      <w:r>
        <w:rPr>
          <w:color w:val="231916"/>
          <w:spacing w:val="-1"/>
          <w:sz w:val="20"/>
          <w:szCs w:val="20"/>
        </w:rPr>
        <w:t>键，可清除报警。如果在计时器到0时，测试仪没有报警，则为测试合格。</w:t>
      </w:r>
    </w:p>
    <w:p w14:paraId="5D909723">
      <w:pPr>
        <w:pStyle w:val="2"/>
        <w:spacing w:before="175" w:line="305" w:lineRule="auto"/>
        <w:ind w:left="268" w:right="768" w:firstLine="30"/>
        <w:rPr>
          <w:sz w:val="26"/>
          <w:szCs w:val="26"/>
        </w:rPr>
      </w:pPr>
      <w:r>
        <w:rPr>
          <w:color w:val="231916"/>
          <w:spacing w:val="-1"/>
          <w:sz w:val="26"/>
          <w:szCs w:val="26"/>
        </w:rPr>
        <w:t>注意:在使用直流输出电压进行测试时,更换被测试体,一定要保证测量回路没</w:t>
      </w:r>
      <w:r>
        <w:rPr>
          <w:color w:val="231916"/>
          <w:spacing w:val="10"/>
          <w:sz w:val="26"/>
          <w:szCs w:val="26"/>
        </w:rPr>
        <w:t xml:space="preserve"> </w:t>
      </w:r>
      <w:r>
        <w:rPr>
          <w:color w:val="231916"/>
          <w:spacing w:val="-7"/>
          <w:sz w:val="26"/>
          <w:szCs w:val="26"/>
        </w:rPr>
        <w:t>有电时再进行。</w:t>
      </w:r>
    </w:p>
    <w:p w14:paraId="0E4A931C">
      <w:pPr>
        <w:spacing w:line="305" w:lineRule="auto"/>
        <w:rPr>
          <w:sz w:val="26"/>
          <w:szCs w:val="26"/>
        </w:rPr>
        <w:sectPr>
          <w:footerReference r:id="rId32" w:type="default"/>
          <w:pgSz w:w="11906" w:h="16838"/>
          <w:pgMar w:top="958" w:right="1075" w:bottom="844" w:left="1075" w:header="749" w:footer="644" w:gutter="0"/>
          <w:cols w:space="720" w:num="1"/>
        </w:sectPr>
      </w:pPr>
    </w:p>
    <w:p w14:paraId="72792A9D">
      <w:pPr>
        <w:pStyle w:val="2"/>
        <w:spacing w:before="399" w:line="181" w:lineRule="auto"/>
        <w:jc w:val="right"/>
        <w:outlineLvl w:val="0"/>
        <w:rPr>
          <w:sz w:val="144"/>
          <w:szCs w:val="144"/>
        </w:rPr>
      </w:pPr>
      <w:r>
        <w:rPr>
          <w:color w:val="231916"/>
          <w:spacing w:val="-24"/>
          <w:sz w:val="144"/>
          <w:szCs w:val="144"/>
        </w:rPr>
        <w:t>9</w:t>
      </w:r>
    </w:p>
    <w:p w14:paraId="51F6DB03">
      <w:pPr>
        <w:pStyle w:val="2"/>
        <w:spacing w:line="909" w:lineRule="exact"/>
        <w:ind w:firstLine="281"/>
      </w:pPr>
      <w:r>
        <w:rPr>
          <w:position w:val="-18"/>
        </w:rPr>
        <w:pict>
          <v:group id="_x0000_s1806" o:spid="_x0000_s1806" o:spt="203" style="height:45.5pt;width:476.8pt;" coordsize="9535,910">
            <o:lock v:ext="edit"/>
            <v:shape id="_x0000_s1807" o:spid="_x0000_s1807" o:spt="202" type="#_x0000_t202" style="position:absolute;left:-20;top:-20;height:950;width:957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E1E9FA">
                    <w:pPr>
                      <w:spacing w:line="20" w:lineRule="exact"/>
                    </w:pPr>
                  </w:p>
                  <w:tbl>
                    <w:tblPr>
                      <w:tblStyle w:val="7"/>
                      <w:tblW w:w="9525" w:type="dxa"/>
                      <w:tblInd w:w="25" w:type="dxa"/>
                      <w:tblBorders>
                        <w:top w:val="single" w:color="DCDDDD" w:sz="4" w:space="0"/>
                        <w:left w:val="single" w:color="DCDDDD" w:sz="4" w:space="0"/>
                        <w:bottom w:val="single" w:color="DCDDDD" w:sz="4" w:space="0"/>
                        <w:right w:val="single" w:color="DCDDDD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525"/>
                    </w:tblGrid>
                    <w:tr w14:paraId="0292E45C">
                      <w:tblPrEx>
                        <w:tblBorders>
                          <w:top w:val="single" w:color="DCDDDD" w:sz="4" w:space="0"/>
                          <w:left w:val="single" w:color="DCDDDD" w:sz="4" w:space="0"/>
                          <w:bottom w:val="single" w:color="DCDDDD" w:sz="4" w:space="0"/>
                          <w:right w:val="single" w:color="DCDDDD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889" w:hRule="atLeast"/>
                      </w:trPr>
                      <w:tc>
                        <w:tcPr>
                          <w:tcW w:w="9525" w:type="dxa"/>
                          <w:shd w:val="clear" w:color="auto" w:fill="CACBCC"/>
                          <w:vAlign w:val="top"/>
                        </w:tcPr>
                        <w:p w14:paraId="64EB0CEC">
                          <w:pPr>
                            <w:spacing w:before="83" w:line="204" w:lineRule="auto"/>
                            <w:ind w:left="5741"/>
                            <w:rPr>
                              <w:rFonts w:ascii="楷体" w:hAnsi="楷体" w:eastAsia="楷体" w:cs="楷体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楷体" w:hAnsi="楷体" w:eastAsia="楷体" w:cs="楷体"/>
                              <w:b/>
                              <w:bCs/>
                              <w:color w:val="231916"/>
                              <w:spacing w:val="-21"/>
                              <w:sz w:val="72"/>
                              <w:szCs w:val="72"/>
                            </w:rPr>
                            <w:t>附件及保修</w:t>
                          </w:r>
                        </w:p>
                      </w:tc>
                    </w:tr>
                  </w:tbl>
                  <w:p w14:paraId="33F19808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F87B3CC">
      <w:pPr>
        <w:spacing w:line="420" w:lineRule="auto"/>
        <w:rPr>
          <w:rFonts w:ascii="Arial"/>
          <w:sz w:val="21"/>
        </w:rPr>
      </w:pPr>
    </w:p>
    <w:p w14:paraId="2EE6E170">
      <w:pPr>
        <w:pStyle w:val="2"/>
        <w:spacing w:before="91" w:line="227" w:lineRule="auto"/>
        <w:ind w:left="291"/>
        <w:rPr>
          <w:sz w:val="28"/>
          <w:szCs w:val="28"/>
        </w:rPr>
      </w:pPr>
      <w:r>
        <w:rPr>
          <w:color w:val="231916"/>
          <w:spacing w:val="-5"/>
          <w:sz w:val="28"/>
          <w:szCs w:val="28"/>
        </w:rPr>
        <w:t>9.1</w:t>
      </w:r>
      <w:r>
        <w:rPr>
          <w:color w:val="231916"/>
          <w:spacing w:val="35"/>
          <w:sz w:val="28"/>
          <w:szCs w:val="28"/>
        </w:rPr>
        <w:t xml:space="preserve"> </w:t>
      </w:r>
      <w:r>
        <w:rPr>
          <w:color w:val="231916"/>
          <w:spacing w:val="-5"/>
          <w:sz w:val="28"/>
          <w:szCs w:val="28"/>
        </w:rPr>
        <w:t>附件</w:t>
      </w:r>
    </w:p>
    <w:p w14:paraId="7BC6466C">
      <w:pPr>
        <w:pStyle w:val="2"/>
        <w:spacing w:before="282" w:line="222" w:lineRule="auto"/>
        <w:ind w:left="2145"/>
        <w:rPr>
          <w:sz w:val="24"/>
          <w:szCs w:val="24"/>
        </w:rPr>
      </w:pPr>
      <w:r>
        <w:rPr>
          <w:color w:val="231916"/>
          <w:spacing w:val="-5"/>
          <w:sz w:val="24"/>
          <w:szCs w:val="24"/>
        </w:rPr>
        <w:t>1、电源线</w:t>
      </w:r>
      <w:r>
        <w:rPr>
          <w:color w:val="231916"/>
          <w:spacing w:val="1"/>
          <w:sz w:val="24"/>
          <w:szCs w:val="24"/>
        </w:rPr>
        <w:t xml:space="preserve">                         </w:t>
      </w:r>
      <w:r>
        <w:rPr>
          <w:color w:val="231916"/>
          <w:sz w:val="24"/>
          <w:szCs w:val="24"/>
        </w:rPr>
        <w:t xml:space="preserve">   </w:t>
      </w:r>
      <w:r>
        <w:rPr>
          <w:color w:val="231916"/>
          <w:spacing w:val="-5"/>
          <w:sz w:val="24"/>
          <w:szCs w:val="24"/>
        </w:rPr>
        <w:t>1根</w:t>
      </w:r>
    </w:p>
    <w:p w14:paraId="656A2A9D">
      <w:pPr>
        <w:pStyle w:val="2"/>
        <w:spacing w:line="221" w:lineRule="auto"/>
        <w:ind w:left="2131"/>
        <w:rPr>
          <w:sz w:val="24"/>
          <w:szCs w:val="24"/>
        </w:rPr>
      </w:pPr>
      <w:r>
        <w:rPr>
          <w:color w:val="231916"/>
          <w:spacing w:val="-2"/>
          <w:sz w:val="24"/>
          <w:szCs w:val="24"/>
        </w:rPr>
        <w:t>2、高压测试夹</w:t>
      </w:r>
      <w:r>
        <w:rPr>
          <w:color w:val="231916"/>
          <w:spacing w:val="1"/>
          <w:sz w:val="24"/>
          <w:szCs w:val="24"/>
        </w:rPr>
        <w:t xml:space="preserve">                      </w:t>
      </w:r>
      <w:r>
        <w:rPr>
          <w:color w:val="231916"/>
          <w:sz w:val="24"/>
          <w:szCs w:val="24"/>
        </w:rPr>
        <w:t xml:space="preserve">  </w:t>
      </w:r>
      <w:r>
        <w:rPr>
          <w:color w:val="231916"/>
          <w:spacing w:val="-2"/>
          <w:sz w:val="24"/>
          <w:szCs w:val="24"/>
        </w:rPr>
        <w:t>1套</w:t>
      </w:r>
    </w:p>
    <w:p w14:paraId="6D5537CF">
      <w:pPr>
        <w:pStyle w:val="2"/>
        <w:spacing w:before="1" w:line="187" w:lineRule="auto"/>
        <w:ind w:left="2133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>3、高压棒</w:t>
      </w:r>
      <w:r>
        <w:rPr>
          <w:color w:val="231916"/>
          <w:spacing w:val="1"/>
          <w:sz w:val="24"/>
          <w:szCs w:val="24"/>
        </w:rPr>
        <w:t xml:space="preserve">                        </w:t>
      </w:r>
      <w:r>
        <w:rPr>
          <w:color w:val="231916"/>
          <w:sz w:val="24"/>
          <w:szCs w:val="24"/>
        </w:rPr>
        <w:t xml:space="preserve">    </w:t>
      </w:r>
      <w:r>
        <w:rPr>
          <w:color w:val="231916"/>
          <w:spacing w:val="-3"/>
          <w:sz w:val="24"/>
          <w:szCs w:val="24"/>
        </w:rPr>
        <w:t>1根</w:t>
      </w:r>
    </w:p>
    <w:p w14:paraId="58DC0576">
      <w:pPr>
        <w:pStyle w:val="2"/>
        <w:spacing w:before="1" w:line="236" w:lineRule="auto"/>
        <w:ind w:left="2121"/>
        <w:rPr>
          <w:sz w:val="27"/>
          <w:szCs w:val="27"/>
        </w:rPr>
      </w:pPr>
      <w:r>
        <w:rPr>
          <w:color w:val="231916"/>
          <w:spacing w:val="-4"/>
          <w:sz w:val="24"/>
          <w:szCs w:val="24"/>
        </w:rPr>
        <w:t xml:space="preserve">4、接地线                             </w:t>
      </w:r>
      <w:r>
        <w:rPr>
          <w:color w:val="231916"/>
          <w:spacing w:val="-4"/>
          <w:position w:val="1"/>
          <w:sz w:val="27"/>
          <w:szCs w:val="27"/>
        </w:rPr>
        <w:t>1根</w:t>
      </w:r>
    </w:p>
    <w:p w14:paraId="7D23925E">
      <w:pPr>
        <w:pStyle w:val="2"/>
        <w:spacing w:before="31" w:line="222" w:lineRule="auto"/>
        <w:ind w:left="2129"/>
        <w:rPr>
          <w:sz w:val="24"/>
          <w:szCs w:val="24"/>
        </w:rPr>
      </w:pPr>
      <w:r>
        <w:rPr>
          <w:color w:val="231916"/>
          <w:spacing w:val="-3"/>
          <w:sz w:val="24"/>
          <w:szCs w:val="24"/>
        </w:rPr>
        <w:t xml:space="preserve">5、校准证书                       </w:t>
      </w:r>
      <w:r>
        <w:rPr>
          <w:color w:val="231916"/>
          <w:spacing w:val="-4"/>
          <w:sz w:val="24"/>
          <w:szCs w:val="24"/>
        </w:rPr>
        <w:t xml:space="preserve">    1份</w:t>
      </w:r>
    </w:p>
    <w:p w14:paraId="0CBE941B">
      <w:pPr>
        <w:pStyle w:val="2"/>
        <w:spacing w:line="223" w:lineRule="auto"/>
        <w:ind w:left="2134"/>
        <w:rPr>
          <w:sz w:val="24"/>
          <w:szCs w:val="24"/>
        </w:rPr>
      </w:pPr>
      <w:r>
        <w:rPr>
          <w:color w:val="231916"/>
          <w:spacing w:val="-4"/>
          <w:sz w:val="24"/>
          <w:szCs w:val="24"/>
        </w:rPr>
        <w:t>6、产品合格证</w:t>
      </w:r>
      <w:r>
        <w:rPr>
          <w:color w:val="231916"/>
          <w:spacing w:val="1"/>
          <w:sz w:val="24"/>
          <w:szCs w:val="24"/>
        </w:rPr>
        <w:t xml:space="preserve">                        </w:t>
      </w:r>
      <w:r>
        <w:rPr>
          <w:color w:val="231916"/>
          <w:spacing w:val="-4"/>
          <w:sz w:val="24"/>
          <w:szCs w:val="24"/>
        </w:rPr>
        <w:t>1份</w:t>
      </w:r>
    </w:p>
    <w:p w14:paraId="20609D7B">
      <w:pPr>
        <w:spacing w:line="254" w:lineRule="auto"/>
        <w:rPr>
          <w:rFonts w:ascii="Arial"/>
          <w:sz w:val="21"/>
        </w:rPr>
      </w:pPr>
    </w:p>
    <w:p w14:paraId="68E7FFFC">
      <w:pPr>
        <w:spacing w:line="255" w:lineRule="auto"/>
        <w:rPr>
          <w:rFonts w:ascii="Arial"/>
          <w:sz w:val="21"/>
        </w:rPr>
      </w:pPr>
    </w:p>
    <w:p w14:paraId="6A123CD7">
      <w:pPr>
        <w:spacing w:line="255" w:lineRule="auto"/>
        <w:rPr>
          <w:rFonts w:ascii="Arial"/>
          <w:sz w:val="21"/>
        </w:rPr>
      </w:pPr>
    </w:p>
    <w:p w14:paraId="0CA202F2">
      <w:pPr>
        <w:spacing w:line="255" w:lineRule="auto"/>
        <w:rPr>
          <w:rFonts w:ascii="Arial"/>
          <w:sz w:val="21"/>
        </w:rPr>
      </w:pPr>
    </w:p>
    <w:p w14:paraId="2FA2312D">
      <w:pPr>
        <w:spacing w:line="255" w:lineRule="auto"/>
        <w:rPr>
          <w:rFonts w:ascii="Arial"/>
          <w:sz w:val="21"/>
        </w:rPr>
      </w:pPr>
    </w:p>
    <w:p w14:paraId="37C85223">
      <w:pPr>
        <w:spacing w:line="255" w:lineRule="auto"/>
        <w:rPr>
          <w:rFonts w:ascii="Arial"/>
          <w:sz w:val="21"/>
        </w:rPr>
      </w:pPr>
    </w:p>
    <w:p w14:paraId="578EF9D0">
      <w:pPr>
        <w:spacing w:before="95" w:line="226" w:lineRule="exact"/>
        <w:ind w:left="90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color w:val="231916"/>
          <w:spacing w:val="33"/>
          <w:position w:val="-1"/>
          <w:sz w:val="22"/>
          <w:szCs w:val="22"/>
        </w:rPr>
        <w:t>用户收到仪器后,应开箱检查核对上述内容,若发生短缺,请即与本公司或经销单位联系。</w:t>
      </w:r>
    </w:p>
    <w:p w14:paraId="7ABBC24E">
      <w:pPr>
        <w:spacing w:line="265" w:lineRule="auto"/>
        <w:rPr>
          <w:rFonts w:ascii="Arial"/>
          <w:sz w:val="21"/>
        </w:rPr>
      </w:pPr>
    </w:p>
    <w:p w14:paraId="3BA6BEBB">
      <w:pPr>
        <w:pStyle w:val="2"/>
        <w:spacing w:before="91" w:line="231" w:lineRule="auto"/>
        <w:ind w:left="146"/>
        <w:rPr>
          <w:sz w:val="28"/>
          <w:szCs w:val="28"/>
        </w:rPr>
      </w:pPr>
      <w:r>
        <w:rPr>
          <w:color w:val="231916"/>
          <w:spacing w:val="-2"/>
          <w:sz w:val="28"/>
          <w:szCs w:val="28"/>
        </w:rPr>
        <w:t>9.2</w:t>
      </w:r>
      <w:r>
        <w:rPr>
          <w:color w:val="231916"/>
          <w:spacing w:val="10"/>
          <w:sz w:val="28"/>
          <w:szCs w:val="28"/>
        </w:rPr>
        <w:t xml:space="preserve"> </w:t>
      </w:r>
      <w:r>
        <w:rPr>
          <w:color w:val="231916"/>
          <w:spacing w:val="-2"/>
          <w:sz w:val="28"/>
          <w:szCs w:val="28"/>
        </w:rPr>
        <w:t>保修</w:t>
      </w:r>
    </w:p>
    <w:p w14:paraId="7C3D7B7D">
      <w:pPr>
        <w:spacing w:before="189" w:line="229" w:lineRule="exact"/>
        <w:ind w:left="140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color w:val="231916"/>
          <w:spacing w:val="23"/>
          <w:position w:val="-1"/>
          <w:sz w:val="22"/>
          <w:szCs w:val="22"/>
        </w:rPr>
        <w:t>保修期</w:t>
      </w:r>
    </w:p>
    <w:p w14:paraId="3589DB07">
      <w:pPr>
        <w:spacing w:before="144" w:line="223" w:lineRule="exact"/>
        <w:ind w:firstLine="140"/>
      </w:pPr>
      <w:r>
        <w:drawing>
          <wp:anchor distT="0" distB="0" distL="0" distR="0" simplePos="0" relativeHeight="252160000" behindDoc="0" locked="0" layoutInCell="1" allowOverlap="1">
            <wp:simplePos x="0" y="0"/>
            <wp:positionH relativeFrom="column">
              <wp:posOffset>4555490</wp:posOffset>
            </wp:positionH>
            <wp:positionV relativeFrom="paragraph">
              <wp:posOffset>92075</wp:posOffset>
            </wp:positionV>
            <wp:extent cx="1311275" cy="140335"/>
            <wp:effectExtent l="0" t="0" r="0" b="0"/>
            <wp:wrapNone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310973" cy="14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61024" behindDoc="0" locked="0" layoutInCell="1" allowOverlap="1">
            <wp:simplePos x="0" y="0"/>
            <wp:positionH relativeFrom="column">
              <wp:posOffset>5934075</wp:posOffset>
            </wp:positionH>
            <wp:positionV relativeFrom="paragraph">
              <wp:posOffset>181610</wp:posOffset>
            </wp:positionV>
            <wp:extent cx="24765" cy="41275"/>
            <wp:effectExtent l="0" t="0" r="0" b="0"/>
            <wp:wrapNone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5019" cy="41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62048" behindDoc="0" locked="0" layoutInCell="1" allowOverlap="1">
            <wp:simplePos x="0" y="0"/>
            <wp:positionH relativeFrom="column">
              <wp:posOffset>4408170</wp:posOffset>
            </wp:positionH>
            <wp:positionV relativeFrom="paragraph">
              <wp:posOffset>181610</wp:posOffset>
            </wp:positionV>
            <wp:extent cx="24765" cy="41275"/>
            <wp:effectExtent l="0" t="0" r="0" b="0"/>
            <wp:wrapNone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25016" cy="41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4225925" cy="14160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226140" cy="14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6A02E">
      <w:pPr>
        <w:spacing w:before="65" w:line="223" w:lineRule="exact"/>
        <w:ind w:left="9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color w:val="231916"/>
          <w:spacing w:val="27"/>
          <w:position w:val="-1"/>
          <w:sz w:val="22"/>
          <w:szCs w:val="22"/>
        </w:rPr>
        <w:t>从经销单位发运 日起计算,</w:t>
      </w:r>
      <w:r>
        <w:rPr>
          <w:rFonts w:ascii="微软雅黑" w:hAnsi="微软雅黑" w:eastAsia="微软雅黑" w:cs="微软雅黑"/>
          <w:color w:val="231916"/>
          <w:spacing w:val="39"/>
          <w:w w:val="101"/>
          <w:position w:val="-1"/>
          <w:sz w:val="22"/>
          <w:szCs w:val="22"/>
        </w:rPr>
        <w:t xml:space="preserve">  </w:t>
      </w:r>
      <w:r>
        <w:rPr>
          <w:rFonts w:ascii="微软雅黑" w:hAnsi="微软雅黑" w:eastAsia="微软雅黑" w:cs="微软雅黑"/>
          <w:color w:val="231916"/>
          <w:spacing w:val="27"/>
          <w:position w:val="-1"/>
          <w:sz w:val="22"/>
          <w:szCs w:val="22"/>
        </w:rPr>
        <w:t>整机保修期12个月 。</w:t>
      </w:r>
    </w:p>
    <w:p w14:paraId="4A52547B">
      <w:pPr>
        <w:spacing w:line="324" w:lineRule="auto"/>
        <w:rPr>
          <w:rFonts w:ascii="Arial"/>
          <w:sz w:val="21"/>
        </w:rPr>
      </w:pPr>
    </w:p>
    <w:p w14:paraId="72775F65">
      <w:pPr>
        <w:spacing w:before="96" w:line="227" w:lineRule="exact"/>
        <w:ind w:left="140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color w:val="231916"/>
          <w:spacing w:val="22"/>
          <w:position w:val="-1"/>
          <w:sz w:val="22"/>
          <w:szCs w:val="22"/>
        </w:rPr>
        <w:t>保修</w:t>
      </w:r>
    </w:p>
    <w:p w14:paraId="29208FFE">
      <w:pPr>
        <w:spacing w:line="190" w:lineRule="auto"/>
        <w:ind w:right="6485"/>
        <w:rPr>
          <w:rFonts w:ascii="Arial" w:hAnsi="Arial" w:eastAsia="Arial" w:cs="Arial"/>
          <w:sz w:val="23"/>
          <w:szCs w:val="23"/>
        </w:rPr>
      </w:pPr>
      <w:bookmarkStart w:id="60" w:name="_GoBack"/>
      <w:bookmarkEnd w:id="60"/>
    </w:p>
    <w:sectPr>
      <w:headerReference r:id="rId33" w:type="default"/>
      <w:footerReference r:id="rId34" w:type="default"/>
      <w:pgSz w:w="11906" w:h="16838"/>
      <w:pgMar w:top="400" w:right="1785" w:bottom="400" w:left="54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D59C5">
    <w:pPr>
      <w:pStyle w:val="2"/>
      <w:spacing w:line="174" w:lineRule="auto"/>
      <w:ind w:left="4843"/>
      <w:rPr>
        <w:sz w:val="20"/>
        <w:szCs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A4049">
    <w:pPr>
      <w:pStyle w:val="2"/>
      <w:spacing w:line="173" w:lineRule="auto"/>
      <w:ind w:left="4788"/>
      <w:rPr>
        <w:sz w:val="20"/>
        <w:szCs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1C537">
    <w:pPr>
      <w:pStyle w:val="2"/>
      <w:spacing w:line="174" w:lineRule="auto"/>
      <w:ind w:left="4777"/>
      <w:rPr>
        <w:sz w:val="20"/>
        <w:szCs w:val="20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AB9C4">
    <w:pPr>
      <w:pStyle w:val="2"/>
      <w:spacing w:line="175" w:lineRule="auto"/>
      <w:ind w:left="4788"/>
      <w:rPr>
        <w:sz w:val="20"/>
        <w:szCs w:val="20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F17E8">
    <w:pPr>
      <w:pStyle w:val="2"/>
      <w:spacing w:line="175" w:lineRule="auto"/>
      <w:ind w:left="4788"/>
      <w:rPr>
        <w:sz w:val="20"/>
        <w:szCs w:val="20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F04D9">
    <w:pPr>
      <w:pStyle w:val="2"/>
      <w:spacing w:line="174" w:lineRule="auto"/>
      <w:ind w:left="4788"/>
      <w:rPr>
        <w:sz w:val="20"/>
        <w:szCs w:val="20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8C5C4">
    <w:pPr>
      <w:pStyle w:val="2"/>
      <w:spacing w:line="174" w:lineRule="auto"/>
      <w:rPr>
        <w:sz w:val="20"/>
        <w:szCs w:val="20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78F3A">
    <w:pPr>
      <w:pStyle w:val="2"/>
      <w:spacing w:line="174" w:lineRule="auto"/>
      <w:ind w:left="4788"/>
      <w:rPr>
        <w:sz w:val="20"/>
        <w:szCs w:val="20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06742">
    <w:pPr>
      <w:pStyle w:val="2"/>
      <w:spacing w:line="175" w:lineRule="auto"/>
      <w:ind w:left="4788"/>
      <w:rPr>
        <w:sz w:val="20"/>
        <w:szCs w:val="20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1C373">
    <w:pPr>
      <w:pStyle w:val="2"/>
      <w:spacing w:line="174" w:lineRule="auto"/>
      <w:ind w:left="5042"/>
      <w:rPr>
        <w:sz w:val="20"/>
        <w:szCs w:val="20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AD8DF">
    <w:pPr>
      <w:pStyle w:val="2"/>
      <w:spacing w:line="175" w:lineRule="auto"/>
      <w:ind w:left="477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13325">
    <w:pPr>
      <w:pStyle w:val="2"/>
      <w:spacing w:line="175" w:lineRule="auto"/>
      <w:ind w:left="4831"/>
      <w:rPr>
        <w:sz w:val="20"/>
        <w:szCs w:val="20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84D25">
    <w:pPr>
      <w:pStyle w:val="2"/>
      <w:spacing w:line="175" w:lineRule="auto"/>
      <w:ind w:left="4776"/>
      <w:rPr>
        <w:sz w:val="20"/>
        <w:szCs w:val="20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23CEF">
    <w:pPr>
      <w:pStyle w:val="2"/>
      <w:spacing w:line="175" w:lineRule="auto"/>
      <w:ind w:left="4776"/>
      <w:rPr>
        <w:sz w:val="20"/>
        <w:szCs w:val="20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859E3">
    <w:pPr>
      <w:pStyle w:val="2"/>
      <w:spacing w:line="175" w:lineRule="auto"/>
      <w:ind w:left="4776"/>
      <w:rPr>
        <w:sz w:val="20"/>
        <w:szCs w:val="20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29994">
    <w:pPr>
      <w:pStyle w:val="2"/>
      <w:spacing w:line="175" w:lineRule="auto"/>
      <w:ind w:left="4776"/>
      <w:rPr>
        <w:sz w:val="20"/>
        <w:szCs w:val="20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0EB90">
    <w:pPr>
      <w:pStyle w:val="2"/>
      <w:spacing w:line="175" w:lineRule="auto"/>
      <w:ind w:left="4776"/>
      <w:rPr>
        <w:sz w:val="20"/>
        <w:szCs w:val="20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F9E7E">
    <w:pPr>
      <w:pStyle w:val="2"/>
      <w:spacing w:line="175" w:lineRule="auto"/>
      <w:ind w:left="4776"/>
      <w:rPr>
        <w:sz w:val="20"/>
        <w:szCs w:val="20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1F6C6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2518C">
    <w:pPr>
      <w:pStyle w:val="2"/>
      <w:spacing w:line="175" w:lineRule="auto"/>
      <w:ind w:left="4833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4A968">
    <w:pPr>
      <w:pStyle w:val="2"/>
      <w:spacing w:line="174" w:lineRule="auto"/>
      <w:ind w:left="4828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B27C0">
    <w:pPr>
      <w:pStyle w:val="2"/>
      <w:spacing w:line="172" w:lineRule="auto"/>
      <w:ind w:left="4828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57ADC">
    <w:pPr>
      <w:pStyle w:val="2"/>
      <w:spacing w:line="174" w:lineRule="auto"/>
      <w:ind w:left="4833"/>
      <w:rPr>
        <w:sz w:val="20"/>
        <w:szCs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4273B">
    <w:pPr>
      <w:pStyle w:val="2"/>
      <w:spacing w:line="172" w:lineRule="auto"/>
      <w:ind w:left="4834"/>
      <w:rPr>
        <w:sz w:val="20"/>
        <w:szCs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AB284">
    <w:pPr>
      <w:pStyle w:val="2"/>
      <w:spacing w:line="174" w:lineRule="auto"/>
      <w:ind w:left="4831"/>
      <w:rPr>
        <w:sz w:val="20"/>
        <w:szCs w:val="2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F1074">
    <w:pPr>
      <w:pStyle w:val="2"/>
      <w:spacing w:line="175" w:lineRule="auto"/>
      <w:ind w:left="484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E4116">
    <w:pPr>
      <w:pStyle w:val="4"/>
    </w:pP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inline distT="0" distB="0" distL="114300" distR="114300">
          <wp:extent cx="2035175" cy="226695"/>
          <wp:effectExtent l="0" t="0" r="9525" b="1905"/>
          <wp:docPr id="3" name="图片 1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华能物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5175" cy="226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华文新魏" w:hAnsi="华文新魏" w:eastAsia="华文新魏"/>
        <w:b/>
        <w:bCs/>
        <w:color w:val="000000"/>
        <w:w w:val="150"/>
        <w:sz w:val="36"/>
        <w:lang w:val="en-US" w:eastAsia="zh-CN"/>
      </w:rPr>
      <w:t xml:space="preserve">   </w:t>
    </w:r>
    <w:r>
      <w:rPr>
        <w:rFonts w:hint="eastAsia" w:ascii="华文新魏" w:hAnsi="华文新魏" w:eastAsia="华文新魏"/>
        <w:b/>
        <w:bCs/>
        <w:color w:val="000000"/>
        <w:w w:val="150"/>
        <w:sz w:val="36"/>
        <w:szCs w:val="18"/>
      </w:rPr>
      <w:drawing>
        <wp:inline distT="0" distB="0" distL="114300" distR="114300">
          <wp:extent cx="2604770" cy="195580"/>
          <wp:effectExtent l="0" t="0" r="5080" b="13970"/>
          <wp:docPr id="13" name="图片 13" descr="士大夫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士大夫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04770" cy="195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FB9AF">
    <w:pPr>
      <w:pStyle w:val="4"/>
    </w:pP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inline distT="0" distB="0" distL="114300" distR="114300">
          <wp:extent cx="2035175" cy="226695"/>
          <wp:effectExtent l="0" t="0" r="3175" b="1905"/>
          <wp:docPr id="11" name="图片 1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" descr="华能物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5175" cy="226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华文新魏" w:hAnsi="华文新魏" w:eastAsia="华文新魏"/>
        <w:b/>
        <w:bCs/>
        <w:color w:val="000000"/>
        <w:w w:val="150"/>
        <w:sz w:val="36"/>
        <w:lang w:val="en-US" w:eastAsia="zh-CN"/>
      </w:rPr>
      <w:t xml:space="preserve">             </w:t>
    </w:r>
    <w:r>
      <w:rPr>
        <w:rFonts w:hint="eastAsia" w:ascii="华文新魏" w:hAnsi="华文新魏" w:eastAsia="华文新魏"/>
        <w:b/>
        <w:bCs/>
        <w:color w:val="000000"/>
        <w:w w:val="150"/>
        <w:sz w:val="36"/>
        <w:szCs w:val="18"/>
      </w:rPr>
      <w:drawing>
        <wp:inline distT="0" distB="0" distL="114300" distR="114300">
          <wp:extent cx="2604770" cy="195580"/>
          <wp:effectExtent l="0" t="0" r="5080" b="13970"/>
          <wp:docPr id="15" name="图片 15" descr="士大夫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 descr="士大夫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04770" cy="195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01394">
    <w:pPr>
      <w:pStyle w:val="4"/>
    </w:pP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inline distT="0" distB="0" distL="114300" distR="114300">
          <wp:extent cx="2035175" cy="226695"/>
          <wp:effectExtent l="0" t="0" r="3175" b="1905"/>
          <wp:docPr id="17" name="图片 1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1" descr="华能物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5175" cy="226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华文新魏" w:hAnsi="华文新魏" w:eastAsia="华文新魏"/>
        <w:b/>
        <w:bCs/>
        <w:color w:val="000000"/>
        <w:w w:val="150"/>
        <w:sz w:val="36"/>
        <w:lang w:val="en-US" w:eastAsia="zh-CN"/>
      </w:rPr>
      <w:t xml:space="preserve">        </w:t>
    </w:r>
    <w:r>
      <w:rPr>
        <w:rFonts w:hint="eastAsia" w:ascii="华文新魏" w:hAnsi="华文新魏" w:eastAsia="华文新魏"/>
        <w:b/>
        <w:bCs/>
        <w:color w:val="000000"/>
        <w:w w:val="150"/>
        <w:sz w:val="36"/>
        <w:szCs w:val="18"/>
      </w:rPr>
      <w:drawing>
        <wp:inline distT="0" distB="0" distL="114300" distR="114300">
          <wp:extent cx="2604770" cy="195580"/>
          <wp:effectExtent l="0" t="0" r="5080" b="13970"/>
          <wp:docPr id="19" name="图片 19" descr="士大夫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 descr="士大夫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04770" cy="195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F97C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YyYjQyNmU5ZDg2NGYxZjIyZDQ2MjMwZDMzYTk4NmYifQ=="/>
  </w:docVars>
  <w:rsids>
    <w:rsidRoot w:val="00000000"/>
    <w:rsid w:val="085947D6"/>
    <w:rsid w:val="1B6B5A7F"/>
    <w:rsid w:val="1E510AA2"/>
    <w:rsid w:val="20257853"/>
    <w:rsid w:val="4AFB74E7"/>
    <w:rsid w:val="5A3F2E99"/>
    <w:rsid w:val="78E9509F"/>
    <w:rsid w:val="7C9E3253"/>
    <w:rsid w:val="7E9E4B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64"/>
      <w:szCs w:val="6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楷体" w:hAnsi="楷体" w:eastAsia="楷体" w:cs="楷体"/>
      <w:sz w:val="6"/>
      <w:szCs w:val="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66.png"/><Relationship Id="rId98" Type="http://schemas.openxmlformats.org/officeDocument/2006/relationships/image" Target="media/image65.png"/><Relationship Id="rId97" Type="http://schemas.openxmlformats.org/officeDocument/2006/relationships/image" Target="media/image64.png"/><Relationship Id="rId96" Type="http://schemas.openxmlformats.org/officeDocument/2006/relationships/image" Target="media/image63.png"/><Relationship Id="rId95" Type="http://schemas.openxmlformats.org/officeDocument/2006/relationships/image" Target="media/image62.png"/><Relationship Id="rId94" Type="http://schemas.openxmlformats.org/officeDocument/2006/relationships/image" Target="media/image61.png"/><Relationship Id="rId93" Type="http://schemas.openxmlformats.org/officeDocument/2006/relationships/image" Target="media/image60.png"/><Relationship Id="rId92" Type="http://schemas.openxmlformats.org/officeDocument/2006/relationships/image" Target="media/image59.png"/><Relationship Id="rId91" Type="http://schemas.openxmlformats.org/officeDocument/2006/relationships/image" Target="media/image58.png"/><Relationship Id="rId90" Type="http://schemas.openxmlformats.org/officeDocument/2006/relationships/image" Target="media/image57.png"/><Relationship Id="rId9" Type="http://schemas.openxmlformats.org/officeDocument/2006/relationships/footer" Target="footer2.xml"/><Relationship Id="rId89" Type="http://schemas.openxmlformats.org/officeDocument/2006/relationships/image" Target="media/image56.png"/><Relationship Id="rId88" Type="http://schemas.openxmlformats.org/officeDocument/2006/relationships/image" Target="media/image55.png"/><Relationship Id="rId87" Type="http://schemas.openxmlformats.org/officeDocument/2006/relationships/image" Target="media/image54.png"/><Relationship Id="rId86" Type="http://schemas.openxmlformats.org/officeDocument/2006/relationships/image" Target="media/image53.png"/><Relationship Id="rId85" Type="http://schemas.openxmlformats.org/officeDocument/2006/relationships/image" Target="media/image52.png"/><Relationship Id="rId84" Type="http://schemas.openxmlformats.org/officeDocument/2006/relationships/image" Target="media/image51.png"/><Relationship Id="rId83" Type="http://schemas.openxmlformats.org/officeDocument/2006/relationships/image" Target="media/image50.png"/><Relationship Id="rId82" Type="http://schemas.openxmlformats.org/officeDocument/2006/relationships/image" Target="media/image49.png"/><Relationship Id="rId81" Type="http://schemas.openxmlformats.org/officeDocument/2006/relationships/image" Target="media/image48.png"/><Relationship Id="rId80" Type="http://schemas.openxmlformats.org/officeDocument/2006/relationships/image" Target="media/image47.png"/><Relationship Id="rId8" Type="http://schemas.openxmlformats.org/officeDocument/2006/relationships/footer" Target="footer1.xml"/><Relationship Id="rId79" Type="http://schemas.openxmlformats.org/officeDocument/2006/relationships/image" Target="media/image46.png"/><Relationship Id="rId78" Type="http://schemas.openxmlformats.org/officeDocument/2006/relationships/image" Target="media/image45.png"/><Relationship Id="rId77" Type="http://schemas.openxmlformats.org/officeDocument/2006/relationships/image" Target="media/image44.png"/><Relationship Id="rId76" Type="http://schemas.openxmlformats.org/officeDocument/2006/relationships/image" Target="media/image43.png"/><Relationship Id="rId75" Type="http://schemas.openxmlformats.org/officeDocument/2006/relationships/image" Target="media/image42.png"/><Relationship Id="rId74" Type="http://schemas.openxmlformats.org/officeDocument/2006/relationships/image" Target="media/image41.png"/><Relationship Id="rId73" Type="http://schemas.openxmlformats.org/officeDocument/2006/relationships/image" Target="media/image40.png"/><Relationship Id="rId72" Type="http://schemas.openxmlformats.org/officeDocument/2006/relationships/image" Target="media/image39.png"/><Relationship Id="rId71" Type="http://schemas.openxmlformats.org/officeDocument/2006/relationships/image" Target="media/image38.png"/><Relationship Id="rId70" Type="http://schemas.openxmlformats.org/officeDocument/2006/relationships/image" Target="media/image37.png"/><Relationship Id="rId7" Type="http://schemas.openxmlformats.org/officeDocument/2006/relationships/header" Target="header3.xml"/><Relationship Id="rId69" Type="http://schemas.openxmlformats.org/officeDocument/2006/relationships/image" Target="media/image36.png"/><Relationship Id="rId68" Type="http://schemas.openxmlformats.org/officeDocument/2006/relationships/image" Target="media/image35.png"/><Relationship Id="rId67" Type="http://schemas.openxmlformats.org/officeDocument/2006/relationships/image" Target="media/image34.png"/><Relationship Id="rId66" Type="http://schemas.openxmlformats.org/officeDocument/2006/relationships/image" Target="media/image33.png"/><Relationship Id="rId65" Type="http://schemas.openxmlformats.org/officeDocument/2006/relationships/image" Target="media/image32.png"/><Relationship Id="rId64" Type="http://schemas.openxmlformats.org/officeDocument/2006/relationships/image" Target="media/image31.png"/><Relationship Id="rId63" Type="http://schemas.openxmlformats.org/officeDocument/2006/relationships/image" Target="media/image30.png"/><Relationship Id="rId62" Type="http://schemas.openxmlformats.org/officeDocument/2006/relationships/image" Target="media/image29.png"/><Relationship Id="rId61" Type="http://schemas.openxmlformats.org/officeDocument/2006/relationships/image" Target="media/image28.png"/><Relationship Id="rId60" Type="http://schemas.openxmlformats.org/officeDocument/2006/relationships/image" Target="media/image27.png"/><Relationship Id="rId6" Type="http://schemas.openxmlformats.org/officeDocument/2006/relationships/header" Target="header2.xml"/><Relationship Id="rId59" Type="http://schemas.openxmlformats.org/officeDocument/2006/relationships/image" Target="media/image26.png"/><Relationship Id="rId58" Type="http://schemas.openxmlformats.org/officeDocument/2006/relationships/image" Target="media/image25.png"/><Relationship Id="rId57" Type="http://schemas.openxmlformats.org/officeDocument/2006/relationships/image" Target="media/image24.png"/><Relationship Id="rId56" Type="http://schemas.openxmlformats.org/officeDocument/2006/relationships/image" Target="media/image23.png"/><Relationship Id="rId55" Type="http://schemas.openxmlformats.org/officeDocument/2006/relationships/image" Target="media/image22.png"/><Relationship Id="rId54" Type="http://schemas.openxmlformats.org/officeDocument/2006/relationships/image" Target="media/image21.png"/><Relationship Id="rId53" Type="http://schemas.openxmlformats.org/officeDocument/2006/relationships/image" Target="media/image20.png"/><Relationship Id="rId52" Type="http://schemas.openxmlformats.org/officeDocument/2006/relationships/image" Target="media/image19.png"/><Relationship Id="rId51" Type="http://schemas.openxmlformats.org/officeDocument/2006/relationships/image" Target="media/image18.png"/><Relationship Id="rId50" Type="http://schemas.openxmlformats.org/officeDocument/2006/relationships/image" Target="media/image17.png"/><Relationship Id="rId5" Type="http://schemas.openxmlformats.org/officeDocument/2006/relationships/header" Target="header1.xml"/><Relationship Id="rId49" Type="http://schemas.openxmlformats.org/officeDocument/2006/relationships/image" Target="media/image16.png"/><Relationship Id="rId48" Type="http://schemas.openxmlformats.org/officeDocument/2006/relationships/image" Target="media/image15.png"/><Relationship Id="rId47" Type="http://schemas.openxmlformats.org/officeDocument/2006/relationships/image" Target="media/image14.png"/><Relationship Id="rId46" Type="http://schemas.openxmlformats.org/officeDocument/2006/relationships/image" Target="media/image13.png"/><Relationship Id="rId45" Type="http://schemas.openxmlformats.org/officeDocument/2006/relationships/image" Target="media/image12.png"/><Relationship Id="rId44" Type="http://schemas.openxmlformats.org/officeDocument/2006/relationships/image" Target="media/image11.png"/><Relationship Id="rId43" Type="http://schemas.openxmlformats.org/officeDocument/2006/relationships/image" Target="media/image10.png"/><Relationship Id="rId42" Type="http://schemas.openxmlformats.org/officeDocument/2006/relationships/image" Target="media/image9.png"/><Relationship Id="rId41" Type="http://schemas.openxmlformats.org/officeDocument/2006/relationships/image" Target="media/image8.png"/><Relationship Id="rId40" Type="http://schemas.openxmlformats.org/officeDocument/2006/relationships/image" Target="media/image7.png"/><Relationship Id="rId4" Type="http://schemas.openxmlformats.org/officeDocument/2006/relationships/endnotes" Target="endnotes.xml"/><Relationship Id="rId39" Type="http://schemas.openxmlformats.org/officeDocument/2006/relationships/image" Target="media/image6.png"/><Relationship Id="rId38" Type="http://schemas.openxmlformats.org/officeDocument/2006/relationships/image" Target="media/image5.png"/><Relationship Id="rId37" Type="http://schemas.openxmlformats.org/officeDocument/2006/relationships/image" Target="media/image4.png"/><Relationship Id="rId36" Type="http://schemas.openxmlformats.org/officeDocument/2006/relationships/image" Target="media/image3.png"/><Relationship Id="rId35" Type="http://schemas.openxmlformats.org/officeDocument/2006/relationships/theme" Target="theme/theme1.xml"/><Relationship Id="rId34" Type="http://schemas.openxmlformats.org/officeDocument/2006/relationships/footer" Target="footer26.xml"/><Relationship Id="rId33" Type="http://schemas.openxmlformats.org/officeDocument/2006/relationships/header" Target="header4.xml"/><Relationship Id="rId32" Type="http://schemas.openxmlformats.org/officeDocument/2006/relationships/footer" Target="footer25.xml"/><Relationship Id="rId31" Type="http://schemas.openxmlformats.org/officeDocument/2006/relationships/footer" Target="footer24.xml"/><Relationship Id="rId30" Type="http://schemas.openxmlformats.org/officeDocument/2006/relationships/footer" Target="footer23.xml"/><Relationship Id="rId3" Type="http://schemas.openxmlformats.org/officeDocument/2006/relationships/footnotes" Target="footnotes.xml"/><Relationship Id="rId29" Type="http://schemas.openxmlformats.org/officeDocument/2006/relationships/footer" Target="footer22.xml"/><Relationship Id="rId28" Type="http://schemas.openxmlformats.org/officeDocument/2006/relationships/footer" Target="footer21.xml"/><Relationship Id="rId27" Type="http://schemas.openxmlformats.org/officeDocument/2006/relationships/footer" Target="footer20.xml"/><Relationship Id="rId26" Type="http://schemas.openxmlformats.org/officeDocument/2006/relationships/footer" Target="footer19.xml"/><Relationship Id="rId25" Type="http://schemas.openxmlformats.org/officeDocument/2006/relationships/footer" Target="footer18.xml"/><Relationship Id="rId24" Type="http://schemas.openxmlformats.org/officeDocument/2006/relationships/footer" Target="footer17.xml"/><Relationship Id="rId23" Type="http://schemas.openxmlformats.org/officeDocument/2006/relationships/footer" Target="footer16.xml"/><Relationship Id="rId22" Type="http://schemas.openxmlformats.org/officeDocument/2006/relationships/footer" Target="footer15.xml"/><Relationship Id="rId21" Type="http://schemas.openxmlformats.org/officeDocument/2006/relationships/footer" Target="footer14.xml"/><Relationship Id="rId20" Type="http://schemas.openxmlformats.org/officeDocument/2006/relationships/footer" Target="footer13.xml"/><Relationship Id="rId2" Type="http://schemas.openxmlformats.org/officeDocument/2006/relationships/settings" Target="settings.xml"/><Relationship Id="rId19" Type="http://schemas.openxmlformats.org/officeDocument/2006/relationships/footer" Target="footer12.xml"/><Relationship Id="rId18" Type="http://schemas.openxmlformats.org/officeDocument/2006/relationships/footer" Target="footer11.xml"/><Relationship Id="rId17" Type="http://schemas.openxmlformats.org/officeDocument/2006/relationships/footer" Target="footer10.xml"/><Relationship Id="rId16" Type="http://schemas.openxmlformats.org/officeDocument/2006/relationships/footer" Target="footer9.xml"/><Relationship Id="rId15" Type="http://schemas.openxmlformats.org/officeDocument/2006/relationships/footer" Target="footer8.xml"/><Relationship Id="rId140" Type="http://schemas.openxmlformats.org/officeDocument/2006/relationships/fontTable" Target="fontTable.xml"/><Relationship Id="rId14" Type="http://schemas.openxmlformats.org/officeDocument/2006/relationships/footer" Target="footer7.xml"/><Relationship Id="rId139" Type="http://schemas.openxmlformats.org/officeDocument/2006/relationships/customXml" Target="../customXml/item1.xml"/><Relationship Id="rId138" Type="http://schemas.openxmlformats.org/officeDocument/2006/relationships/image" Target="media/image105.png"/><Relationship Id="rId137" Type="http://schemas.openxmlformats.org/officeDocument/2006/relationships/image" Target="media/image104.png"/><Relationship Id="rId136" Type="http://schemas.openxmlformats.org/officeDocument/2006/relationships/image" Target="media/image103.png"/><Relationship Id="rId135" Type="http://schemas.openxmlformats.org/officeDocument/2006/relationships/image" Target="media/image102.png"/><Relationship Id="rId134" Type="http://schemas.openxmlformats.org/officeDocument/2006/relationships/image" Target="media/image101.png"/><Relationship Id="rId133" Type="http://schemas.openxmlformats.org/officeDocument/2006/relationships/image" Target="media/image100.png"/><Relationship Id="rId132" Type="http://schemas.openxmlformats.org/officeDocument/2006/relationships/image" Target="media/image99.png"/><Relationship Id="rId131" Type="http://schemas.openxmlformats.org/officeDocument/2006/relationships/image" Target="media/image98.png"/><Relationship Id="rId130" Type="http://schemas.openxmlformats.org/officeDocument/2006/relationships/image" Target="media/image97.png"/><Relationship Id="rId13" Type="http://schemas.openxmlformats.org/officeDocument/2006/relationships/footer" Target="footer6.xml"/><Relationship Id="rId129" Type="http://schemas.openxmlformats.org/officeDocument/2006/relationships/image" Target="media/image96.png"/><Relationship Id="rId128" Type="http://schemas.openxmlformats.org/officeDocument/2006/relationships/image" Target="media/image95.png"/><Relationship Id="rId127" Type="http://schemas.openxmlformats.org/officeDocument/2006/relationships/image" Target="media/image94.png"/><Relationship Id="rId126" Type="http://schemas.openxmlformats.org/officeDocument/2006/relationships/image" Target="media/image93.png"/><Relationship Id="rId125" Type="http://schemas.openxmlformats.org/officeDocument/2006/relationships/image" Target="media/image92.png"/><Relationship Id="rId124" Type="http://schemas.openxmlformats.org/officeDocument/2006/relationships/image" Target="media/image91.png"/><Relationship Id="rId123" Type="http://schemas.openxmlformats.org/officeDocument/2006/relationships/image" Target="media/image90.png"/><Relationship Id="rId122" Type="http://schemas.openxmlformats.org/officeDocument/2006/relationships/image" Target="media/image89.png"/><Relationship Id="rId121" Type="http://schemas.openxmlformats.org/officeDocument/2006/relationships/image" Target="media/image88.png"/><Relationship Id="rId120" Type="http://schemas.openxmlformats.org/officeDocument/2006/relationships/image" Target="media/image87.png"/><Relationship Id="rId12" Type="http://schemas.openxmlformats.org/officeDocument/2006/relationships/footer" Target="footer5.xml"/><Relationship Id="rId119" Type="http://schemas.openxmlformats.org/officeDocument/2006/relationships/image" Target="media/image86.png"/><Relationship Id="rId118" Type="http://schemas.openxmlformats.org/officeDocument/2006/relationships/image" Target="media/image85.png"/><Relationship Id="rId117" Type="http://schemas.openxmlformats.org/officeDocument/2006/relationships/image" Target="media/image84.png"/><Relationship Id="rId116" Type="http://schemas.openxmlformats.org/officeDocument/2006/relationships/image" Target="media/image83.png"/><Relationship Id="rId115" Type="http://schemas.openxmlformats.org/officeDocument/2006/relationships/image" Target="media/image82.png"/><Relationship Id="rId114" Type="http://schemas.openxmlformats.org/officeDocument/2006/relationships/image" Target="media/image81.png"/><Relationship Id="rId113" Type="http://schemas.openxmlformats.org/officeDocument/2006/relationships/image" Target="media/image80.png"/><Relationship Id="rId112" Type="http://schemas.openxmlformats.org/officeDocument/2006/relationships/image" Target="media/image79.png"/><Relationship Id="rId111" Type="http://schemas.openxmlformats.org/officeDocument/2006/relationships/image" Target="media/image78.png"/><Relationship Id="rId110" Type="http://schemas.openxmlformats.org/officeDocument/2006/relationships/image" Target="media/image77.png"/><Relationship Id="rId11" Type="http://schemas.openxmlformats.org/officeDocument/2006/relationships/footer" Target="footer4.xml"/><Relationship Id="rId109" Type="http://schemas.openxmlformats.org/officeDocument/2006/relationships/image" Target="media/image76.png"/><Relationship Id="rId108" Type="http://schemas.openxmlformats.org/officeDocument/2006/relationships/image" Target="media/image75.png"/><Relationship Id="rId107" Type="http://schemas.openxmlformats.org/officeDocument/2006/relationships/image" Target="media/image74.png"/><Relationship Id="rId106" Type="http://schemas.openxmlformats.org/officeDocument/2006/relationships/image" Target="media/image73.png"/><Relationship Id="rId105" Type="http://schemas.openxmlformats.org/officeDocument/2006/relationships/image" Target="media/image72.png"/><Relationship Id="rId104" Type="http://schemas.openxmlformats.org/officeDocument/2006/relationships/image" Target="media/image71.png"/><Relationship Id="rId103" Type="http://schemas.openxmlformats.org/officeDocument/2006/relationships/image" Target="media/image70.png"/><Relationship Id="rId102" Type="http://schemas.openxmlformats.org/officeDocument/2006/relationships/image" Target="media/image69.png"/><Relationship Id="rId101" Type="http://schemas.openxmlformats.org/officeDocument/2006/relationships/image" Target="media/image68.png"/><Relationship Id="rId100" Type="http://schemas.openxmlformats.org/officeDocument/2006/relationships/image" Target="media/image67.png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2"/>
    <customShpInfo spid="_x0000_s1033"/>
    <customShpInfo spid="_x0000_s1031"/>
    <customShpInfo spid="_x0000_s1034"/>
    <customShpInfo spid="_x0000_s1036"/>
    <customShpInfo spid="_x0000_s1037"/>
    <customShpInfo spid="_x0000_s1038"/>
    <customShpInfo spid="_x0000_s1039"/>
    <customShpInfo spid="_x0000_s1041"/>
    <customShpInfo spid="_x0000_s1042"/>
    <customShpInfo spid="_x0000_s1040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1"/>
    <customShpInfo spid="_x0000_s1052"/>
    <customShpInfo spid="_x0000_s1053"/>
    <customShpInfo spid="_x0000_s1050"/>
    <customShpInfo spid="_x0000_s1054"/>
    <customShpInfo spid="_x0000_s1056"/>
    <customShpInfo spid="_x0000_s1057"/>
    <customShpInfo spid="_x0000_s1055"/>
    <customShpInfo spid="_x0000_s1058"/>
    <customShpInfo spid="_x0000_s1059"/>
    <customShpInfo spid="_x0000_s1061"/>
    <customShpInfo spid="_x0000_s1062"/>
    <customShpInfo spid="_x0000_s1060"/>
    <customShpInfo spid="_x0000_s1063"/>
    <customShpInfo spid="_x0000_s1064"/>
    <customShpInfo spid="_x0000_s1065"/>
    <customShpInfo spid="_x0000_s1066"/>
    <customShpInfo spid="_x0000_s1068"/>
    <customShpInfo spid="_x0000_s1069"/>
    <customShpInfo spid="_x0000_s1067"/>
    <customShpInfo spid="_x0000_s1071"/>
    <customShpInfo spid="_x0000_s1072"/>
    <customShpInfo spid="_x0000_s1073"/>
    <customShpInfo spid="_x0000_s1070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3"/>
    <customShpInfo spid="_x0000_s1084"/>
    <customShpInfo spid="_x0000_s1085"/>
    <customShpInfo spid="_x0000_s1086"/>
    <customShpInfo spid="_x0000_s1087"/>
    <customShpInfo spid="_x0000_s1082"/>
    <customShpInfo spid="_x0000_s1089"/>
    <customShpInfo spid="_x0000_s1090"/>
    <customShpInfo spid="_x0000_s1091"/>
    <customShpInfo spid="_x0000_s1092"/>
    <customShpInfo spid="_x0000_s1093"/>
    <customShpInfo spid="_x0000_s1088"/>
    <customShpInfo spid="_x0000_s1094"/>
    <customShpInfo spid="_x0000_s1095"/>
    <customShpInfo spid="_x0000_s1096"/>
    <customShpInfo spid="_x0000_s1097"/>
    <customShpInfo spid="_x0000_s1099"/>
    <customShpInfo spid="_x0000_s1100"/>
    <customShpInfo spid="_x0000_s1098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3"/>
    <customShpInfo spid="_x0000_s1114"/>
    <customShpInfo spid="_x0000_s1115"/>
    <customShpInfo spid="_x0000_s1116"/>
    <customShpInfo spid="_x0000_s1112"/>
    <customShpInfo spid="_x0000_s1117"/>
    <customShpInfo spid="_x0000_s1118"/>
    <customShpInfo spid="_x0000_s1120"/>
    <customShpInfo spid="_x0000_s1121"/>
    <customShpInfo spid="_x0000_s1119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1"/>
    <customShpInfo spid="_x0000_s1132"/>
    <customShpInfo spid="_x0000_s1130"/>
    <customShpInfo spid="_x0000_s1133"/>
    <customShpInfo spid="_x0000_s1134"/>
    <customShpInfo spid="_x0000_s1135"/>
    <customShpInfo spid="_x0000_s1136"/>
    <customShpInfo spid="_x0000_s1137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38"/>
    <customShpInfo spid="_x0000_s1145"/>
    <customShpInfo spid="_x0000_s1146"/>
    <customShpInfo spid="_x0000_s1148"/>
    <customShpInfo spid="_x0000_s1149"/>
    <customShpInfo spid="_x0000_s1150"/>
    <customShpInfo spid="_x0000_s1147"/>
    <customShpInfo spid="_x0000_s1151"/>
    <customShpInfo spid="_x0000_s1152"/>
    <customShpInfo spid="_x0000_s1153"/>
    <customShpInfo spid="_x0000_s1154"/>
    <customShpInfo spid="_x0000_s1155"/>
    <customShpInfo spid="_x0000_s1157"/>
    <customShpInfo spid="_x0000_s1158"/>
    <customShpInfo spid="_x0000_s1159"/>
    <customShpInfo spid="_x0000_s1160"/>
    <customShpInfo spid="_x0000_s1161"/>
    <customShpInfo spid="_x0000_s1156"/>
    <customShpInfo spid="_x0000_s1162"/>
    <customShpInfo spid="_x0000_s1164"/>
    <customShpInfo spid="_x0000_s1165"/>
    <customShpInfo spid="_x0000_s1166"/>
    <customShpInfo spid="_x0000_s1167"/>
    <customShpInfo spid="_x0000_s1168"/>
    <customShpInfo spid="_x0000_s1163"/>
    <customShpInfo spid="_x0000_s1169"/>
    <customShpInfo spid="_x0000_s1170"/>
    <customShpInfo spid="_x0000_s1172"/>
    <customShpInfo spid="_x0000_s1173"/>
    <customShpInfo spid="_x0000_s1174"/>
    <customShpInfo spid="_x0000_s1175"/>
    <customShpInfo spid="_x0000_s1171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9"/>
    <customShpInfo spid="_x0000_s1188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6"/>
    <customShpInfo spid="_x0000_s1227"/>
    <customShpInfo spid="_x0000_s1225"/>
    <customShpInfo spid="_x0000_s1229"/>
    <customShpInfo spid="_x0000_s1230"/>
    <customShpInfo spid="_x0000_s1228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9"/>
    <customShpInfo spid="_x0000_s1260"/>
    <customShpInfo spid="_x0000_s1258"/>
    <customShpInfo spid="_x0000_s1262"/>
    <customShpInfo spid="_x0000_s1263"/>
    <customShpInfo spid="_x0000_s1261"/>
    <customShpInfo spid="_x0000_s1265"/>
    <customShpInfo spid="_x0000_s1266"/>
    <customShpInfo spid="_x0000_s1264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7"/>
    <customShpInfo spid="_x0000_s1278"/>
    <customShpInfo spid="_x0000_s1276"/>
    <customShpInfo spid="_x0000_s1279"/>
    <customShpInfo spid="_x0000_s1280"/>
    <customShpInfo spid="_x0000_s1281"/>
    <customShpInfo spid="_x0000_s1282"/>
    <customShpInfo spid="_x0000_s1283"/>
    <customShpInfo spid="_x0000_s1285"/>
    <customShpInfo spid="_x0000_s1286"/>
    <customShpInfo spid="_x0000_s1284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1"/>
    <customShpInfo spid="_x0000_s1322"/>
    <customShpInfo spid="_x0000_s1320"/>
    <customShpInfo spid="_x0000_s1323"/>
    <customShpInfo spid="_x0000_s1324"/>
    <customShpInfo spid="_x0000_s1325"/>
    <customShpInfo spid="_x0000_s1327"/>
    <customShpInfo spid="_x0000_s1328"/>
    <customShpInfo spid="_x0000_s1329"/>
    <customShpInfo spid="_x0000_s1330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48"/>
    <customShpInfo spid="_x0000_s1349"/>
    <customShpInfo spid="_x0000_s1351"/>
    <customShpInfo spid="_x0000_s1352"/>
    <customShpInfo spid="_x0000_s1350"/>
    <customShpInfo spid="_x0000_s1354"/>
    <customShpInfo spid="_x0000_s1355"/>
    <customShpInfo spid="_x0000_s1353"/>
    <customShpInfo spid="_x0000_s1357"/>
    <customShpInfo spid="_x0000_s1358"/>
    <customShpInfo spid="_x0000_s1356"/>
    <customShpInfo spid="_x0000_s1359"/>
    <customShpInfo spid="_x0000_s1360"/>
    <customShpInfo spid="_x0000_s1361"/>
    <customShpInfo spid="_x0000_s1362"/>
    <customShpInfo spid="_x0000_s1364"/>
    <customShpInfo spid="_x0000_s1365"/>
    <customShpInfo spid="_x0000_s1363"/>
    <customShpInfo spid="_x0000_s1366"/>
    <customShpInfo spid="_x0000_s1367"/>
    <customShpInfo spid="_x0000_s1368"/>
    <customShpInfo spid="_x0000_s1369"/>
    <customShpInfo spid="_x0000_s1370"/>
    <customShpInfo spid="_x0000_s1372"/>
    <customShpInfo spid="_x0000_s1373"/>
    <customShpInfo spid="_x0000_s1374"/>
    <customShpInfo spid="_x0000_s1375"/>
    <customShpInfo spid="_x0000_s1371"/>
    <customShpInfo spid="_x0000_s1376"/>
    <customShpInfo spid="_x0000_s1378"/>
    <customShpInfo spid="_x0000_s1379"/>
    <customShpInfo spid="_x0000_s1380"/>
    <customShpInfo spid="_x0000_s1377"/>
    <customShpInfo spid="_x0000_s1381"/>
    <customShpInfo spid="_x0000_s1382"/>
    <customShpInfo spid="_x0000_s1383"/>
    <customShpInfo spid="_x0000_s1384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405"/>
    <customShpInfo spid="_x0000_s1406"/>
    <customShpInfo spid="_x0000_s1404"/>
    <customShpInfo spid="_x0000_s1407"/>
    <customShpInfo spid="_x0000_s1408"/>
    <customShpInfo spid="_x0000_s1409"/>
    <customShpInfo spid="_x0000_s1411"/>
    <customShpInfo spid="_x0000_s1412"/>
    <customShpInfo spid="_x0000_s1410"/>
    <customShpInfo spid="_x0000_s1413"/>
    <customShpInfo spid="_x0000_s1414"/>
    <customShpInfo spid="_x0000_s1415"/>
    <customShpInfo spid="_x0000_s1416"/>
    <customShpInfo spid="_x0000_s1417"/>
    <customShpInfo spid="_x0000_s1420"/>
    <customShpInfo spid="_x0000_s1422"/>
    <customShpInfo spid="_x0000_s1423"/>
    <customShpInfo spid="_x0000_s1424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36"/>
    <customShpInfo spid="_x0000_s1437"/>
    <customShpInfo spid="_x0000_s1438"/>
    <customShpInfo spid="_x0000_s1440"/>
    <customShpInfo spid="_x0000_s1441"/>
    <customShpInfo spid="_x0000_s1439"/>
    <customShpInfo spid="_x0000_s1442"/>
    <customShpInfo spid="_x0000_s1443"/>
    <customShpInfo spid="_x0000_s1444"/>
    <customShpInfo spid="_x0000_s1445"/>
    <customShpInfo spid="_x0000_s1446"/>
    <customShpInfo spid="_x0000_s1447"/>
    <customShpInfo spid="_x0000_s1449"/>
    <customShpInfo spid="_x0000_s1450"/>
    <customShpInfo spid="_x0000_s1451"/>
    <customShpInfo spid="_x0000_s1448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2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70"/>
    <customShpInfo spid="_x0000_s1471"/>
    <customShpInfo spid="_x0000_s1472"/>
    <customShpInfo spid="_x0000_s1473"/>
    <customShpInfo spid="_x0000_s1469"/>
    <customShpInfo spid="_x0000_s1474"/>
    <customShpInfo spid="_x0000_s1475"/>
    <customShpInfo spid="_x0000_s1476"/>
    <customShpInfo spid="_x0000_s1478"/>
    <customShpInfo spid="_x0000_s1479"/>
    <customShpInfo spid="_x0000_s1480"/>
    <customShpInfo spid="_x0000_s1481"/>
    <customShpInfo spid="_x0000_s1482"/>
    <customShpInfo spid="_x0000_s1477"/>
    <customShpInfo spid="_x0000_s1484"/>
    <customShpInfo spid="_x0000_s1485"/>
    <customShpInfo spid="_x0000_s1486"/>
    <customShpInfo spid="_x0000_s1487"/>
    <customShpInfo spid="_x0000_s1488"/>
    <customShpInfo spid="_x0000_s1483"/>
    <customShpInfo spid="_x0000_s1490"/>
    <customShpInfo spid="_x0000_s1491"/>
    <customShpInfo spid="_x0000_s1492"/>
    <customShpInfo spid="_x0000_s1493"/>
    <customShpInfo spid="_x0000_s1489"/>
    <customShpInfo spid="_x0000_s1494"/>
    <customShpInfo spid="_x0000_s1495"/>
    <customShpInfo spid="_x0000_s1496"/>
    <customShpInfo spid="_x0000_s1497"/>
    <customShpInfo spid="_x0000_s1498"/>
    <customShpInfo spid="_x0000_s1499"/>
    <customShpInfo spid="_x0000_s1500"/>
    <customShpInfo spid="_x0000_s1501"/>
    <customShpInfo spid="_x0000_s1502"/>
    <customShpInfo spid="_x0000_s1503"/>
    <customShpInfo spid="_x0000_s1504"/>
    <customShpInfo spid="_x0000_s1505"/>
    <customShpInfo spid="_x0000_s1506"/>
    <customShpInfo spid="_x0000_s1507"/>
    <customShpInfo spid="_x0000_s1508"/>
    <customShpInfo spid="_x0000_s1509"/>
    <customShpInfo spid="_x0000_s1510"/>
    <customShpInfo spid="_x0000_s1512"/>
    <customShpInfo spid="_x0000_s1513"/>
    <customShpInfo spid="_x0000_s1511"/>
    <customShpInfo spid="_x0000_s1514"/>
    <customShpInfo spid="_x0000_s1515"/>
    <customShpInfo spid="_x0000_s1516"/>
    <customShpInfo spid="_x0000_s1517"/>
    <customShpInfo spid="_x0000_s1518"/>
    <customShpInfo spid="_x0000_s1519"/>
    <customShpInfo spid="_x0000_s1520"/>
    <customShpInfo spid="_x0000_s1521"/>
    <customShpInfo spid="_x0000_s1523"/>
    <customShpInfo spid="_x0000_s1524"/>
    <customShpInfo spid="_x0000_s1522"/>
    <customShpInfo spid="_x0000_s1525"/>
    <customShpInfo spid="_x0000_s1526"/>
    <customShpInfo spid="_x0000_s1527"/>
    <customShpInfo spid="_x0000_s1528"/>
    <customShpInfo spid="_x0000_s1529"/>
    <customShpInfo spid="_x0000_s1530"/>
    <customShpInfo spid="_x0000_s1024"/>
    <customShpInfo spid="_x0000_s1531"/>
    <customShpInfo spid="_x0000_s1532"/>
    <customShpInfo spid="_x0000_s1533"/>
    <customShpInfo spid="_x0000_s1534"/>
    <customShpInfo spid="_x0000_s1536"/>
    <customShpInfo spid="_x0000_s1537"/>
    <customShpInfo spid="_x0000_s1535"/>
    <customShpInfo spid="_x0000_s1538"/>
    <customShpInfo spid="_x0000_s1539"/>
    <customShpInfo spid="_x0000_s1540"/>
    <customShpInfo spid="_x0000_s1541"/>
    <customShpInfo spid="_x0000_s1542"/>
    <customShpInfo spid="_x0000_s1543"/>
    <customShpInfo spid="_x0000_s1544"/>
    <customShpInfo spid="_x0000_s1545"/>
    <customShpInfo spid="_x0000_s1546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4"/>
    <customShpInfo spid="_x0000_s1555"/>
    <customShpInfo spid="_x0000_s1556"/>
    <customShpInfo spid="_x0000_s1553"/>
    <customShpInfo spid="_x0000_s1557"/>
    <customShpInfo spid="_x0000_s1558"/>
    <customShpInfo spid="_x0000_s1560"/>
    <customShpInfo spid="_x0000_s1561"/>
    <customShpInfo spid="_x0000_s1562"/>
    <customShpInfo spid="_x0000_s1563"/>
    <customShpInfo spid="_x0000_s1559"/>
    <customShpInfo spid="_x0000_s1564"/>
    <customShpInfo spid="_x0000_s1565"/>
    <customShpInfo spid="_x0000_s1566"/>
    <customShpInfo spid="_x0000_s1567"/>
    <customShpInfo spid="_x0000_s1568"/>
    <customShpInfo spid="_x0000_s1570"/>
    <customShpInfo spid="_x0000_s1571"/>
    <customShpInfo spid="_x0000_s1572"/>
    <customShpInfo spid="_x0000_s1573"/>
    <customShpInfo spid="_x0000_s1574"/>
    <customShpInfo spid="_x0000_s1569"/>
    <customShpInfo spid="_x0000_s1576"/>
    <customShpInfo spid="_x0000_s1577"/>
    <customShpInfo spid="_x0000_s1578"/>
    <customShpInfo spid="_x0000_s1579"/>
    <customShpInfo spid="_x0000_s1580"/>
    <customShpInfo spid="_x0000_s1575"/>
    <customShpInfo spid="_x0000_s1582"/>
    <customShpInfo spid="_x0000_s1583"/>
    <customShpInfo spid="_x0000_s1584"/>
    <customShpInfo spid="_x0000_s1585"/>
    <customShpInfo spid="_x0000_s1581"/>
    <customShpInfo spid="_x0000_s1586"/>
    <customShpInfo spid="_x0000_s1587"/>
    <customShpInfo spid="_x0000_s1588"/>
    <customShpInfo spid="_x0000_s1589"/>
    <customShpInfo spid="_x0000_s1590"/>
    <customShpInfo spid="_x0000_s1591"/>
    <customShpInfo spid="_x0000_s1592"/>
    <customShpInfo spid="_x0000_s1594"/>
    <customShpInfo spid="_x0000_s1595"/>
    <customShpInfo spid="_x0000_s1596"/>
    <customShpInfo spid="_x0000_s1593"/>
    <customShpInfo spid="_x0000_s1597"/>
    <customShpInfo spid="_x0000_s1598"/>
    <customShpInfo spid="_x0000_s1599"/>
    <customShpInfo spid="_x0000_s1600"/>
    <customShpInfo spid="_x0000_s1601"/>
    <customShpInfo spid="_x0000_s1602"/>
    <customShpInfo spid="_x0000_s1603"/>
    <customShpInfo spid="_x0000_s1604"/>
    <customShpInfo spid="_x0000_s1605"/>
    <customShpInfo spid="_x0000_s1606"/>
    <customShpInfo spid="_x0000_s1607"/>
    <customShpInfo spid="_x0000_s1608"/>
    <customShpInfo spid="_x0000_s1609"/>
    <customShpInfo spid="_x0000_s1610"/>
    <customShpInfo spid="_x0000_s1611"/>
    <customShpInfo spid="_x0000_s1612"/>
    <customShpInfo spid="_x0000_s1613"/>
    <customShpInfo spid="_x0000_s1614"/>
    <customShpInfo spid="_x0000_s1615"/>
    <customShpInfo spid="_x0000_s1616"/>
    <customShpInfo spid="_x0000_s1617"/>
    <customShpInfo spid="_x0000_s1618"/>
    <customShpInfo spid="_x0000_s1619"/>
    <customShpInfo spid="_x0000_s1620"/>
    <customShpInfo spid="_x0000_s1621"/>
    <customShpInfo spid="_x0000_s1622"/>
    <customShpInfo spid="_x0000_s1623"/>
    <customShpInfo spid="_x0000_s1624"/>
    <customShpInfo spid="_x0000_s1625"/>
    <customShpInfo spid="_x0000_s1627"/>
    <customShpInfo spid="_x0000_s1628"/>
    <customShpInfo spid="_x0000_s1626"/>
    <customShpInfo spid="_x0000_s1629"/>
    <customShpInfo spid="_x0000_s1630"/>
    <customShpInfo spid="_x0000_s1631"/>
    <customShpInfo spid="_x0000_s1632"/>
    <customShpInfo spid="_x0000_s1633"/>
    <customShpInfo spid="_x0000_s1634"/>
    <customShpInfo spid="_x0000_s1635"/>
    <customShpInfo spid="_x0000_s1636"/>
    <customShpInfo spid="_x0000_s1637"/>
    <customShpInfo spid="_x0000_s1638"/>
    <customShpInfo spid="_x0000_s1639"/>
    <customShpInfo spid="_x0000_s1640"/>
    <customShpInfo spid="_x0000_s1641"/>
    <customShpInfo spid="_x0000_s1642"/>
    <customShpInfo spid="_x0000_s1644"/>
    <customShpInfo spid="_x0000_s1645"/>
    <customShpInfo spid="_x0000_s1646"/>
    <customShpInfo spid="_x0000_s1647"/>
    <customShpInfo spid="_x0000_s1648"/>
    <customShpInfo spid="_x0000_s1649"/>
    <customShpInfo spid="_x0000_s1650"/>
    <customShpInfo spid="_x0000_s1652"/>
    <customShpInfo spid="_x0000_s1653"/>
    <customShpInfo spid="_x0000_s1651"/>
    <customShpInfo spid="_x0000_s1654"/>
    <customShpInfo spid="_x0000_s1655"/>
    <customShpInfo spid="_x0000_s1657"/>
    <customShpInfo spid="_x0000_s1658"/>
    <customShpInfo spid="_x0000_s1656"/>
    <customShpInfo spid="_x0000_s1659"/>
    <customShpInfo spid="_x0000_s1661"/>
    <customShpInfo spid="_x0000_s1662"/>
    <customShpInfo spid="_x0000_s1660"/>
    <customShpInfo spid="_x0000_s1663"/>
    <customShpInfo spid="_x0000_s1664"/>
    <customShpInfo spid="_x0000_s1666"/>
    <customShpInfo spid="_x0000_s1667"/>
    <customShpInfo spid="_x0000_s1668"/>
    <customShpInfo spid="_x0000_s1669"/>
    <customShpInfo spid="_x0000_s1670"/>
    <customShpInfo spid="_x0000_s1665"/>
    <customShpInfo spid="_x0000_s1671"/>
    <customShpInfo spid="_x0000_s1672"/>
    <customShpInfo spid="_x0000_s1674"/>
    <customShpInfo spid="_x0000_s1675"/>
    <customShpInfo spid="_x0000_s1673"/>
    <customShpInfo spid="_x0000_s1676"/>
    <customShpInfo spid="_x0000_s1677"/>
    <customShpInfo spid="_x0000_s1678"/>
    <customShpInfo spid="_x0000_s1680"/>
    <customShpInfo spid="_x0000_s1681"/>
    <customShpInfo spid="_x0000_s1682"/>
    <customShpInfo spid="_x0000_s1679"/>
    <customShpInfo spid="_x0000_s1683"/>
    <customShpInfo spid="_x0000_s1684"/>
    <customShpInfo spid="_x0000_s1685"/>
    <customShpInfo spid="_x0000_s1686"/>
    <customShpInfo spid="_x0000_s1688"/>
    <customShpInfo spid="_x0000_s1689"/>
    <customShpInfo spid="_x0000_s1690"/>
    <customShpInfo spid="_x0000_s1687"/>
    <customShpInfo spid="_x0000_s1691"/>
    <customShpInfo spid="_x0000_s1692"/>
    <customShpInfo spid="_x0000_s1693"/>
    <customShpInfo spid="_x0000_s1694"/>
    <customShpInfo spid="_x0000_s1695"/>
    <customShpInfo spid="_x0000_s1696"/>
    <customShpInfo spid="_x0000_s1697"/>
    <customShpInfo spid="_x0000_s1698"/>
    <customShpInfo spid="_x0000_s1699"/>
    <customShpInfo spid="_x0000_s1702"/>
    <customShpInfo spid="_x0000_s1703"/>
    <customShpInfo spid="_x0000_s1704"/>
    <customShpInfo spid="_x0000_s1705"/>
    <customShpInfo spid="_x0000_s1701"/>
    <customShpInfo spid="_x0000_s1706"/>
    <customShpInfo spid="_x0000_s1707"/>
    <customShpInfo spid="_x0000_s1700"/>
    <customShpInfo spid="_x0000_s1708"/>
    <customShpInfo spid="_x0000_s1709"/>
    <customShpInfo spid="_x0000_s1710"/>
    <customShpInfo spid="_x0000_s1711"/>
    <customShpInfo spid="_x0000_s1712"/>
    <customShpInfo spid="_x0000_s1713"/>
    <customShpInfo spid="_x0000_s1714"/>
    <customShpInfo spid="_x0000_s1715"/>
    <customShpInfo spid="_x0000_s1716"/>
    <customShpInfo spid="_x0000_s1717"/>
    <customShpInfo spid="_x0000_s1718"/>
    <customShpInfo spid="_x0000_s1719"/>
    <customShpInfo spid="_x0000_s1720"/>
    <customShpInfo spid="_x0000_s1721"/>
    <customShpInfo spid="_x0000_s1722"/>
    <customShpInfo spid="_x0000_s1723"/>
    <customShpInfo spid="_x0000_s1724"/>
    <customShpInfo spid="_x0000_s1725"/>
    <customShpInfo spid="_x0000_s1726"/>
    <customShpInfo spid="_x0000_s1727"/>
    <customShpInfo spid="_x0000_s1728"/>
    <customShpInfo spid="_x0000_s1729"/>
    <customShpInfo spid="_x0000_s1730"/>
    <customShpInfo spid="_x0000_s1731"/>
    <customShpInfo spid="_x0000_s1732"/>
    <customShpInfo spid="_x0000_s1733"/>
    <customShpInfo spid="_x0000_s1734"/>
    <customShpInfo spid="_x0000_s1767"/>
    <customShpInfo spid="_x0000_s1766"/>
    <customShpInfo spid="_x0000_s1768"/>
    <customShpInfo spid="_x0000_s1769"/>
    <customShpInfo spid="_x0000_s1770"/>
    <customShpInfo spid="_x0000_s1771"/>
    <customShpInfo spid="_x0000_s1772"/>
    <customShpInfo spid="_x0000_s1773"/>
    <customShpInfo spid="_x0000_s1774"/>
    <customShpInfo spid="_x0000_s1775"/>
    <customShpInfo spid="_x0000_s1776"/>
    <customShpInfo spid="_x0000_s1777"/>
    <customShpInfo spid="_x0000_s1778"/>
    <customShpInfo spid="_x0000_s1779"/>
    <customShpInfo spid="_x0000_s1780"/>
    <customShpInfo spid="_x0000_s1781"/>
    <customShpInfo spid="_x0000_s1782"/>
    <customShpInfo spid="_x0000_s1783"/>
    <customShpInfo spid="_x0000_s1784"/>
    <customShpInfo spid="_x0000_s1785"/>
    <customShpInfo spid="_x0000_s1786"/>
    <customShpInfo spid="_x0000_s1787"/>
    <customShpInfo spid="_x0000_s1788"/>
    <customShpInfo spid="_x0000_s1789"/>
    <customShpInfo spid="_x0000_s1790"/>
    <customShpInfo spid="_x0000_s1791"/>
    <customShpInfo spid="_x0000_s1792"/>
    <customShpInfo spid="_x0000_s1793"/>
    <customShpInfo spid="_x0000_s1794"/>
    <customShpInfo spid="_x0000_s1795"/>
    <customShpInfo spid="_x0000_s1796"/>
    <customShpInfo spid="_x0000_s1797"/>
    <customShpInfo spid="_x0000_s1798"/>
    <customShpInfo spid="_x0000_s1799"/>
    <customShpInfo spid="_x0000_s1800"/>
    <customShpInfo spid="_x0000_s1801"/>
    <customShpInfo spid="_x0000_s1802"/>
    <customShpInfo spid="_x0000_s1803"/>
    <customShpInfo spid="_x0000_s1804"/>
    <customShpInfo spid="_x0000_s1805"/>
    <customShpInfo spid="_x0000_s1807"/>
    <customShpInfo spid="_x0000_s180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33</Pages>
  <Words>135</Words>
  <Characters>188</Characters>
  <TotalTime>8</TotalTime>
  <ScaleCrop>false</ScaleCrop>
  <LinksUpToDate>false</LinksUpToDate>
  <CharactersWithSpaces>277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2024-09-14T11:35:00Z</dcterms:created>
  <dc:creator>Administrator</dc:creator>
  <cp:lastModifiedBy>梨花诗</cp:lastModifiedBy>
  <dcterms:modified xsi:type="dcterms:W3CDTF">2026-08-27T04:08:26Z</dcterms:modified>
  <dc:title>RK2672系列中文全数显耐压测试仪说明书A4顺页板 V2.cdr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2024-10-17T16:46:34Z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F041D65A33744175B1F015BDB366EBB7_13</vt:lpwstr>
  </property>
  <property fmtid="{D5CDD505-2E9C-101B-9397-08002B2CF9AE}" pid="6" name="KSOTemplateDocerSaveRecord">
    <vt:lpwstr>eyJoZGlkIjoiZThkZDEzMDY4MmE4ZWY4OTViYjc5MTQ3NWI0ZTkxY2UiLCJ1c2VySWQiOiIxODYxNDIzMDI0In0=</vt:lpwstr>
  </property>
</Properties>
</file>